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4D" w:rsidRPr="00DA0B4D" w:rsidRDefault="00DA0B4D" w:rsidP="00DA0B4D">
      <w:pPr>
        <w:spacing w:after="0" w:line="224" w:lineRule="atLeast"/>
        <w:jc w:val="center"/>
        <w:textAlignment w:val="baseline"/>
        <w:outlineLvl w:val="2"/>
        <w:rPr>
          <w:rFonts w:ascii="Arial" w:eastAsia="Times New Roman" w:hAnsi="Arial" w:cs="Arial"/>
          <w:color w:val="272727"/>
          <w:sz w:val="14"/>
          <w:szCs w:val="14"/>
          <w:lang w:eastAsia="el-GR"/>
        </w:rPr>
      </w:pPr>
      <w:r w:rsidRPr="00DA0B4D">
        <w:rPr>
          <w:rFonts w:ascii="Arial" w:eastAsia="Times New Roman" w:hAnsi="Arial" w:cs="Arial"/>
          <w:b/>
          <w:bCs/>
          <w:color w:val="272727"/>
          <w:sz w:val="14"/>
          <w:lang w:eastAsia="el-GR"/>
        </w:rPr>
        <w:t>ΝΟΜΟΣ ΥΠ' ΑΡΙΘΜ. 4600/2019</w:t>
      </w:r>
      <w:r w:rsidRPr="00DA0B4D">
        <w:rPr>
          <w:rFonts w:ascii="Arial" w:eastAsia="Times New Roman" w:hAnsi="Arial" w:cs="Arial"/>
          <w:b/>
          <w:bCs/>
          <w:color w:val="272727"/>
          <w:sz w:val="14"/>
          <w:szCs w:val="14"/>
          <w:bdr w:val="none" w:sz="0" w:space="0" w:color="auto" w:frame="1"/>
          <w:lang w:eastAsia="el-GR"/>
        </w:rPr>
        <w:br/>
      </w:r>
      <w:r w:rsidRPr="00DA0B4D">
        <w:rPr>
          <w:rFonts w:ascii="Arial" w:eastAsia="Times New Roman" w:hAnsi="Arial" w:cs="Arial"/>
          <w:b/>
          <w:bCs/>
          <w:color w:val="272727"/>
          <w:sz w:val="14"/>
          <w:lang w:eastAsia="el-GR"/>
        </w:rPr>
        <w:t>ΦΕΚ 43/Α/9-3-2019</w:t>
      </w:r>
      <w:r w:rsidRPr="00DA0B4D">
        <w:rPr>
          <w:rFonts w:ascii="Arial" w:eastAsia="Times New Roman" w:hAnsi="Arial" w:cs="Arial"/>
          <w:b/>
          <w:bCs/>
          <w:color w:val="272727"/>
          <w:sz w:val="14"/>
          <w:szCs w:val="14"/>
          <w:bdr w:val="none" w:sz="0" w:space="0" w:color="auto" w:frame="1"/>
          <w:lang w:eastAsia="el-GR"/>
        </w:rPr>
        <w:br/>
      </w:r>
      <w:r w:rsidRPr="00DA0B4D">
        <w:rPr>
          <w:rFonts w:ascii="Arial" w:eastAsia="Times New Roman" w:hAnsi="Arial" w:cs="Arial"/>
          <w:b/>
          <w:bCs/>
          <w:color w:val="272727"/>
          <w:sz w:val="14"/>
          <w:lang w:eastAsia="el-GR"/>
        </w:rPr>
        <w:t>Εκσυγχρονισμός και Αναμόρφωση Θεσμικού Πλαισίου Ιδιωτικών Κλινικών, Σύσταση Εθνικού Οργανισμού Δημόσιας Υγείας, Σύσταση Εθνικού Ινστιτούτου Νεοπλασιών και λοιπές διατάξεις.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Ο ΠΡΟΕΔΡΟΣ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ΤΗΣ ΕΛΛΗΝΙΚΗΣ ΔΗΜΟΚΡΑΤΙΑΣ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Εκδίδομε τον ακόλουθο νόμο που ψήφισε η Βουλή:</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ΜΕΡΟΣ Α΄</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ΕΚΣΥΓΧΡΟΝΙΣΜΟΣ ΚΑΙ ΑΝΑΜΟΡΦΩΣΗ</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ΘΕΣΜΙΚΟΥ ΠΛΑΙΣΙΟΥ ΙΔΙΩΤΙΚΩΝ ΚΛΙΝΙΚΩΝ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ΚΕΦΑΛΑΙΟ Α΄</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ΔΙΑΔΙΚΑΣΙΑ ΚΑΙ ΠΡΟΫΠΟΘΕΣΕΙΣ ΙΔΡΥΣΗΣ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ΚΑΙ ΛΕΙΤΟΥΡΓΙΑΣ ΙΔΙΩΤΙΚΩΝ ΚΛΙΝΙΚΩΝ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1</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Ορισμός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Ιδιωτική κλινική είναι η υγειονομική μονάδα στην οποία παρέχονται υπηρεσίες υγείας και νοσηλείας ασθενών, σύμφωνα με τις παραδεδεγμένες σύγχρονες αντιλήψεις και μεθόδους της ιατρικής επιστήμης.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Υπηρεσίες υγείας σε εξωτερικούς ασθενείς μπορεί να παρέχονται από τα τμήματα που διαθέτει η ιδιωτική κλινική, σύμφωνα με την άδεια λειτουργίας της. Τα εργαστήρια, τα φαρμακεία και οι μονάδες της κλινικής λογίζονται ως τμήματα αυτής.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2</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Δικαιούμενοι Άδειας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Άδεια ίδρυσης και λειτουργίας ιδιωτικής κλινικής μπορεί να χορηγηθεί σε φυσικά ή νομικά πρόσωπα ιδιωτικού δικαίου.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Οι μετοχές ή τα μερίδια των κεφαλαιουχικών εταιρειών οποιασδήποτε μορφής, που ζητούν τη χορήγηση άδειας ίδρυσης Ιδιωτικής Κλινικής, είναι υποχρεωτικά ονομαστικές στο σύνολό τους.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Στο ίδιο φυσικό ή νομικό πρόσωπο είναι δυνατόν να χορηγηθούν περισσότερες από μία άδειες ίδρυσης και λειτουργίας ιδιωτικών κλινικών.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3</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Μη δικαιούμενοι άδειας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Δεν χορηγείται άδεια ίδρυσης και λειτουργίας Ιδιωτικής Κλινικής: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σε όσους έχουν καταδικαστεί αμετάκλητα για οποιοδήποτε πλημμέλημα, που προβλέπεται στο άρθρο 8 του ν. </w:t>
      </w:r>
      <w:hyperlink r:id="rId4" w:tooltip="Άρθρα με ετικέτα 3528/2007" w:history="1">
        <w:r w:rsidRPr="00DA0B4D">
          <w:rPr>
            <w:rFonts w:ascii="Lucida Sans Unicode" w:eastAsia="Times New Roman" w:hAnsi="Lucida Sans Unicode" w:cs="Lucida Sans Unicode"/>
            <w:color w:val="1C8BD7"/>
            <w:sz w:val="12"/>
            <w:lang w:eastAsia="el-GR"/>
          </w:rPr>
          <w:t>3528/2007</w:t>
        </w:r>
      </w:hyperlink>
      <w:r w:rsidRPr="00DA0B4D">
        <w:rPr>
          <w:rFonts w:ascii="Lucida Sans Unicode" w:eastAsia="Times New Roman" w:hAnsi="Lucida Sans Unicode" w:cs="Lucida Sans Unicode"/>
          <w:color w:val="000000"/>
          <w:sz w:val="12"/>
          <w:szCs w:val="12"/>
          <w:lang w:eastAsia="el-GR"/>
        </w:rPr>
        <w:t> (Α΄ 26), με την επιφύλαξη της περίπτωσης γ΄ της παρούσας παραγράφου, πλην του ποινικού αδικήματος της συκοφαντικής δυσφήμισης,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σε όσους έχουν καταδικαστεί πρωτοδίκως για οποιοδήποτε κακούργημα, καθώς και</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σε όσους έχουν παραπεμφθεί αμετάκλητα ενώπιον ποινικού δικαστηρίου για τα πλημμελήματα και κακουργήματα του ν. </w:t>
      </w:r>
      <w:hyperlink r:id="rId5" w:tooltip="Άρθρα με ετικέτα 4139/2013" w:history="1">
        <w:r w:rsidRPr="00DA0B4D">
          <w:rPr>
            <w:rFonts w:ascii="Lucida Sans Unicode" w:eastAsia="Times New Roman" w:hAnsi="Lucida Sans Unicode" w:cs="Lucida Sans Unicode"/>
            <w:color w:val="1C8BD7"/>
            <w:sz w:val="12"/>
            <w:lang w:eastAsia="el-GR"/>
          </w:rPr>
          <w:t>4139/2013</w:t>
        </w:r>
      </w:hyperlink>
      <w:r w:rsidRPr="00DA0B4D">
        <w:rPr>
          <w:rFonts w:ascii="Lucida Sans Unicode" w:eastAsia="Times New Roman" w:hAnsi="Lucida Sans Unicode" w:cs="Lucida Sans Unicode"/>
          <w:color w:val="000000"/>
          <w:sz w:val="12"/>
          <w:szCs w:val="12"/>
          <w:lang w:eastAsia="el-GR"/>
        </w:rPr>
        <w:t> (Α΄ 74), για τα αδικήματα των άρθρων 336 έως 353 Π.Κ., για τα κακουργήματα του άρθρου 1 του ν. </w:t>
      </w:r>
      <w:hyperlink r:id="rId6" w:tooltip="Άρθρα με ετικέτα 1608/1950" w:history="1">
        <w:r w:rsidRPr="00DA0B4D">
          <w:rPr>
            <w:rFonts w:ascii="Lucida Sans Unicode" w:eastAsia="Times New Roman" w:hAnsi="Lucida Sans Unicode" w:cs="Lucida Sans Unicode"/>
            <w:color w:val="1C8BD7"/>
            <w:sz w:val="12"/>
            <w:lang w:eastAsia="el-GR"/>
          </w:rPr>
          <w:t>1608/1950</w:t>
        </w:r>
      </w:hyperlink>
      <w:r w:rsidRPr="00DA0B4D">
        <w:rPr>
          <w:rFonts w:ascii="Lucida Sans Unicode" w:eastAsia="Times New Roman" w:hAnsi="Lucida Sans Unicode" w:cs="Lucida Sans Unicode"/>
          <w:color w:val="000000"/>
          <w:sz w:val="12"/>
          <w:szCs w:val="12"/>
          <w:lang w:eastAsia="el-GR"/>
        </w:rPr>
        <w:t> (Α΄ 301), καθώς και για τα πλημμελήματα και κακουργήματα του ν. </w:t>
      </w:r>
      <w:hyperlink r:id="rId7" w:tooltip="Άρθρα με ετικέτα 4557/2018" w:history="1">
        <w:r w:rsidRPr="00DA0B4D">
          <w:rPr>
            <w:rFonts w:ascii="Lucida Sans Unicode" w:eastAsia="Times New Roman" w:hAnsi="Lucida Sans Unicode" w:cs="Lucida Sans Unicode"/>
            <w:color w:val="1C8BD7"/>
            <w:sz w:val="12"/>
            <w:lang w:eastAsia="el-GR"/>
          </w:rPr>
          <w:t>4557/2018</w:t>
        </w:r>
      </w:hyperlink>
      <w:r w:rsidRPr="00DA0B4D">
        <w:rPr>
          <w:rFonts w:ascii="Lucida Sans Unicode" w:eastAsia="Times New Roman" w:hAnsi="Lucida Sans Unicode" w:cs="Lucida Sans Unicode"/>
          <w:color w:val="000000"/>
          <w:sz w:val="12"/>
          <w:szCs w:val="12"/>
          <w:lang w:eastAsia="el-GR"/>
        </w:rPr>
        <w:t> (Α΄ 139). Το κώλυμα της παρούσας αίρεται μόνο σε περίπτωση αμετάκλητης αθωωτικής απόφασης.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Για τα νομικά πρόσωπα, το κώλυμα της παραγράφου 1 ισχύει για τους νόμιμους εκπρόσωπους ή διαχειριστές τους, καθώς και για τα φυσικά πρόσωπα που, είτε οι ίδιοι, είτε μέσω άλλων εταιρειών, έχουν συνολικό ποσοστό συμμετοχής που επιτρέπει τον έλεγχο του νομικού προσώπου που αιτείται την άδεια.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Δεν χορηγείται επίσης άδεια ίδρυσης και λειτουργίας ιδιωτικής κλινικής σε ιατρούς του Εθνικού Συστήματος Υγείας και σε ιατρούς μέλη ΔΕΠ.</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4</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Επιτροπές Ιδιωτικών Κλινικών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Σε κάθε Περιφέρεια συνιστώνται και συγκροτούνται, με απόφαση του οικείου Περιφερειάρχη, μία ή περισσότερες επιτροπές οι οποίες αποτελούνται από τους παρακάτω:</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έναν (1) ιατρό κλάδου Ε.Σ.Υ., συμπεριλαμβανομένων και των ιατρών δημόσιας υγείας κλάδου Ε.Σ.Υ., που υποδεικνύεται από τη διοίκησή της κατά τόπον αρμόδιας Υγειονομικής Περιφέρειας (Υ.ΠΕ.) και υπηρετεί είτε στην Υ.ΠΕ. είτε σε οποιαδήποτε μονάδα πρωτοβάθμιας ή δευτεροβάθμιας φροντίδας της Υ.ΠΕ. είτε σε οποιαδήποτε άλλη δημόσια δομή,</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lastRenderedPageBreak/>
        <w:t>β) έναν (1) μηχανικό ειδικότητας, της οποίας το γνωστικό αντικείμενο ή τα επαγγελματικά δικαιώματα συνάδουν με τις αρμοδιότητες της Επιτροπής, που υπηρετεί στις Τεχνικές Υπηρεσίες της Περιφέρειας,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έναν (1) ιατρό που υποδεικνύεται από το διοικητικό συμβούλιο του οικείου ιατρικού συλλόγου, μέσα σε τριάντα (30) ημέρες από την κοινοποίηση σε αυτό της σχετικής πρόσκλησης της Περιφέρειας, διαφορετικά ορίζεται από τον Περιφερειάρχη.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Αρμοδιότητα των Επιτροπών είναι: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η γνωμοδότηση για τη χορήγηση άδειας ίδρυσης και λειτουργίας ιδιωτικών κλινικών, σύμφωνα με τα άρθρα 7 και 13,</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η επιθεώρηση των εγκαταστάσεων της ιδιωτικής κλινικής για τη χορήγηση άδειας λειτουργίας, σύμφωνα με το άρθρο 15,</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η εποπτεία και ο έλεγχος των ιδιωτικών κλινικών, σύμφωνα με το άρθρο 17,</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η γνωμοδότηση για την επιβολή ποινών, σύμφωνα με τα άρθρα 20 και 21.</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5</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Δευτεροβάθμια Επιτροπή Κλινικών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Στην Κεντρική Υπηρεσία του Υπουργείου Υγείας συνιστάται Δευτεροβάθμια Επιτροπή Ιδιωτικών Κλινικών, η οποία συγκροτείται με απόφαση του Υπουργού Υγείας και αποτελείται από:</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τον Προϊστάμενο της Γενικής Διεύθυνσης Υπηρεσιών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τον Προϊστάμενο της Διεύθυνσης Οργάνωσης και Λειτουργίας Νοσηλευτικών Μονάδων και Εποπτευόμενων Φορέων,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τον Προϊστάμενο της Διεύθυνσης Τεχνικών Υπηρεσιών,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τον Προϊστάμενο της Διεύθυνσης Δημόσιας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έναν εκπρόσωπο του Πανελληνίου Ιατρικού Συλλόγου, που υποδεικνύεται από το διοικητικό συμβούλιό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έναν εκπρόσωπο του Κεντρικού Συμβουλίου Υγείας (Κ.Ε.Σ.Υ.), που υποδεικνύεται από την εκτελεστική επιτροπή του Κ.Ε.Σ.Υ..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Όποιος έχει έννομο συμφέρον μπορεί να προσφύγει ενώπιον της Επιτροπής της παραγράφου 1 κατά των πράξεων ή παραλείψεων του Περιφερειάρχη επί των αιτήσεων για τη χορήγηση άδειας ίδρυσης και λειτουργίας ιδιωτικών κλινικών. Η προσφυγή ασκείται μέσα σε προθεσμία είκοσι (20) ημερών από την κοινοποίηση στον ενδιαφερόμενο της απόφασης ή τη συντέλεση της παράλειψης του Περιφερειάρχη. Οι αποφάσεις της Επιτροπής είναι δεσμευτικές για τον Περιφερειάρχη, ο οποίος, βάσει αυτής, απορρίπτει ή κάνει δεκτή την αίτηση για τη χορήγηση της άδειας ίδρυσης και λειτουργίας.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6</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Γενικές προϋποθέσεις άδειας ίδρυσης και λειτουργίας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Για την ίδρυση και τη λειτουργία ιδιωτικής κλινικής απαιτούνται: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άδεια ίδρυσης και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άδεια λειτουργίας.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Με την επιφύλαξη των επόμενων εδαφίων, οι ανωτέρω άδειες τροποποιούνται σε οποιαδήποτε περίπτωση μεταβολής της λειτουργίας της ιδιωτικής κλινικής, όπως μετατροπής αντικειμένου, κτιριακής επέκτασης, δημιουργίας νέων τμημάτων ή κατάργησης υπαρχόντων τμημάτων, αύξησης ή μείωσης ή ανακατανομής τμημάτων ή κλινών της. Επιτρέπεται η αλλαγή χρήσης των κλινών μεταξύ των τμημάτων της ίδιας κλινικής, με απλή γνωστοποίηση αυτής προς την αρμόδια Περιφέρεια, εφόσον δεν επέρχεται αύξηση του συνολικού αριθμού των κλινών της κλινικής και της δυναμικότητας των κλινών ανά θάλαμο και τηρούνται τα προβλεπόμενα στις ισχύουσες για την εκάστοτε κλινική διατάξεις ελάχιστα και μέγιστα όρια κλινών. Στην περίπτωση αυτή ο Περιφερειάρχης εκδίδει, μέσα σε δύο (2) μήνες, απόφαση περί τροποποίησης της άδειας λειτουργίας της κλινικής. Εφόσον υπάρχει πληρότητα κλινών σε τμήματα ειδικοτήτων, επιτρέπεται η νοσηλεία ασθενών και σε τμήματα διαφορετικών ειδικοτήτων του ιδίου τομέα, εξαιρουμένων των παιδιατρικών και ψυχιατρικών ασθενών και τμημάτων. Επιτρέπεται επίσης, με απλή γνωστοποίηση στην αρμόδια Περιφέρεια, η μείωση κλινών, που προβλέπονται στην άδεια ίδρυσης και λειτουργίας, λόγω παύσης της χρήσης τους, εφόσον δεν συνεπάγεται ανακατανομή αυτών σε άλλο τμήμα και τηρούνται τα ελάχιστα εκ του νόμου όρια κλινών ανά τμήμα του άρθρου 23. Στην τελευταία περίπτωση η γνωστοποίηση πρέπει απαραιτήτως να περιέχει τον ακριβή αριθμό των κλινών που παύουν να διατίθενται, και τον θάλαμο όπου αυτές βρίσκονταν. Με απόφαση του οικείου Περιφερειάρχη, ύστερα από αίτηση του κατόχου της άδειας ίδρυσης και λειτουργίας της κλινικής και έλεγχο από την Επιτροπή του άρθρου 4, επιτρέπεται η επαναχρησιμοποίηση, σύμφωνα με την άδεια ίδρυσης και λειτουργίας, των κλινών που έπαυσαν να διατίθενται με την ανωτέρω διαδικασία.</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Οι ρυθμίσεις του ν. </w:t>
      </w:r>
      <w:hyperlink r:id="rId8" w:tooltip="Άρθρα με ετικέτα 4442/2016" w:history="1">
        <w:r w:rsidRPr="00DA0B4D">
          <w:rPr>
            <w:rFonts w:ascii="Lucida Sans Unicode" w:eastAsia="Times New Roman" w:hAnsi="Lucida Sans Unicode" w:cs="Lucida Sans Unicode"/>
            <w:color w:val="1C8BD7"/>
            <w:sz w:val="12"/>
            <w:lang w:eastAsia="el-GR"/>
          </w:rPr>
          <w:t>4442/2016</w:t>
        </w:r>
      </w:hyperlink>
      <w:r w:rsidRPr="00DA0B4D">
        <w:rPr>
          <w:rFonts w:ascii="Lucida Sans Unicode" w:eastAsia="Times New Roman" w:hAnsi="Lucida Sans Unicode" w:cs="Lucida Sans Unicode"/>
          <w:color w:val="000000"/>
          <w:sz w:val="12"/>
          <w:szCs w:val="12"/>
          <w:lang w:eastAsia="el-GR"/>
        </w:rPr>
        <w:t> (Α΄ 230) εφαρμόζονται αναλόγως, εφόσον δεν αντίκεινται στις διατάξεις του παρόντος.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7</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Άδεια ίδρυσης Ιδιωτικής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Πριν από την ανέγερση, την αγορά, τη μίσθωση ή τη χρησιμοποίηση κτιρίου για την εγκατάσταση και λειτουργία Ιδιωτικής Κλινικής, απαιτείται άδεια ίδρυσης, η οποία χορηγείται, ύστερα από γνώμη της Επιτροπής του άρθρου 4, με απόφαση του οικείου Περιφερειάρχη, που εκδίδεται μέσα σε τρεις (3) μήνες από την υποβολή της σχετικής αίτησης με τα δικαιολογητικά του άρθρου 11.</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Η άδεια ίδρυσης ιδιωτικής κλινικής καθίσταται αυτοδίκαια άκυρη, αν το αργότερο, μέσα σε μία τετραετία από την έκδοσή της, που μπορεί να παραταθεί για δύο (2) ακόμη έτη με απόφαση του οικείου Περιφερειάρχη, δεν εκδοθεί η άδεια λειτουργίας της κλινικής ή αν ο κάτοχός της παραιτηθεί εγγράφως από αυτή.</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8</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Προϋποθέσεις χορήγησης άδειας ίδρυσης Ιδιωτικής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Για τη χορήγηση άδειας ίδρυσης Ιδιωτικής Κλινικής, επιπλέον των άλλων προϋποθέσεων, απαιτείται αυτοτελές και ανεξάρτητο κτίριο στο οποίο θα λειτουργεί η Ιδιωτική Κλινική και το οποίο θα ανταποκρίνεται στις σχετικές κτιριολογικές και κτιριοδομικές προδιαγραφές, καθώς και στις πολεοδομικές διατάξεις για την έκδοση της οικοδομικής άδειας.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Αυτοτελές και ανεξάρτητο είναι το κτίριο ή συγκρότημα κτιρίων στο οποίο συντρέχουν σωρευτικά οι εξής προϋποθέσεις: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όλοι οι χώροι του κτιρίου ή του συγκροτήματος κτιρίων έχουν ως αποκλειστική χρήση την παροχή υπηρεσιών υγείας, σύμφωνα με την άδεια ίδρυσης και λειτουργίας της Ιδιωτικής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οι ανωτέρω χώροι δεν συνδέονται λειτουργικά με οποιονδήποτε τρόπο με χώρους που προορίζονται για άλλη χρήση.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Συγκρότημα κτιρίων είναι δύο ή περισσότερα κτίρια τα οποία βρίσκονται στο ίδιο ή σε όμορα οικόπεδα και συνδέονται κατάλληλα μεταξύ τους κατά τρόπο ώστε να διασφαλίζεται η λειτουργική ενότητα του κτιρίου και η ασφαλής διέλευση των ασθενών, των επισκεπτών και του προσωπικού.</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Κατ’ εξαίρεση επιτρέπεται στο κτίριο ή στο συγκρότημα κτιρίων της Ιδιωτικής Κλινικής και σε ανεξάρτητο λειτουργικά χώρο, η εγκατάσταση καταστημάτων υγειονομικού ενδιαφέροντος, σύμφωνα με την </w:t>
      </w:r>
      <w:hyperlink r:id="rId9" w:tooltip="Άρθρα με ετικέτα 16228" w:history="1">
        <w:r w:rsidRPr="00DA0B4D">
          <w:rPr>
            <w:rFonts w:ascii="Lucida Sans Unicode" w:eastAsia="Times New Roman" w:hAnsi="Lucida Sans Unicode" w:cs="Lucida Sans Unicode"/>
            <w:color w:val="1C8BD7"/>
            <w:sz w:val="12"/>
            <w:lang w:eastAsia="el-GR"/>
          </w:rPr>
          <w:t>16228</w:t>
        </w:r>
      </w:hyperlink>
      <w:r w:rsidRPr="00DA0B4D">
        <w:rPr>
          <w:rFonts w:ascii="Lucida Sans Unicode" w:eastAsia="Times New Roman" w:hAnsi="Lucida Sans Unicode" w:cs="Lucida Sans Unicode"/>
          <w:color w:val="000000"/>
          <w:sz w:val="12"/>
          <w:szCs w:val="12"/>
          <w:lang w:eastAsia="el-GR"/>
        </w:rPr>
        <w:t>/17.5.2017 κοινή απόφαση των Υπουργών Εσωτερικών, Υγείας, Πολιτισμού και Αθλητισμού και Περιβάλλοντος και Ενέργειας και των Αναπληρωτών Υπουργών Εσωτερικών και Οικονομίας και Ανάπτυξης (Β΄ 1723), που προορίζονται για χώρους εστίασης, καθώς και καταστημάτων χρηματοπιστωτικών ιδρυμάτων και πώλησης ειδών δώρων και ανθοπωλείων, εφόσον συντρέχουν σωρευτικά οι εξής προϋποθέσεις: α) προορίζονται για την εξυπηρέτηση των ασθενών, του προσωπικού και των επισκεπτών και β) δεν θέτουν σε κίνδυνο την υγεία και την ασφάλειά τους και δεν παρεμποδίζουν την παροχή υπηρεσιών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Στις Γενικές ή Μεικτές Κλινικές επιτρέπεται η ανάπτυξη τμημάτων νοσηλείας ανηλίκων, εφόσον αποτελούν ανεξάρτητα λειτουργικά χώρο ή σύνολο χώρων μέσα στο κτίριο της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9</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Απαιτούμενες μελέτες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Για τη χορήγηση της άδειας ίδρυσης απαιτείται: α) η προέγκριση και έγκριση καταλληλότητας οικοπέδου με ή χωρίς κτίσμα που δίνεται σύμφωνα με το άρθρο 41 και 43 και β) μετά την έγκριση καταλληλότητας οικοπέδου η υποβολή των παρακάτω μελετών που προβλέπονται και στο άρθρο 42:</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πλήρων μελετών αρχιτεκτονικών, στατικών και εγκαταστάσεων που έχουν εκπονηθεί σύμφωνα με τις προδιαγραφές του Κεφαλαίου 2 του παρόντος για τις ιδιωτικές κλινικές και τις πολεοδομικές απαιτήσεις,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μελέτης που θα προβλέπει το κατάλληλο σύστημα αποχέτευσης και διάθεσης των αποβλήτων της κλινικής, την επεξεργασία και διάθεση υγρών αποβλήτων, στερεών και μολυσματικών αποβλήτων, που προέρχονται από ασθενείς, εργαστήρια, μαγειρεία, διοικητικές και άλλες υπηρεσίες.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10</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Θεώρηση στοιχείων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Πριν από την υποβολή τους, σύμφωνα με τον ν. 4495/ 2017 (Α΄ 167), στην αρμόδια πολεοδομική αρχή, οι μελέτες και τα τεχνικά στοιχεία του άρθρου 9 θεωρούνται από τη Διεύθυνση Τεχνικών Υπηρεσιών του Υπουργείου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11</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Δικαιολογητικά για τη χορήγηση άδειας ίδρυσης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Για τη χορήγηση άδειας ίδρυσης Ιδιωτικής Κλινικής θα πρέπει απαραιτήτως να κατατίθεται φάκελος ο οποίος θα περιλαμβάνει τα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αίτηση·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άδεια οικοδομής του κτιρίου, συνοδευόμενη από τις μελέτες έτσι όπως έχουν θεωρηθεί από τη Διεύθυνση Τεχνικών Υπηρεσιών του Υπουργείου Υγείας και υποβληθεί στο πληροφοριακό σύστημα έκδοσης οικοδομικών αδειών.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αν πρόκειται για νομικό πρόσωπο, πιστοποιητικό για τη νόμιμη εκπροσώπηση από το Γενικό Εμπορικό Μητρώο (Γ.Ε.ΜΗ.).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έγγραφο από το οποίο προκύπτει η κυριότητα ή η νόμιμη κατοχή του οικοπέδου ή κτηρίου ή προσύμφωνο για την κτήση της κυριότητας ή της νόμιμης κατοχής του οικοπέδου ή κτιρίου.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έκθεση περιγραφής και τεκμηρίωσης του προτεινομένου λειτουργικού σχήματος της υπό ίδρυση κλινικής, ή της τροποποίησης της αδείας αυτής, θεωρημένη από την αρμόδια Διεύθυνση του Υπουργείου Υγείας, η οποία θα περιλαμβάνει τα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 το είδος της κλινικής και τη συνολική δύναμη αυτής σε κλίνες, όπως προβλέπεται από τα άρθρα 16 και 23,</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 τα τμήματα που αναπτύσσονται, σύμφωνα με το άρθρο 39 και τον αριθμό κλινών ανά τμήμα, σύμφωνα με το άρθρο 23,</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γγ) την ανάπτυξη της κλινικής στα πλαίσια του άρθρου 39 του παρόντος, με ειδική αναφορά στο είδος και τη δυναμικότητα των επί μέρους τμημάτων, στις ειδικές μονάδες, στο συγκρότημα επεμβάσεων, στα διαγνωστικά εργαστήρια, στο συγκρότημα εξωτερικών ασθενών και υπηρεσιών υποστήριξης, σύμφωνα με όσα αναφέρονται στο Παράρτημα Β΄ ,</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δδ) πίνακα με τον απαιτούμενο ιατρικό εξοπλισμό, σύμφωνα με το Παράρτημα Γ΄,</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εε) πίνακα με το προβλεπόμενο πάσης φύσεως προσωπικό, που θα απασχοληθεί στην κλινική κατά κατηγορία και ειδικότητα, σύμφωνα με το Παράρτημα Δ΄.</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παράβολο Δημοσίου είκοσι (20) ευρώ για κάθε κλίνη. Σε περίπτωση τροποποίηση της άδειας ίδρυσης κατατίθεται παράβολο δημοσίου ποσού χιλίων (1.000) ευρώ.</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12</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Άδεια λειτουργίας Ιδιωτικής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Ιδιωτική Κλινική, για την οποία έχει χορηγηθεί άδεια ίδρυσης, είναι απαραίτητο, πριν από την έναρξη της λειτουργίας της, να εφοδιαστεί και με άδεια λειτουργίας, η οποία χορηγείται, ύστερα από γνώμη της Επιτροπής του άρθρου 4, με απόφαση του οικείου Περιφερειάρχη, που εκδίδεται μέσα σε ένα τρίμηνο από την υποβολή της σχετικής αίτησης με τα δικαιολογητικά του άρθρου 13.</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Η λειτουργία Ιδιωτικής Κλινικής χωρίς την άδεια του παρόντος άρθρου απαγορεύεται. Σε αντίθετη περίπτωση ανακαλείται αμέσως η άδεια ίδρυσης που έχει χορηγηθεί και επιβάλλονται οι κυρώσεις της παραγράφου 1 του άρθρου 21.</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13</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Δικαιολογητικά για τη χορήγηση της άδειας λειτουργίας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Για τη χορήγηση άδειας λειτουργίας απαιτούνται τα εξής δικαιολογητικά:</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αίτηση που να αναφέρει την επωνυμία της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δήλωση με την οποία ορίζεται ο Επιστημονικός Διευθυντής της κλινικής και οι Επιστημονικά Υπεύθυνοι των τμημάτων της,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κατάλογος των ιατρών και του λοιπού προσωπικού, κατά κατηγορία, που θα απασχοληθούν στην κλινική, πιστοποιητικά του ιατρικού συλλόγου στον οποίο είναι εγγεγραμμένοι οι ιατροί, συμπεριλαμβανομένων του Επιστημονικού Διευθυντή της κλινικής και των Επιστημονικά Υπεύθυνων των τμημάτων της, από τα οποία να προκύπτει ο χρόνος λήψης της άδειας άσκησης επαγγέλματος και του τίτλου της ιατρικής ειδικότητας και η πειθαρχική τους κατάσταση, καθώς και άδεια άσκησης επαγγέλματος, για το λοιπό προσωπικό, όπου προβλέπεται,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εσωτερικός κανονισμός λειτουργίας της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κατάλογος του εξοπλισμού της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πιστοποιητικό της αρμόδιας αρχής του Πυροσβεστικού Σώματος για τη λήψη των επιβαλλόμενων μέτρων πυρασφάλειας,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 υπεύθυνη δήλωση υπογεγραμμένη από το φυσικό πρόσωπο ή τον νόμιμο εκπρόσωπο του νομικού προσώπου στο οποίο έχει χορηγηθεί η άδεια ίδρυσης της ιδιωτικής κλινικής και τους υπεύθυνους μηχανικούς, με την οποία βεβαιώνεται ότι έχουν τηρηθεί οι αρχιτεκτονικές, στατικές και ηλεκτρομηχανολογικές προδιαγραφές του παρόντος και οι πολεοδομικές διατάξεις,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αντίγραφο ποινικού μητρώου για τα πρόσωπα των άρθρων 2 και 3 και των περιπτώσεων β΄ και γ΄ της παρούσας παραγράφου, το οποίο αναζητείται αυτεπαγγέλτως από την Περιφέρεια,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θ) υπεύθυνη δήλωση από το φυσικό πρόσωπο ή τον νόμιμο εκπρόσωπο του νομικού προσώπου, ότι δεν εμπίπτει στις απαγορεύσεις της παραγράφου 1 του άρθρου 3,</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 οριστικό τίτλο ή έγγραφο, κατά τον τύπο που ορίζεται στον νόμο, από τον οποίο να προκύπτει η κυριότητα ή η νόμιμη κατοχή του κτίσματος.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Τα δικαιολογητικά της περίπτωσης γ΄ υποβάλλονται μετά την υποβολή δικαιολογητικών των περιπτώσεων α΄, β΄ και δ ΄έως θ΄και την επιτυχή ολοκλήρωση της επιθεώρησης των εγκαταστάσεων σύμφωνα με το άρθρο 15.</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Στην απόφαση χορήγησης της άδειας λειτουργίας πρέπει να αναγράφονται όλα τα τμήματα της Ιδιωτικής Κλινικής, όπως τα τμήματα ειδικοτήτων, οι ειδικές μονάδες και το συγκρότημα επεμβάσεων, ο συνολικός αριθμός των κλινών, ο αριθμός των κλινών ανά τμήμα και θάλαμο αυτής και οι επιστημονικά υπεύθυνοι των τμημάτων.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Τα πρόσωπα των περιπτώσεων β΄ και γ΄ της παραγράφου 1 παρέχουν τις υπηρεσίες τους προς την κλινική στο πλαίσιο σύμβασης εξαρτημένης εργασίας.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14</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Ελλείψεις φακέλου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Αν ο φάκελος για τη χορήγηση άδειας ίδρυσης ή άδειας λειτουργίας της κλινικής είναι ελλιπής, ο Περιφερειάρχης ορίζει εύλογη προθεσμία, όχι μικρότερη του ενός (1) μηνός, μέσα στην οποία υποβάλλεται από τους ενδιαφερομένους κάθε συμπληρωματικό στοιχείο.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15</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Επιθεώρηση των εγκαταστάσεων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Για τη χορήγηση άδειας λειτουργίας διενεργείται προηγουμένως επιθεώρηση του κτιρίου της κλινικής και των εγκαταστάσεών της για να διαπιστωθεί αν έχουν τηρηθεί όσα προβλέπονται στα νομίμως θεωρημένα σχέδια και αν πληρούνται οι προϋποθέσεις για τη χορήγηση της άδειας λειτουργίας.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Η επιθεώρηση διενεργείται από την Επιτροπή του άρθρου 4, η οποία συντάσσει σχετικό πρακτικό με τις διαπιστώσεις και τις προτάσεις της.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16</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Διάκριση κλινικών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Οι Ιδιωτικές Κλινικές διακρίνονται σε Γενικές, Μεικτές και Ειδικές.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Γενικές θεωρούνται όσες Ιδιωτικές Κλινικές διαθέτουν τουλάχιστον παθολογικό τμήμα και τμήμα γενικής χειρουργικής, Μεικτές όσες διαθέτουν τμήματα νοσηλείας με περισσότερες από δύο ειδικότητες αμιγώς παθολογικού ή αμιγώς χειρουργικού τομέα και τουλάχιστον τμήμα της βασικής ειδικότητας των τομέων αυτών (δηλαδή παθολογικό τμήμα ή τμήμα γενικής χειρουργικής) και Ειδικές όσες διαθέτουν τμήματα νοσηλείας μίας (1) μόνο ειδικότητας.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17</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Εποπτεία και έλεγχος των Ιδιωτικών Κλινικών</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Όλες οι Ιδιωτικές Κλινικές υπάγονται στην εποπτεία του Υπουργείου Υγείας και των οικείων Περιφερειών, η οποία αφορά αποκλειστικά στην άσκηση των αρμοδιοτήτων τους που προβλέπονται στις διατάξεις του παρόντος νόμου ή σε ήδη ισχύουσες διατάξεις. Τα άρθρα 127 έως 157 του ν. </w:t>
      </w:r>
      <w:hyperlink r:id="rId10" w:tooltip="Άρθρα με ετικέτα 4512/2018" w:history="1">
        <w:r w:rsidRPr="00DA0B4D">
          <w:rPr>
            <w:rFonts w:ascii="Lucida Sans Unicode" w:eastAsia="Times New Roman" w:hAnsi="Lucida Sans Unicode" w:cs="Lucida Sans Unicode"/>
            <w:color w:val="1C8BD7"/>
            <w:sz w:val="12"/>
            <w:lang w:eastAsia="el-GR"/>
          </w:rPr>
          <w:t>4512/2018</w:t>
        </w:r>
      </w:hyperlink>
      <w:r w:rsidRPr="00DA0B4D">
        <w:rPr>
          <w:rFonts w:ascii="Lucida Sans Unicode" w:eastAsia="Times New Roman" w:hAnsi="Lucida Sans Unicode" w:cs="Lucida Sans Unicode"/>
          <w:color w:val="000000"/>
          <w:sz w:val="12"/>
          <w:szCs w:val="12"/>
          <w:lang w:eastAsia="el-GR"/>
        </w:rPr>
        <w:t> (Α΄ 5) εφαρμόζονται ως προς την εποπτεία και τον έλεγχο των Ιδιωτικών Κλινικών. Στις ενέργειες της εποπτείας περιλαμβάνονται οι αναφερόμενες στο άρθρο 136 του ανωτέρω νόμου.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Η εποπτεία των Ιδιωτικών Κλινικών αφορά κυρίως στον έλεγχο του τρόπου παροχής υπηρεσιών υγείας στους νοσηλευομένους, στη διασφάλιση ικανοποιητικής συντήρησης, αξιοπιστίας και βαθμονόμησης των ιατρικών μηχανημάτων, στον έλεγχο του τρόπου άσκησης του ιατρικού, νοσηλευτικού, επιστημονικού και τυχόν εκπαιδευτικού έργου και στην εν γένει τήρηση των νόμων και διατάξεων για τις Ιδιωτικές Κλινικές.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Ο έλεγχος των Ιδιωτικών Κλινικών διενεργείται από την Επιτροπή του άρθρου 4. Για τα αποτελέσματα του ελέγχου συντάσσεται πρακτικό, μετά την υποβολή του οποίου ο οικείος Περιφερειάρχης χορηγεί βεβαίωση καλής λειτουργίας της ιδιωτικής κλινικής, η οποία ισχύει για τρία (3) έτη. Κατά το χρονικό διάστημα της τριετούς ισχύος της βεβαίωσης καλής λειτουργίας, εξακολουθεί να διενεργείται ετήσιος έλεγχος από την Επιτροπή του άρθρου 4. Αν διαπιστωθούν παραβάσεις των διατάξεων του παρόντος νόμου, κατά τη διάρκεια ισχύος της βεβαίωσης καλής λειτουργίας, η βεβαίωση αυτή ανακαλείται, μετά την άπρακτη παρέλευση του χρονικού διαστήματος που έταξε η Επιτροπή του άρθρου 4 για τη συμμόρφωση της κλινικής προς τις συστάσεις της. Με απόφαση του Υπουργού Υγείας εξειδικεύονται τα κριτήρια του άρθρου 138 του ν. </w:t>
      </w:r>
      <w:hyperlink r:id="rId11" w:tooltip="Άρθρα με ετικέτα 4512/2018" w:history="1">
        <w:r w:rsidRPr="00DA0B4D">
          <w:rPr>
            <w:rFonts w:ascii="Lucida Sans Unicode" w:eastAsia="Times New Roman" w:hAnsi="Lucida Sans Unicode" w:cs="Lucida Sans Unicode"/>
            <w:color w:val="1C8BD7"/>
            <w:sz w:val="12"/>
            <w:lang w:eastAsia="el-GR"/>
          </w:rPr>
          <w:t>4512/2018</w:t>
        </w:r>
      </w:hyperlink>
      <w:r w:rsidRPr="00DA0B4D">
        <w:rPr>
          <w:rFonts w:ascii="Lucida Sans Unicode" w:eastAsia="Times New Roman" w:hAnsi="Lucida Sans Unicode" w:cs="Lucida Sans Unicode"/>
          <w:color w:val="000000"/>
          <w:sz w:val="12"/>
          <w:szCs w:val="12"/>
          <w:lang w:eastAsia="el-GR"/>
        </w:rPr>
        <w:t> για τον καθορισμό της συχνότητας των διενεργούμενων ελέγχων κατά τη διάρκεια της ισχύος των βεβαιώσεων καλής λειτουργίας. Μέχρι την έκδοση της απόφασης του προηγούμενου εδαφίου, ο έλεγχος από την Επιτροπή του άρθρου 4 διενεργείται, τακτικά μεν, μία φορά τουλάχιστον το έτος, έκτακτα δε, όταν ειδικοί λόγοι το επιβάλλουν.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18</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Προσωρινή διακοπή λειτουργίας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Ύστερα από αίτηση του κατόχου της άδειας λειτουργίας, επιτρέπεται η προσωρινή διακοπή λειτουργίας της ιδιωτικής κλινικής για χρονικό διάστημα που δεν δύναται να υπερβαίνει τους δεκαοκτώ (18) μήνες, στις εξής περιπτώσεις: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για οποιαδήποτε κτιριακή μετατροπή, ανακαίνιση ή μεταστέγαση, στις περιπτώσεις που προβλέπονται από τον νόμο,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για άλλους εξαιρετικούς λόγους που τεκμηριωμένα επικαλείται ο κάτοχος της άδειας.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Στις περιπτώσεις της παραγράφου 1, η λειτουργία της κλινικής διακόπτεται και η κλινική επαναλειτουργεί με απόφαση του οικείου Περιφερειάρχη, ύστερα από γνώμη της Επιτροπής του άρθρου 4.</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Με απόφαση του οικείου Περιφερειάρχη, ύστερα από αίτηση του κατόχου της άδειας λειτουργίας, επιτρέπεται η προσωρινή διακοπή της λειτουργίας τμήματος της ιδιωτικής κλινικής για χρονικό διάστημα που δεν μπορεί να υπερβαίνει τους έξι (6) μήνες, ανά διετία, και μόνο για λόγους αδυναμίας εξεύρεσης Επιστημονικά Υπευθύνου. Αν μέσα στο εξάμηνο της διακοπής δεν υποδειχθεί ιατρός για την ανάληψη της επιστημονικής ευθύνης του τμήματος, αυτό θεωρείται ότι έχει καταργηθεί και είτε μειώνεται ανάλογα ο συνολικός αριθμός των κλινών της Κλινικής, με διαπιστωτική πράξη του αρμόδιου Περιφερειάρχη, είτε ανακατανέμονται οι κλίνες του, ύστερα από αίτηση του δικαιούχου και απόφαση του Περιφερειάρχη για την τροποποίηση της άδειας ίδρυσης και λειτουργίας, εφόσον συντρέχουν οι προϋποθέσεις του παρόντος.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19</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Οριστική διακοπή λειτουργίας και αφαίρεση άδειας ίδρυσης και λειτουργίας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Η λειτουργία Ιδιωτικής Κλινικής διακόπτεται οριστικά και η άδεια ίδρυσης και λειτουργίας της αφαιρείται: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με αίτηση εκείνου στον οποίο χορηγήθηκε η άδεια,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αν διαπιστωθούν σοβαρές παραβάσεις των διατάξεων του παρόντος για τη λειτουργία των Ιδιωτικών Κλινικών και την παροχή υπηρεσιών υγείας από αυτές,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μετά την παρέλευση τριμήνου από την εκπνοή του χρόνου της προσωρινής διακοπής λειτουργίας της κλινικής, σύμφωνα με την παράγραφο 1 του άρθρου 18, εφόσον κατά τη διάρκεια του τριμήνου αυτού δεν υποβλήθηκε αίτηση επαναλειτουργίας της.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Η λειτουργία της Κλινικής διακόπτεται οριστικά και η άδειας ίδρυσης και λειτουργίας της αφαιρείται με απόφαση του οικείου Περιφερειάρχη, ύστερα από γνώμη της Επιτροπής του άρθρου 4.</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Στην περίπτωση οριστικής διακοπής και αφαίρεσης της άδειας, ο κάτοχος της άδειας γνωστοποιεί υποχρεωτικά στην Περιφέρεια, μέσα σε δεκαπέντε (15) ημέρες από την κοινοποίηση της απόφασης αφαίρεσης, τον τόπο φύλαξης του αρχείου των ασθενών, καθώς και τον τρόπο πρόσβασης σε αυτό μετά την παύση της λειτουργίας της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Η από αμέλεια ή δόλο παράβαση της υποχρέωσης της παραγράφου 3 τιμωρείται με φυλάκιση τριών (3) έως πέντε (5) μηνών και με χρηματικό πρόστιμο δεκαπέντε χιλιάδων (15.000) ευρώ.</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Οι αποφάσεις για την αφαίρεση της άδειας ίδρυσης και λειτουργίας και τη διακοπή της λειτουργίας της Ιδιωτικής Κλινικής εκτελούνται από τα όργανα της οικείας Περιφέρειας, με τη συνδρομή της αστυνομικής και της εισαγγελικής αρχής. Κατά την εκτέλεση των αποφάσεων αυτών, ο Διοικητικός Διευθυντής της κλινικής υποχρεούται να μεριμνά για την ασφαλή μεταφορά των νοσηλευομένων για τη συνέχιση της νοσηλείας τους. Με απόφαση του Υπουργού Υγείας ρυθμίζεται η διαδικασία εκτέλεσης των ανωτέρω αποφάσεων και κάθε άλλο σχετικό θέμα.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20</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Λειτουργία χωρίς άδεια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Με απόφαση του οικείου Περιφερειάρχη παύει η λειτουργία των Ιδιωτικών Κλινικών που λειτουργούν χωρίς να τους έχει χορηγηθεί άδεια λειτουργίας, σύμφωνα με το άρθρο 12.</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Οι αποφάσεις για την παύση της λειτουργίας Ιδιωτικής Κλινικής εκτελούνται από τα όργανα της Ελληνικής Αστυνομίας με τη συνδρομή και υπό την εποπτεία της εισαγγελικής αρχής. Κατά την εκτέλεση των αποφάσεων αυτών, ο κάτοχος της άδειας ίδρυσης και λειτουργίας της, καθώς και ο Επιστημονικός και Διοικητικός Διευθυντής της κλινικής υποχρεούνται να μεριμνούν για την ασφαλή μεταφορά των νοσηλευομένων για τη συνέχιση της νοσηλείας τους. Με απόφαση του Υπουργού Υγείας ρυθμίζεται η διαδικασία εκτέλεσης των ανωτέρω αποφάσεων και κάθε άλλο σχετικό θέμα.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21</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Διοικητικές κυρώσεις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Στα φυσικά ή νομικά πρόσωπα που λειτουργούν Ιδιωτική Κλινική χωρίς άδεια λειτουργίας, σύμφωνα με το άρθρο 12, επιβάλλεται πρόστιμο εκατόν πενήντα χιλιάδων (150.000) ευρώ.</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Στους κατόχους άδειας ίδρυσης και λειτουργίας Ιδιωτικής Κλινικής που παραβαίνουν τις διατάξεις του παρόντος νόμου, επιβάλλεται πρόστιμο δεκαπέντε χιλιάδων (15.000) ευρώ και, σε περίπτωση υποτροπής, πρόστιμο τριάντα χιλιάδων (30.000) ευρώ.</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Στους κατόχους άδειας ίδρυσης και λειτουργίας Ιδιωτικής Κλινικής που απασχολούν με οποιαδήποτε σχέση ιατρούς του Ε.Σ.Υ. ή πανεπιστημιακούς ιατρούς, κατά παράβαση του άρθρου 11 του ν. </w:t>
      </w:r>
      <w:hyperlink r:id="rId12" w:tooltip="Άρθρα με ετικέτα 2889/2001" w:history="1">
        <w:r w:rsidRPr="00DA0B4D">
          <w:rPr>
            <w:rFonts w:ascii="Lucida Sans Unicode" w:eastAsia="Times New Roman" w:hAnsi="Lucida Sans Unicode" w:cs="Lucida Sans Unicode"/>
            <w:color w:val="1C8BD7"/>
            <w:sz w:val="12"/>
            <w:lang w:eastAsia="el-GR"/>
          </w:rPr>
          <w:t>2889/2001</w:t>
        </w:r>
      </w:hyperlink>
      <w:r w:rsidRPr="00DA0B4D">
        <w:rPr>
          <w:rFonts w:ascii="Lucida Sans Unicode" w:eastAsia="Times New Roman" w:hAnsi="Lucida Sans Unicode" w:cs="Lucida Sans Unicode"/>
          <w:color w:val="000000"/>
          <w:sz w:val="12"/>
          <w:szCs w:val="12"/>
          <w:lang w:eastAsia="el-GR"/>
        </w:rPr>
        <w:t> (Α΄ 37), επιβάλλεται πρόστιμο εβδομήντα χιλιάδων (70.000) ευρώ και, σε περίπτωση υποτροπής, επιβάλλεται ως διοικητική κύρωση η αφαίρεση της άδειας ίδρυσης και λειτουργίας της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Οι κυρώσεις των παραγράφων 1 έως 3 επιβάλλονται με απόφαση του Περιφερειάρχη, ύστερα από γνώμη της Επιτροπής του άρθρου 4.</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22</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Μεταβίβαση άδειας ίδρυσης και λειτουργίας Ιδιωτικής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Με απόφαση του οικείου Περιφερειάρχη, ύστερα από αίτηση των ενδιαφερομένων, η άδεια ίδρυσης και λειτουργίας Ιδιωτικής Κλινικής μπορεί να μεταβιβαστεί σε φυσικά ή νομικά πρόσωπα που πληρούν τις προϋποθέσεις των άρθρων 2 και 3. Για τη μεταβίβαση προσκομίζονται υποχρεωτικά τα δικαιολογητικά των περιπτώσεων γ΄ και δ΄ του άρθρου 11 και της περίπτωσης η΄ και θ΄ της παραγράφου 1 του άρθρου 13 για τον νέο κάτοχο της άδειας.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23</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Αριθμός κλινών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Για τη χορήγηση άδειας ίδρυσης και λειτουργίας Ιδιωτικής Κλινικής, ο ελάχιστος αριθμός κλινών έχει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για τις Γενικές Κλινικές ορίζεται ελάχιστος συνολικός αριθμός σαράντα (40) κλινών, ο δε ελάχιστος αριθμός κλινών του παθολογικού τμήματος και του τμήματος γενικής χειρουργικής αντίστοιχα ορίζεται σε δέκα (10) κλίνες και των τμημάτων των λοιπών ειδικοτήτων σε πέντε (5) κλίνες. Για τις ειδικότητες της ρευματολογίας, της δερματολογίας-αφροδισιολογίας, της ενδοκρινολογίας και της αλλεργιολογίας, απαιτείται ελάχιστος αριθμός μίας (1) κλίνης,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για τις Μεικτές Κλινικές ορίζεται ελάχιστος συνολικός αριθμός τριάντα (30) κλινών, ο δε ελάχιστος αριθμός κλινών του παθολογικού τμήματος ή του τμήματος γενικής χειρουργικής αντίστοιχα ορίζεται σε δέκα (10) κλίνες και των τμημάτων των λοιπών ειδικοτήτων σε πέντε (5) κλίνες. Για τις ειδικότητες της ρευματολογίας, της δερματολογίας-αφροδισιολογίας, της ενδοκρινολογίας και της αλλεργιολογίας, απαιτείται ελάχιστος αριθμός μίας (1) κλίνης,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για τις Ειδικές Κλινικές: ορίζεται ελάχιστος συνολικός αριθμός τριάντα (30) κλινών.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Η δυναμικότητα των κλινών της κλινικής προκύπτει από το σύνολο των πάσης φύσης κλινών της, δηλαδή των κλινών νοσηλείας και απομονώσεως, καθώς και των κλινών ειδικών μονάδων.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24</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Διοικητική διεύθυνση της Ιδιωτικής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Τη διοικητική ευθύνη κάθε Ιδιωτικής Κλινικής έχει εκείνος στο όνομα του οποίου εκδίδεται η άδεια ίδρυσης και λειτουργίας της Κλινικής ή σε περίπτωση νομικού προσώπου, ο νόμιμος εκπρόσωπός της ή άλλο πρόσωπο που ορίζεται από τον κάτοχο της άδειας.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Το όνομα του διοικητικού διευθυντή γνωστοποιείται υποχρεωτικά στην οικεία Περιφέρεια και θα πρέπει ως προς αυτόν να συντρέχουν οι προϋποθέσεις των άρθρων 2 και 3.</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Ο διοικητικός διευθυντής είναι υπεύθυνος για την καλή λειτουργία της Ιδιωτικής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25</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Επιστημονική διεύθυνση της ιδιωτικής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Την επιστημονική ευθύνη της Ιδιωτικής Κλινικής έχει ο ιατρός Επιστημονικός Διευθυντής της, που ορίζεται από τον κάτοχο της άδειας ίδρυσης και λειτουργίας της Ιδιωτικής Κλινικής, σύμφωνα με τις διατάξεις του άρθρου 13, μόνο σε μία (1) Ιδιωτική Κλινική. Την επιστημονική ευθύνη κάθε τμήματος της Ιδιωτικής Κλινικής έχει ο Επιστημονικά Υπεύθυνος ιατρός που ορίζεται από τον κάτοχο της άδειας ίδρυσης και λειτουργίας της Κλινικής, σύμφωνα με τις διατάξεις του άρθρου 13, μόνο σε μία (1) Ιδιωτική Κλινική.</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Όλοι οι ιατροί της κλινικής που ορίζονται επιστημονικά υπεύθυνοι συμμετέχουν σε Επιστημονική Επιτροπή η οποία έχει ως καθήκον την εφαρμογή του κανονισμού ενδονοσοκομειακών λοιμώξεων. Χρέη Προέδρου της Επιτροπής αυτής εκτελεί ιατρός λοιμωξιολόγος, ή, σε περίπτωση έλλειψης αυτού, ιατρός βιοπαθολόγος ή, σε περίπτωση έλλειψης αυτού, ιατρός παθολόγος ή, σε περίπτωση έλλειψης αυτού, ο Επιστημονικός Διευθυντής της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Ο Επιστημονικός Διευθυντής της κλινικής ή ο Επιστημονικά Υπεύθυνος τμήματος απαλλάσσεται από την επιστημονική του ευθύνη, σύμφωνα με τις παραγράφους 1 και 2, όταν αντικατασταθεί με απόφαση του Περιφερειάρχη. Ο Διοικητικός Διευθυντής της κλινικής γνωστοποιεί αμέσως στην οικεία Περιφέρεια κάθε περίπτωση αντικατάστασης επιστημονικά υπευθύνου, υποβάλλοντας ταυτόχρονα και τα σχετικά δικαιολογητικά, που αφορούν τον νέο επιστημονικά υπεύθυνο για την έκδοση της σχετικής απόφασης. Η αντικατάσταση γνωστοποιείται και στον ιατρικό σύλλογο, στον οποίο είναι εγγεγραμμένος τόσο ο ιατρός που αντικαθίσταται όσο και εκείνος που τον αντικαθιστά. Σε περίπτωση ασθένειας είτε του του Επιστημονικού Διευθυντή είτε του Επιστημονικά Υπευθύνου τμήματος που δεν υπερβαίνει τις πέντε (5) ημέρες, ή κανονικής άδειάς του, που δεν υπερβαίνει τις δεκαπέντε (15) ημέρες, μπορεί να οριστεί προσωρινός αντικαταστάτης του, που πληροί τις προϋποθέσεις των άρθρων 28 και 29, με απόφαση του Διοικητικού Διευθυντή.</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Κάθε κλινική μπορεί να συνεργάζεται με τους ιδιώτες ιατρούς που απαιτούνται για τη λειτουργία της κλινικής, σύμφωνα με την άδειά της, με την επιφύλαξη όσων ορίζονται στο άρθρο 11 του ν. </w:t>
      </w:r>
      <w:hyperlink r:id="rId13" w:tooltip="Άρθρα με ετικέτα 2889/2001" w:history="1">
        <w:r w:rsidRPr="00DA0B4D">
          <w:rPr>
            <w:rFonts w:ascii="Lucida Sans Unicode" w:eastAsia="Times New Roman" w:hAnsi="Lucida Sans Unicode" w:cs="Lucida Sans Unicode"/>
            <w:color w:val="1C8BD7"/>
            <w:sz w:val="12"/>
            <w:lang w:eastAsia="el-GR"/>
          </w:rPr>
          <w:t>2889/2001</w:t>
        </w:r>
      </w:hyperlink>
      <w:r w:rsidRPr="00DA0B4D">
        <w:rPr>
          <w:rFonts w:ascii="Lucida Sans Unicode" w:eastAsia="Times New Roman" w:hAnsi="Lucida Sans Unicode" w:cs="Lucida Sans Unicode"/>
          <w:color w:val="000000"/>
          <w:sz w:val="12"/>
          <w:szCs w:val="12"/>
          <w:lang w:eastAsia="el-GR"/>
        </w:rPr>
        <w:t> και σε άλλες ειδικότερες διατάξεις. Οι όροι και οι προϋποθέσεις της συνεργασίας καθορίζονται σε έγγραφη σύμβαση. Η σύμβαση αυτή, καθώς και πιστοποιητικό του οικείου ιατρικού συλλόγου, σύμφωνα με την περίπτωση γ΄ της παραγράφου 1 του άρθρου 13, τηρούνται υποχρεωτικά από την Ιδιωτική Κλινική στον φάκελο του ιατρού.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Σε κάθε κλινική πρέπει να υπάρχει όλο το 24ωρο ιατρική κάλυψη.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 Οι Ιδιωτικές Κλινικές πρέπει να δημοσιοποιούν στην ιστοσελίδα τους και σε εμφανές σημείο στην υποδοχή και στο λογιστήριο τιμοκατάλογο των υπηρεσιών και προϊόντων που παρέχονται από αυτές.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26</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Υποχρεώσεις Επιστημονικών Διευθυντών και Επιστημονικά Υπευθύνων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Ο Επιστημονικός Διευθυντής της κλινικής ή ο Επιστημονικά υπεύθυνος τμήματος: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είναι υπεύθυνοι, στο πλαίσιο των καθηκόντων εποπτείας τους, για τη διάγνωση και τη θεραπεία κατά τους κανόνες της επιστήμης των νοσηλευόμενων ασθενών που υπάγονται στην αρμοδιότητά τους,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κατανέμουν την εργασία στο ιατρικό και νοσηλευτικό προσωπικό που υπάγεται στην αρμοδιότητά τους και επιβλέπουν τη νοσηλεία των ασθενών,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είναι υπεύθυνοι, από κοινού με τον Διοικητικό Διευθυντή με το διοικητικό προσωπικό της κλινικής, για την τήρηση των ιατρικών αρχείων των ασθενών. Ο Επιστημονικός Διευθυντής της Κλινικής και ο Επιστημονικά Υπεύθυνος κάθε τμήματος έχουν την ευθύνη για την πληρότητα των ανωτέρω αρχείων, για τη σύνταξη των οποίων υπεύθυνος είναι ο θεράπων ιατρός. Τα αρχεία πρέπει να διατηρούνται για μια εικοσαετία και να περιέχουν: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 τα στοιχεία, την ιδιότητα, την ηλικία, το φύλο, τη διεύθυνση και τον Αριθμό Μητρώου Κοινωνικής Ασφάλισής (Α.Μ.Κ.Α.) του ασθενούς,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 το εισιτήριο του ασθενούς, καθώς και την πρωτογενή και δευτερογενή διάγνωση,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γγ) αντίγραφο του φύλλου νοσηλείας του ασθενούς,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δδ) τις διάφορες εργαστηριακές, κλινικές και παρακλινικές εξετάσεις,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εε) έκθεση για την αγωγή που έχει ακολουθηθεί και την πορεία της κατάστασης υγείας του ασθενούς, υπογεγραμμένη από τον θεράποντα ιατρό,</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στστ) εξιτήριο,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ζζ) αντίγραφο ενημερωτικού σημειώματος εξόδου.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Κάθε επιστημονικός διευθυντής εργαστηρίου είναι υπεύθυνος: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για την έρευνα και τη διάγνωση για τις παθήσεις των παραπεμπόμενων εσωτερικών ασθενών κατά τους κανόνες της επιστήμης,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για την πλήρη και κανονική τήρηση του βιβλίου εργαστηριακών ευρημάτων.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Ο Επιστημονικός Διευθυντής και οι Επιστημονικά Υπεύθυνοι έχουν τις ειδικότερες υποχρεώσεις που ορίζονται στον εσωτερικό κανονισμό λειτουργίας της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27</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Υποχρεώσεις ιατρών και λοιπού προσωπικού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Οι υποχρεώσεις των ιατρών, καθώς και του νοσηλευτικού και λοιπού προσωπικού της κλινικής καθορίζονται στον εσωτερικό κανονισμό λειτουργίας της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28</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Προσόντα επιστημονικά υπεύθυνων ιατρών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Επιστημονικοί Διευθυντές κλινικών και Επιστημονικά Υπεύθυνοι τμημάτων ορίζονται όσοι έχουν: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άδεια άσκησης του ιατρικού επαγγέλματος,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τίτλο ειδικότητας. Για κλινικές ειδικότητες απαιτείται 3ετής τουλάχιστον άσκηση της ειδικότητας. Κατ’ εξαίρεση, εφόσον υφίσταται αποδεδειγμένα πραγματική αδυναμία εξεύρεσης επιστημονικά υπευθύνου τμήματος, με τριετή τουλάχιστον άσκηση ειδικότητας, ως επιστημονικός υπεύθυνος μπορεί να ορίζεται ιατρός με άσκηση ειδικότητας τουλάχιστον δώδεκα (12) μηνών,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πιστοποιητικό του Ιατρικού Συλλόγου, στον οποίο είναι εγγεγραμμένοι.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29</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Μη δυνάμενοι να ορισθούν επιστημονικά υπεύθυνοι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Δεν μπορούν να ορισθούν Επιστημονικός Διευθυντής ή Επιστημονικά Υπεύθυνος τμήματος των: Ιδιωτικών Κλινικών.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αυτοί για τους οποίους συντρέχει κώλυμα του άρθρου 3,</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αυτοί οι οποίοι έχουν καταδικαστεί από τα Πειθαρχικά Συμβούλια των Ιατρικών Συλλόγων σε αναστολή ισχύος της άδειας ή της βεβαίωσης άσκησης του ιατρικού επαγγέλματος και για όσο διάστημα διαρκεί αυτή.</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30</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Έκπτωση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Επιστημονικοί Διευθυντές κλινικών ή Επιστημονικά Υπεύθυνοι τμήματός τους εκπίπτουν αυτοδικαίως από τη θέση τους, αν ανακληθεί η άδεια ή η βεβαίωση άσκησης του ιατρικού επαγγέλματος που τους έχει χορηγηθεί, ή συντρέχει κώλυμα που αναφέρεται στο άρθρο 3 του παρόντος.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Η έκπτωση στην περίπτωση αναστολής ισχύος της άδειας ή βεβαίωσης άσκησης του ιατρικού επαγγέλματος ισχύει για όσο διάστημα διαρκεί αυτή.</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31</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Εφημερία Ιδιωτικής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Κάθε Ιδιωτική Κλινική μπορεί να εφημερεύει ολόκληρη την εβδομάδα ή για ορισμένες ημέρες και για τις ιατρικές εκείνες ειδικότητες που αναφέρονται στην άδεια ίδρυσης και λειτουργίας της. Για την πραγματοποίηση εφημεριών απαιτείται γνωστοποίηση του ενδιαφερόμενου στην οικεία Περιφέρεια.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Με ειδικά αιτιολογημένη απόφαση του οικείου Περιφερειάρχη μπορεί σε εξαιρετικές περιπτώσεις να επιβληθεί υποχρεωτική εφημερία στις Ιδιωτικές Κλινικές. Η απόφαση έχει ισχύ για όλες τις Ιδιωτικές Κλινικές της ίδιας Περιφερειακής Ενότητας.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Όταν εφημερεύει Ιδιωτική Κλινική, είναι υποχρεωμένη να διατηρεί Τμήμα Επειγόντων Περιστατικών (Τ.Ε.Π.) ή εξωτερικό ιατρείο των ιατρικών ειδικοτήτων που αναφέρονται στην άδεια ίδρυσης και λειτουργίας της, για την αντιμετώπιση των έκτακτων περιστατικών των ειδικοτήτων αυτών.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32</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Καθαριότητα – Σίτιση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Με ευθύνη του Διοικητικού Διευθυντή της, κάθε Ιδιωτική Κλινική πρέπει να πληροί τους γενικούς όρους καθαριότητας και υγιεινής του ιματισμού και των χώρων της, καθώς και της υγιεινής περιβάλλοντος, που προβλέπονται κάθε φορά από τις υγειονομικές διατάξεις. Οι Ιδιωτικές Κλινικές πρέπει να διαθέτουν σε 24ωρη βάση υπηρεσίες καθαριότητας των χώρων τους με μηχανικά ή άλλα μέσα, είτε από το προσωπικό τους είτε από εξωτερικό ανάδοχο. H σχετική σύμβαση ανάθεσης των υπηρεσιών καθαριότητας σε εξωτερικό ανάδοχο υποβάλλεται στην αρμόδια Περιφέρεια και περιλαμβάνει τον αριθμό και κατάσταση προσωπικού και την κατά τον νόμο άδεια του αναδόχου, εφόσον προβλέπεται.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Οι Ιδιωτικές Κλινικές μπορούν να αναθέτουν σε εξωτερικό ανάδοχο τις υπηρεσίες σίτισης. H σχετική σύμβαση υποβάλλεται στην αρμόδια Περιφέρεια και περιλαμβάνει τον τόπο παρασκευής γευμάτων, τον τρόπο μεταφοράς αυτών, τον αριθμό προσωπικού, και το εβδομαδιαίο διαιτολόγιο ενδιαίτησης, καθώς και τον τρόπο χορήγησης ειδικών διαιτητικών γευμάτων και την κατά τον νόμο άδεια του αναδόχου, εφόσον προβλέπεται.</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Η κλινική ευθύνεται από κοινού με τον ανάδοχο για την τήρηση των κανόνων καθαριότητος, υγιεινής και ενδιαίτησης. Οι διατάξεις του άρθρου 9 του ν. </w:t>
      </w:r>
      <w:hyperlink r:id="rId14" w:tooltip="Άρθρα με ετικέτα 4554/2018" w:history="1">
        <w:r w:rsidRPr="00DA0B4D">
          <w:rPr>
            <w:rFonts w:ascii="Lucida Sans Unicode" w:eastAsia="Times New Roman" w:hAnsi="Lucida Sans Unicode" w:cs="Lucida Sans Unicode"/>
            <w:color w:val="1C8BD7"/>
            <w:sz w:val="12"/>
            <w:lang w:eastAsia="el-GR"/>
          </w:rPr>
          <w:t>4554/2018</w:t>
        </w:r>
      </w:hyperlink>
      <w:r w:rsidRPr="00DA0B4D">
        <w:rPr>
          <w:rFonts w:ascii="Lucida Sans Unicode" w:eastAsia="Times New Roman" w:hAnsi="Lucida Sans Unicode" w:cs="Lucida Sans Unicode"/>
          <w:color w:val="000000"/>
          <w:sz w:val="12"/>
          <w:szCs w:val="12"/>
          <w:lang w:eastAsia="el-GR"/>
        </w:rPr>
        <w:t> (Α΄ 130) εφαρμόζονται και στις περιπτώσεις ανάθεσης των υπηρεσιών καθαριότητας ή σίτισης του παρόντος άρθρου.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33</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Επωνυμία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Σε οποιαδήποτε επωνυμία ή διακριτικό τίτλο της Ιδιωτικής Κλινικής, προτάσσεται εμφανώς ο τίτλος «ΙΔΙΩΤΙΚΗ ΚΛΙΝΙΚΗ» και απαγορεύεται η χρήση του όρου «ΝΟΣΟΚΟΜΕΙΟ» σε οποιαδήποτε γλώσσα, πλην του όρου «Private Hospital» που μπορεί να χρησιμοποιείται εκτός της Ελληνικής Επικράτειας. Στους παραβάτες επιβάλλονται οι ποινές που προβλέπονται στην παράγραφο 2 του άρθρου 21.</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34</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Απαγορεύσεις για τις Ιδιωτικές Κλινικές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Στην κλινική απαγορεύεται ιδίως: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η υπέρβαση του αριθμού των κλινών νοσηλείας πέρα από τις καθορισμένες στην άδεια λειτουργίας της,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η διακοπή της λειτουργίας της κλινικής χωρίς προηγούμενη άδεια,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η νοσηλεία ασθενών που χρήζουν απομόνωσης σε κοινούς θαλάμους νοσηλείας,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η αναγραφή στην πινακίδα και την ιστοσελίδα της Κλινικής, ιατρικής ειδικότητας που δεν αναφέρεται στην άδεια λειτουργίας της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η λειτουργία τμημάτων και η νοσηλεία περιστατικών ειδικοτήτων που δεν αναφέρονται στην άδεια λειτουργίας της.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ΚΕΦΑΛΑΙΟ Β΄</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ΤΕΧΝΙΚΕΣ ΚΑΙ ΛΕΙΤΟΥΡΓΙΚΕΣ ΠΡΟΔΙΑΓΡΑΦΕΣ ΙΔΙΩΤΙΚΩΝ ΚΛΙΝΙΚΩΝ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35</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Γενικές τεχνικές προδιαγραφές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Κάθε Ιδιωτική Κλινική πρέπει να πληροί τις προδιαγραφές που προβλέπονται στα συνημμένα Παραρτήματα που προσαρτώνται στον παρόντα νόμο και αποτελούν αναπόσπαστο τμήμα του, και ειδικότερα: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τις γενικές τεχνικές προδιαγραφές του Παραρτήματος Α΄ και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τις τεχνικές προδιαγραφές των επιμέρους τμημάτων του Παραρτήματος Β΄ , τις προδιαγραφές του ιατρικού εξοπλισμού του Παραρτήματος Γ΄ και το προσωπικό του Παραρτήματος Δ΄ ανάλογα με τα τμήματα, τις ειδικές μονάδες, το συγκρότημα επεμβάσεων, τα διαγνωστικά εργαστήρια και τις υπηρεσίες κεντρικής υποστήριξης που αναπτύσσει.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36</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Υποχρεωτικά τμήματα και εργαστήρια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Κάθε Ιδιωτική Κλινική, Γενική ή Ειδική ή Μεικτή, πρέπει να διαθέτει υποχρεωτικά, εκτός από νοσηλευτικές μονάδες, και: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εργαστήριο βιοπαθολογίας, σύμφωνα με όσα ορίζονται στα Παραρτήματα του παρόντος,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ακτινοδιαγνωστικό εργαστήριο, σύμφωνα με όσα ορίζονται στα Παραρτήματα του παρόντος. Ακτινοδιαγνωστικό εργαστήριο δεν είναι απαραίτητο για ειδικές ψυχιατρικές και παιδοψυχιατρικές κλινικές,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συγκρότημα χειρουργείων, όταν αναπτύσσει τμήματα χειρουργικού τομέα, σύμφωνα με όσα ορίζονται στα Παραρτήματα του παρόντος,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σε κλινικές άνω των ογδόντα (80) κλινών, Μονάδα Εντατικής Θεραπείας (Μ.Ε.Θ.), πολυδύναμη ή των αντίστοιχων προς τα τμήματα ειδικοτήτων, σύμφωνα με τα Παραρτήματα Β΄ , Γ΄ και Δ΄, ελάχιστης δυναμικότητας έξι (6) κλινών. Μονάδα Εντατικής Θεραπείας δεν απαιτείται για τις ψυχιατρικές, παιδοψυχιατρικές και ειδικές κλινικές αλλεργιολογίας, δερματολογίας, ενδοκρινολογίας, οφθαλμολογίας. Σε κλινικές κάτω των ογδόντα (80) κλινών, εφόσον αναπτύσσουν τμήματα χειρουργικού τομέα ή τμήματα ειδικότητας καρδιολογίας ή πνευμονολογίας του παθολογικού τομέα, απαιτείται η δημιουργία Μ.Ε.Θ., πολυδύναμης ή της αντίστοιχης ειδικότητας, δυναμικότητας τεσσάρων (4) τουλάχιστον κλινών,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τον απαιτούμενο περιβάλλοντα χώρο κατάλληλα διαμορφωμένο, καθώς και χώρους εισόδων και υποδοχής ασθενών και επισκεπτών, σύμφωνα με το Παράρτημα Α΄ ,</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έναν (1) τουλάχιστον εξωτερικό ιατρείο - εξεταστήριο, συναρτημένο με τους χώρους υποδοχής της Κλινικής, όταν δεν αναπτύσσει τμήμα εξωτερικών ιατρείων,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 υπηρεσία διατροφής, σύμφωνα με τα Παραρτήματα Β΄ , Γ΄ και Δ΄,</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κεντρική αποστείρωση όταν αναπτύσσει τμήματα χειρουργικού τομέα ή μικρό τμήμα κεντρικής αποστείρωσης, όταν αναπτύσσει μόνο παθολογικό τομέα, σύμφωνα με τα Παραρτήματα Β΄ , Γ΄ και Δ΄,</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θ) φαρμακείο, για τις κλινικές δυναμικότητας άνω των εξήντα (60) κλινών ή χώρο αποθήκευσης φαρμάκων, για τις κλινικές δυναμικότητας κάτω των εξήντα (60) κλινών, σύμφωνα με τα οριζόμενα στα Παραρτήματα,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 χώρο φύλαξης νεκρών, σύμφωνα με το Παράρτημα Β΄ ,</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ια) εγκαταστάσεις εξυπηρέτησης προσωπικού, αποδυτήρια προσωπικού και χώρους υγιεινής, σύμφωνα με το Παράρτημα Β΄ ,</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ιβ) κοιτώνες διανυκτέρευσης εφημερευόντων, σύμφωνα με το Παράρτημα Β΄ ,</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ιγ) διοικητικές υπηρεσίες, σύμφωνα με το Παράρτημα Β΄ ,</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ιδ) τις απαιτούμενες ηλεκτρομηχανολογικές εγκαταστάσεις, σύμφωνα με το Παράρτημα Β΄ ,</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ιε) κεντρικό χώρο συγκέντρωσης για την αποκομιδή των απορριμμάτων, σύμφωνα με το Παράρτημα Β΄ .</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37</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Μέγιστος Αριθμός Κλινών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Ο μέγιστος αριθμός κλινών ανά τμήμα ειδικότητας δεν μπορεί να υπερβαίνει τις σαράντα (40) κλίνες.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Οι ψυχιατρικές κλινικές δεν μπορεί να έχουν δύναμη άνω των εκατόν πενήντα (150) κλινών.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38</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Προδιαγραφές τμημάτων ειδικότητας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Κάθε τμήμα ειδικότητας, όπως ορίζεται στο άρθρο 39, αποτελεί λειτουργικό μέρος της Κλινικής και πρέπει να πληροί τις προδιαγραφές των Παραρτημάτων Β΄ , Γ΄ και Δ΄.</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39</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Τμήματα ειδικότητας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Κάθε Ιδιωτική Κλινική μπορεί να αναπτύσσει τα παρακάτω τμήματα ειδικότητας: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Παθολογικός τομέας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Παθολογικό τμήμα.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Καρδιολογικό τμήμα.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Στην Κλινική που προβλέπεται καρδιολογικό τμήμα πρέπει να υπάρχει Μ.Ε.Θ., πολυδύναμη ή μονάδα εμφραγμάτων, σύμφωνα με τις προδιαγραφές των Παραρτημάτων Β΄ , Γ΄ και Δ΄ και με την προϋπόθεση της περίπτωσης δ΄ του άρθρου 36.</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Παιδιατρικό τμήμα.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Το τμήμα μπορεί να αναπτυχθεί στις παιδιατρικές Κλινικές ή σε Γενικές ή Μεικτές Κλινικές, που πρέπει να διαθέτουν: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παιδιατρική νοσηλευτική μονάδα, σύμφωνα με τις τεχνικές προδιαγραφές του Παραρτήματος Β΄ , και νεογνική μονάδα τουλάχιστον απλής νοσηλείας Επιπέδου Ι, σύμφωνα με τις προδιαγραφές των Παραρτημάτων Β΄ , Γ΄ και Δ΄,</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παιδιατρική Μ.Ε.Θ. σύμφωνα με τις προδιαγραφές των Παραρτημάτων Β΄ , Γ΄ και Δ΄ και με την προϋπόθεση της περίπτωσης δ΄ του άρθρου 36.</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Αιματολογικό τμήμα.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Γαστρεντερολογικό τμήμα.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Στην κλινική που προβλέπεται γαστρεντερολογικό τμήμα πρέπει να υπάρχει τμήμα ενδοσκοπήσεων, σύμφωνα με τις προδιαγραφές των Παραρτημάτων Β΄ , Γ΄ και Δ΄.</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 Νευρολογικό τμήμα.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Το τμήμα πρέπει να έχει τη δυνατότητα νευροφυσιολογικού και εγκεφαλογραφικού ελέγχου.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7. Νεφρολογικό τμήμα.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Στην κλινική που προβλέπεται νεφρολογικό τμήμα πρέπει να υπάρχει μονάδα τεχνητού νεφρού, σύμφωνα με τις προδιαγραφές των Παραρτημάτων Β΄ , Γ΄ και Δ΄.</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8. Ρευματολογικό τμήμα.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9. Ενδοκρινολογικό τμήμα.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Στην κλινική που προβλέπεται ενδοκρινολογικό τμήμα πρέπει να υπάρχει εργαστήριο βιοπαθολογίας με ανεπτυγμένα τα τμήματα βιοχημείας και ανοσολογίας (ορμονολογικοί προσδιορισμοί), σύμφωνα με τις προδιαγραφές των Παραρτημάτων Β΄ , Γ΄ και Δ΄.</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10. Δερματολογικό - αφροδισιολογικό τμήμα.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11. Πνευμονολογικό τμήμα.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Στην Κλινική που προβλέπεται πνευμονολογικό τμήμα πρέπει να υπάρχει Μ.Ε.Θ., πολυδύναμη ή μονάδα αναπνευστικής ανεπάρκειας, σύμφωνα με τις προδιαγραφές των Παραρτημάτων Β΄ , Γ΄ και Δ΄ και με την προϋπόθεση της περίπτωσης δ΄ του άρθρου 36.</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12. Αλλεργιολογικό τμήμα.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13. Ψυχιατρικό τμήμα.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Το τμήμα μπορεί να αναπτυχθεί στις ψυχιατρικές Κλινικές ή σε Γενικές ή Μεικτές του παθολογικού τομέα Κλινικές, οι οποίες πρέπει να διαθέτουν ψυχιατρική νοσηλευτική μονάδα και όλους τους απαραίτητους χώρους της ψυχιατρικής κλινικής, σύμφωνα με τις τεχνικές προδιαγραφές των Παραρτημάτων Β΄ , Γ΄ και Δ΄.</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14. Παιδοψυχιατρικό τμήμα.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Το τμήμα πρέπει να διαθέτει παιδοψυχιατρική νοσηλευτική μονάδα και όλους τους απαραίτητους χώρους ψυχιατρικής κλινικής (παιδοψυχιατρικής) σύμφωνα με τις τεχνικές προδιαγραφές των Παραρτημάτων Β΄ , Γ΄ και Δ΄. Επίσης πρέπει να βρίσκεται σε αυτοτελή και ανεξάρτητο χώρο της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15. Τμήμα Παθολογικής ογκολογίας.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Χειρουργικός τομέας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Τμήμα γενικής χειρουργικής.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Στην κλινική που προβλέπεται τμήμα γενικής χειρουργικής πρέπει να υπάρχει Μ.Ε.Θ., πολυδύναμη ή μετεγχειριτική, σύμφωνα με τα Παραρτήματα Β΄ , Γ΄ και Δ΄ και με την προϋπόθεση της περίπτωσης δ΄ του άρθρου 36.</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Ουρολογικό τμήμα.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Στην Κλινική που προβλέπεται ουρολογικό τμήμα πρέπει να υπάρχει τμήμα ενδοσκοπήσεων με δυνατότητα διαδερμικών επεμβάσεων, σύμφωνα με τις τεχνικές προδιαγραφές των Παραρτημάτων Β΄ , Γ΄ και Δ΄. Το τμήμα πρέπει να έχει τη δυνατότητα ουροδυναμικών εξετάσεων.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Τμήμα μαιευτικής - γυναικολογίας.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Στην Κλινική που προβλέπεται τμήμα μαιευτικής - γυναικολογίας πρέπει να υπάρχει: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Μαιευτική νοσηλευτική μονάδα και γενική νοσηλευτική μονάδα (για γυναικολογικές παθήσεις), σύμφωνα με τις τεχνικές προδιαγραφές των Παραρτημάτων Β΄ , Γ΄ και Δ΄,</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Τμήμα μαιευτικών επεμβάσεων, σύμφωνα με τις προδιαγραφές των Παραρτημάτων Β΄ , Γ΄ και Δ΄,</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Μονάδα νεογνική τουλάχιστον απλής νοσηλείας (επιπέδου Ι), σύμφωνα με τις προδιαγραφές των Παραρτημάτων Β΄ , Γ΄ και Δ΄,</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Μ.Ε.Θ., πολυδύναμη ή μετεγχειρητική, σύμφωνα με τις προδιαγραφές των Παραρτημάτων Β΄ , Γ΄ και Δ΄ και με την προϋπόθεση της περίπτωσης δ΄ του άρθρου 36,</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Σηπτικό γυναικολογικό χειρουργείο, σύμφωνα με τις προδιαγραφές των Παραρτημάτων Β΄ , Γ΄ και Δ΄,</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Εργαστήριο μαιευτικής - γυναικολογικής υπερηχογραφίας.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Τμήμα χειρουργικής θώρακα.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Στην κλινική όπου προβλέπεται τμήμα χειρουργικής θώρακα πρέπει να υπάρχει Μ.Ε.Θ., πολυδύναμη ή μετεγχειρητική, σύμφωνα με τις προδιαγραφές των Παραρτημάτων Β΄ , Γ΄ και Δ΄ και με την προϋπόθεση της περίπτωσης δ΄ του άρθρου 36.</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Εφόσον γίνονται καρδιοχειρουργικές επεμβάσεις, πρέπει να υπάρχει: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ανεξάρτητη μετεγχειρητική Μ.Ε.Θ. για τις καρδιοχειρουργικές επεμβάσεις, σύμφωνα με τις προδιαγραφές των Παραρτημάτων Β΄ , Γ΄ και Δ΄, ελάχιστης δυναμικότητας τεσσάρων (4) κλινών,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αιμοδυναμικό εργαστήριο , σύμφωνα με τις τεχνικές προδιαγραφές των Παραρτημάτων Β΄ , Γ΄ και Δ΄.</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Ορθοπεδικό τμήμα.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Στην κλινική που προβλέπεται ορθοπεδικό τμήμα πρέπει να υπάρχει Μ.Ε.Θ., πολυδύναμη ή μετεγχειρητική, σύμφωνα με τις προδιαγραφές των Παραρτημάτων Β΄ , Γ΄ και Δ΄ και με την προϋπόθεση της περίπτωσης δ΄ του άρθρου 36.</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 Ωτορινολαρυγγολογικό (Ω.Ρ.Λ.) τμήμα.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Στην Κλινική που προβλέπεται τμήμα Ω.Ρ.Λ. πρέπει να υπάρχει Μ.Ε.Θ., πολυδύναμη ή μετεγχειρητική, σύμφωνα με τις προδιαγραφές των Παραρτημάτων Β΄ , Γ΄ και Δ΄ και με την προϋπόθεση της περίπτωσης δ΄ του άρθρου 36.</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7. Οφθαλμολογικό τμήμα.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8. Τμήμα πλαστικής χειρουργικής.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Στην Κλινική που προβλέπεται τμήμα πλαστικής χειρουργικής πρέπει να υπάρχει Μ.Ε.Θ., πολυδύναμη ή μετεγχειρητική, σύμφωνα με τα Παραρτήματα Β΄ , Γ΄ και Δ΄ και με την προϋπόθεση της περίπτωσης δ΄ του άρθρου 36.</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9. Τμήμα νευροχειρουργικής.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Στην Κλινική που προβλέπεται τμήμα νευροχειρουργικής πρέπει να υπάρχει Μ.Ε.Θ., πολυδύναμη ή μετεγχειρητική, σύμφωνα με τα Παραρτήματα Β΄ , Γ΄ και Δ΄ και με την προϋπόθεση της περίπτωσης δ΄ του άρθρου 36.</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10. Τμήμα χειρουργικής αγγείων.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Στην Κλινική που προβλέπεται τμήμα χειρουργικής αγγείων πρέπει να υπάρχει αγγειογραφικό εργαστήριο, σύμφωνα με τις τεχνικές προδιαγραφές των Παραρτημάτων Β΄ , Γ΄ και Δ΄.</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11. Τμήμα χειρουργικής παίδων.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Το τμήμα μπορεί να αναπτυχθεί στις παιδιατρικές Κλινικές ή σε Γενικές ή Μεικτές Kλινικές, που πρέπει να διαθέτουν: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παιδιατρικές νοσηλευτικές μονάδες, σύμφωνα με τις προδιαγραφές των Παραρτημάτων Β΄ , Γ΄ και Δ΄,</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παιδιατρική Μ.Ε.Θ., πολυδύναμη ή μετεγχειρητική, σύμφωνα με τα Παραρτήματα Β΄ , Γ΄ και Δ΄ και με την προϋπόθεση της περίπτωσης δ΄ του άρθρου 36.</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12. Στοματικής και γναθοπροσωπικής χειρουργικής.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13. Τμήμα Αναισθησιολογίας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Στην κλινική που προβλέπεται τμήμα Αναισθησιολογίας πρέπει να υπάρχει Μ.Ε.Θ., πολυδύναμη ή μετεγχειρητική, σύμφωνα με τις προδιαγραφές των Παραρτημάτων Β΄ , Γ΄ και Δ΄ και με την προϋπόθεση της περίπτωσης δ΄ του άρθρου 36.</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40</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Τηρούμενα βιβλία και στοιχεία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Κάθε Κλινική υποχρεούται να τηρεί:</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μητρώο εισερχομένων και εξερχομένων ασθενών,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βιβλίο αποβιούντων ασθενών,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βιβλίο νοσηλείας για την αναγραφή συνταγών, φαρμάκων και εργαστηριακών εξετάσεων,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βιβλίο εργαστηριακών εξετάσεων για κάθε εργαστήριο,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βιβλίο χειρουργείου που τηρείται λεπτομερώς από τον εγχειρήσαντα,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βιβλία λογοδοσίας κατά κλινική ή τμήμα της νοσηλευτικής υπηρεσίας,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 συνταγολόγιο ναρκωτικών,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ατομικούς φακέλους των ασθενών πλήρως ενημερωμένους με τα στοιχεία του άρθρου 26.</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Τα ανωτέρω μπορούν να τηρούνται και ηλεκτρονικά. Με απόφαση του Υπουργού Υγείας καθορίζεται ο μορφότυπος των βιβλίων και στοιχείων της παραγράφου 1 και ρυθμίζεται κάθε άλλο ειδικότερο θέμα σχετικό με την ενημέρωση και τήρησή τους.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41</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Καταλληλόλητα οικοπέδου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Πριν από την υποβολή των μελετών που αναφέρονται στο επόμενο άρθρο, για την ίδρυση Ιδιωτικής Κλινικής, απαιτείται προέγκριση και οριστική έγκριση καταλληλότητας οικοπέδου με ή χωρίς κτίσμα, που δίδεται σύμφωνα με το παρόν, αφού υποβληθούν: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Για την προέγκριση καταλληλόλητας: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αίτηση για προέγκριση καταλληλότητας οικοπέδου, για ανέγερση ιδιωτικής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τοπογραφικό διάγραμμα σύμφωνα με την ισχύουσα νομοθεσία και συγκεκριμένα Ε.Γ.Σ.Α. ΄87 το οποίο συντάσσεται σε κλίμακα 1:500 ή 1:200 για οικόπεδα εκτός σχεδίου πόλεως και σε κλίμακα 1:100 ή 1:200 για οικόπεδα εντός σχεδίου και επί πλέον θα περιλαμβάνει: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 υποχρεωτικές γραμμές από τη δασική ή αρχαιολογική υπηρεσία,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 γραμμή αιγιαλού (για τα παραθαλάσσια οικόπεδα),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γγ) τις διελεύσεις γραμμών υψηλής τάσης,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δδ) τα υπάρχοντα ρέματα,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εε) τους ισχύοντες όρους δόμησης του οικοπέδου και τη βεβαίωση χρήσης γης από την αρμόδια υπηρεσία, στην οποία θα αναγράφεται ότι επιτρέπεται η ανέγερση Ιδιωτικής Κλινικής, καθώς και τα διάφορα χαρακτηριστικά σημεία και χρήσεις της περιοχής σε ακτίνα 1.000 μ. (εκκλησία, εργοστάσιο, γέφυρα κ.λπ.) με τις αποστάσεις του οικοπέδου από αυτά, σημειωμένα στο απόσπασμα του ρυμοτομικού ή χάρτη.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Τεχνική έκθεση: η οποία υποβάλλεται εις τριπλούν και περιλαμβάνει: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 σύντομη περιγραφή της Κλινικής και του τρόπου λειτουργίας της, καθώς και το είδος των παρεχόμενων εξυπηρετήσεων,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 την υπάρχουσα και την αντίστοιχα προεκτιμώμενη για τη συγκεκριμένη Κλινική υποδομή δηλαδή:</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ααα) ρευματοδότηση από μέση ή χαμηλή τάση ανάλογα,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βββ) υδροδότηση και υπολογισμό των απαιτήσεων από τις αντίστοιχες προδιαγραφές των Η-Μ εγκαταστάσεων. Εφόσον δεν υπάρχει δίκτυο πόλης θα αναφέρεται ο τρόπος αντιμετώπισης του θέματος,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γγγ) περιγραφή απορροών: Περιγραφή του τρόπου αποχέτευσης και του τρόπου διαχείρισης των απορριμάτων - ιδιαίτερα των μολυσμένων.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Βεβαιώσεις: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 βεβαιώσεις εξασφάλισης της υποδομής,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 βεβαίωση ΔΕΗ για δυνατότητα παροχής της ρευματοδότησης που έχει υπολογισθεί, καθώς και για τυχόν απαίτηση κατασκευής υποσταθμού,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γγ) βεβαίωση της αντίστοιχης εταιρείας (εφόσον υπάρχει) για τη δυνατότητα υδροδότησης στο μέγεθος που αυτή περιγράφεται,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δδ) βεβαίωση της αντίστοιχης εταιρείας αποχέτευσης ή σε αντίθετη περίπτωση έγγραφο της Περιφέρειας που καθορίζει τον αποδέκτη των λυμάτων και τον βαθμό καθαρότητάς τους,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εε) βεβαίωση από τον Δήμο ή Κοινότητα για τη δυνατότητα αποκομιδής των απορριμμάτων,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στστ) βεβαιώσεις όρων δόμησης από την οικεία Υπηρεσία Δόμησης (Υ.ΔΟΜ.) για τη θέση του οικοπέδου,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ζζ) βεβαίωση δασικής υπηρεσίας για την δομησιμότητα τού οικοπέδου (υποβάλλεται για τα εκτός σχεδίου),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ηη) βεβαίωση της αρμόδιας αρχαιολογικής υπηρεσίας,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θθ) βεβαίωση Πολιτικής Αεροπορίας για την απόσταση από τον αεροδιάδρομο,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ιι) καθορισμός γραμμής αιγιαλού για οικόπεδα παραθαλάσσια,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ιαια) βεβαίωση για την τυχόν απαίτηση έγκρισης κυκλοφοριακής σύνδεσης.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Τίτλοι νομιμότητας των υπαρχόντων κτισμάτων,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άδειες οικοδομής ή νομιμοποίησης για τα υπάρχοντα κτίσματα ή βεβαιώσεις υπαγωγής σε διατάξεις αναστολής επιβολής κυρώσεων,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 υπεύθυνες δηλώσεις. Θα υποβάλλονται δηλώσεις από τον αιτούντα καθώς και από τον συντάξαντα μηχανικό για την ακρίβεια των υποβαλλόμενων στοιχείων μη ισχύουσας στην αντίθετη περίπτωση της θεώρησης καταλληλότητας.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Για την οριστική έγκριση καταλληλότητας: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προέγκριση καταλληλότητας που συνοδεύεται από πλήρη φάκελο των υποβληθέντων στοιχείων και υπεύθυνη δήλωση από τον αιτούντα και τους συντάξαντες μηχανικούς για την ισχύ τους,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έκθεση περιγραφής και τεκμηρίωσης της υπό ίδρυση Κλινικής, σύμφωνα με την περίπτωση δ΄ του άρθρου 11,</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προκαταρκτική μελέτη ένταξης του κτιριακού συγκροτήματος της Κλινικής στο συγκεκριμένο οικόπεδο η οποία πρέπει να περιλαμβάνει: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 Πίνακα συνοπτικού κτιριολογικού προγράμματος με καθαρές και μικτές επιφάνειες ανά τμήμα και αιτιολόγηση των προτεινόμενων επιφανειών.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Ειδικά:</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ααα) για κάθε νοσηλευτική μονάδα (Ν.Μ.) απαιτείται η κατανομή του αριθμού των κλινών κατά είδος θαλάμου,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βββ) για τους χώρους που απαιτούνται για την κάλυψη των αναγκών των προβλεπόμενων Η/Μ εγκαταστάσεων, κλειστούς, υπαίθριους ή υπόγειους ή τεκμηριωμένη έκθεση εκτίμησης της επιφάνειάς τους βάσει του είδους και του τρόπου λειτουργίας τους.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 Τοπογραφικό διάγραμμα, σε κλίμακα 1:500 ή 1:200, με:</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ααα) υψομετρική ένδειξη προβλεπόμενων τελικών σταθμών περιβάλλοντα χώρου,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βββ) αποτύπωση κτισμάτων όμορων οικοπέδων και αποστάσεών τους από τα όρια,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γγγ) όλες τις υποχρεωτικές διαστάσεις του κτιρίου και των ακάλυπτων τμημάτων του οικοπέδου,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δδδ) διάγραμμα κάλυψης όπως απαιτείται βάσει των ισχυουσών πολεοδομικών διατάξεων και προδιαγραφών. Σε περίπτωση προτεινόμενων παρεκκλίσεων, η καταλληλότητα δίδεται για τα μέγιστα όρια που επιτρέπονται από την κείμενη νομοθεσία.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γγ) Σχέδια κατόψεων, σε κλίμακα 1:200 ή 1:100, με:</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ααα) διαστάσεις περιμετρικές ορόφου και καννάβου και θέσεις τομών,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βββ) διατμηματικούς διαδρόμους, κατακόρυφους κόμβους και υποχρεωτικές εισόδους σύμφωνα με τις προδιαγραφές και τις βασικές προϋποθέσεις πυρασφάλειας, όπως οδεύσεις διαφυγής και κλίμακες, σύμφωνα με τις προδιαγραφές του Παραρτήματος Α΄ ,</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γγγ) περιγράμματα και ονομασία των προβλεπόμενων τμημάτων ανά όροφο, όπως προκύπτουν από τα στοιχεία της έκθεσης της περίπτωσης β΄ της παρούσας και σύμφωνα με τις προδιαγραφές του Παραρτήματος Β΄ .</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δδ) Σχηματικές τομές δύο (2) τουλάχιστον με:</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ααα) συνολικά και επί μέρους ελεύθερα ύψη ορόφων με τις διελεύσεις εγκαταστάσεων όπου επηρεάζουν τα ύψη,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βββ) στάθμες ορόφων συναρτημένες με την αφετηρία μέτρησης υψών και διακεκομμένη γραμμή ένδειξης φυσικού εδάφους.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Τα απαιτούμενα δικαιολογητικά για την αναθεώρηση της οριστικής έγκρισης καταλληλότητας που προβλέπεται από την παράγραφο 3 του άρθρου 43 είναι: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φάκελος με την αρχική οριστική έγκριση καταλληλόλητας του οικοπέδου,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επανυποβολή όσων από τα στοιχεία της παραγράφου 1.Β έχουν μεταβληθεί,</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υπεύθυνη δήλωση του αιτούντος για την ισχύ των υπόλοιπων στοιχείων.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42</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Απαιτούμενες μελέτες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Οι απαιτούμενες μελέτες, που υποβάλλονται για θεώρηση σύμφωνα με την παράγραφο 2 του άρθρου 43, είναι: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Aρχιτεκτονικές μελέτες: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Πλήρες τοπογραφικό διάγραμμα του οικοπέδου, σύμφωνα με τις ισχύουσες προδιαγραφές, σε κλίμακα 1:500 ή 1:200, που περιλαμβάνει τα στοιχεία της παραγράφου 1 του άρθρου 9.</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Διάγραμμα κάλυψης, σε κλίμακα 1:500 ή 1:200, σύμφωνα με την κείμενη νομοθεσία.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Κατόψεις, όψεις και τομές, σε κλίμακα 1:50 ή 1:100, ανάλογα με το μέγεθος του κτιρίου, σύμφωνα με την κείμενη νομοθεσία για τις προδιαγραφές μελετών και την έκδοση οικοδομικών αδειών.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Στις κατόψεις αναγράφονται: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οι εξωτερικές διαστάσεις του κτιρίου και οι διαστάσεις του καννάβου,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η ονομασία και η αρίθμηση των χώρων σύμφωνα με τον πίνακα επιφανειών του κτιρίου,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τα κατακόρυφα στοιχεία της φέρουσας κατασκευής με τις ακριβείς διαστάσεις τους και η θέση των αρμών διαστολής,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οι στάθμες των δαπέδων με αφετηρία σταθερό σημείο του κτιρίου συναρτώμενο με την υψομετρική αποτύπωση του οικοπέδου,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ενδεικτικά, ο ιατρικός και ξενοδοχειακός εξοπλισμός που επηρεάζει το μέγεθος του χώρου και αποδεικνύει τη σωστή λειτουργία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οι θέσεις των τομών του κτιρίου,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 οι εσωτερικές διαστάσεις χώρων,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η θέση και η λειτουργία κουφωμάτων και οι διαστάσεις αυτών,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θ) όλες οι στάθμες ποδιών, κατωφλίων και υπερθύρων,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 οι θέσεις υδροροών και ένδειξη απορροής υδάτων βεραντών και εξωστών,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ια) οι ακριβείς και οριστικές θέσεις σταθερού εξοπλισμού, όπως υδραυλικές υποδοχές, πάγκοι εργασίας και ντουλάπια,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ιβ) ένδειξη πρόβλεψης ψευδοροφών του κτιρίου,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ιγ) σχέδιο τυπικού θαλάμου, σε κλίμακα 1:20,</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ιδ) όψεις, σε κλίμακα 1:50 ή 1:100, ανάλογα με το μέγεθος του κτιρίου,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ιε) όλες οι όψεις του κτιρίου που κατονομάζονται με βάση τον προσανατολισμό και σε αντιστοιχία με την κλείδα,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ιστ) τα συνολικά και τα επί μέρους ύψη του κτιρίου καθώς και η στάθμη του δαπέδου της κύριας εισόδου συναρτημένη με την αφετηρία μέτρησης υψών,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ιζ) η προϋπάρχουσα φυσική και τελικά διαμορφωμένη στάθμη εδάφους.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Στις τομές αναγράφονται: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οι κατακόρυφες διαστάσεις και ειδικότερα το ελεύθερο ύψος κάθε ορόφου και το συνολικό ύψος του κτιρίου σε σχέση με την αφετηρία μέτρησής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οι στάθμες δαπέδων, επιπέδου μπετόν,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οι συνολικές οριζόντιες διαστάσεις,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ένδειξη φυσικού εδάφους (Φ.Ε.) και διαμορφωμένου εδάφους (Δ.Ε.) με διακεκομμένη και συνεχή γραμμή εδάφους στα όρια του κτιρίου,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οι τελικές στάθμες δαπέδων και ψευδοροφών.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Σχέδιο περιβάλλοντος χώρου, σε κλίμακα 1:500 ή 1:200, στο οποίο θα φαίνονται οι θέσεις του κτιρίου, οι προσπελάσεις, οι εσωτερικές οδοί κυκλοφορίας, οι χώροι στάθμευσης, οι διαμορφώσεις ανισοϋψών επιπέδων και πρανών, με σαφή ένδειξη όλων των κατασκευών στον περιβάλλοντα χώρο, με τις διαστάσεις και τις στάθμες τους.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Διάγραμμα σχηματικής απεικόνισης της λειτουργίας του κτιρίου με επάλληλα επίπεδα, από το κατώτατο στο ανώτατο, όπου θα φαίνονται τα περιγράμματα των τμημάτων και των κοινοχρήστων χώρων κυκλοφορίας με τις κατόψεις.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Το διάγραμμα θα αποδεικνύει: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την ορθή θέση και τη λειτουργική σχέση των τμημάτων σύμφωνα με τις προδιαγραφές των επιμέρους τμημάτων,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την τήρηση των προδιαγραφών κύριας κυκλοφορίας, οριζόντιας και κατακόρυφης, που αναφέρονται στο κεφάλαιο A.3 «Προδιαγραφές Κτιρίου» του Παραρτήματος Α΄ «Γενικές Τεχνικές Προδιαγραφές».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Ο διαχωρισμός των ειδών κυκλοφορίας θα γίνεται σε διαφορετική ένδειξη.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6.Τεχνική περιγραφή.</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Γενική τεχνική περιγραφή του έργου που αναλύει την αρχιτεκτονική λύση. Στην περιγραφή περιλαμβάνονται οι τακτικές λειτουργίες για τα τμήματα επεμβάσεων, αποστείρωσης, Μ.Ε.Θ., λιθοτριψίας, εξωτερικών ιατρείων, υπηρεσιών διατροφής και πλυντηρίου, καθώς και για όσα έχουν λειτουργία που επηρεάζεται από προδιαγραφές μηχανημάτων ειδικής τεχνολογίας.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7. Σχέδια αποτύπωσης υπάρχουσας κατάστασης: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κατόψεις όλων των επιπέδων του κτιρίου με πλήρεις εξωτερικές και εσωτερικές διαστάσεις, τη θέση και το μέγεθος των εξωτερικών και εσωτερικών κουφωμάτων,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φωτογραφίες όλων των όψεων,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τομές όπου θα αναγράφονται το ελεύθερο και το μεικτό ύψος κάθε ορόφου και το συνολικό του κτιρίου,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τεχνική περιγραφή του έργου, του τρόπου κατασκευής και των υλικών των βασικών οικοδομικών στοιχείων.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8. Τεχνική περιγραφή υλικών, σύμφωνα με τα αναφερόμενα στο Παράρτημα Α΄ .</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Πρέπει να γίνεται αναλυτική τεχνική περιγραφή κατά τις παρακάτω κατηγορίες εργασιών: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προεργασίες,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σκυρόδεμα,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τοιχοδομές,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ξυλουργικά,</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μεταλλουργικά,</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καλύψεις,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 εργασίες περιβάλλοντος χώρου.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Σε κάθε μία από αυτές τις κατηγορίες θα αναφέρονται ο τρόπος κατασκευής και τα αντίστοιχα υλικά που έχουν επιλεγεί με βάση τις προδιαγραφές της υπηρεσίας και τις τεχνικές τους ιδιότητες.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9. Τεχνική περιγραφή ειδικών κατασκευών. Θα γίνει τεχνική περιγραφή τεχνικών κατασκευών και τελειωμάτων χώρων που απαιτούν οι κατασκευάστριες εταιρείες για ορισμένο σταθερό και κινητό εξοπλισμό προκειμένου να εξασφαλίζεται η σωστή λειτουργία των μηχανημάτων.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10. Αναλυτικό χρονοδιάγραμμα φάσεων κατασκευής, σε περιπτώσεις προσθηκών και επεκτάσεων, που θα περιλαμβάνει όλες τις δεσμεύσεις που επιβάλλει η ανάγκη συνέχισης της λειτουργίας της Κλινικής σε όλη τη διάρκεια των κατασκευών.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11. Μελέτη παθητικής πυροπροστασίας, σύμφωνα με τις εκάστοτε ισχύουσες διατάξεις περί πυροπροστασίας.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Στατικές μελέτες: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Σχέδιο θεμελίωσης, σε κλίμακα 1:200 ή 1:100, το οποίο θα γίνει με βάση μακροσκοπική έκθεση ή εφόσον απαιτείται εδαφοτεχνική έρευνα.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Σχέδια ξυλοτύπων, σε κλίμακα 1:200 ή 1:100.</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Τεύχη υπολογισμών του φέροντα οργανισμού με αναφορά στο χρησιμοποιούμενο μοντέλο, τις παραδοχές υπολογισμού και τα χρησιμοποιούμενα προγράμματα Η/Υ.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Τομές.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Στοιχεία και σχέδια, σε περίπτωση προσθήκης και διαρρυθμίσεων.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Γενικές απαιτήσεις: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τα σχέδια, οι περιγραφές και τα λοιπά στοιχεία μελέτης πρέπει να είναι σύμφωνα με τις διατάξεις για τον τρόπο έκδοσης οικοδομικών αδειών,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σε κάθε σχέδιο θα υπάρχει υπόμνημα με αναλυτικές παρατηρήσεις που θα διευκρινίζουν όλα τα κατασκευαστικά θέματα, όπως διάταξη οπλισμού, σειρά εργασιών και σημεία χρήζοντα ιδιαίτερης προσοχής, καθώς και σαφή ένδειξη με παραπομπή, όπου απαιτείται, στα σχέδια λεπτομερειών και στις προδιαγραφές,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στο σχέδιο θεμελίωσης θα υπάρχουν επί πλέον οι αποστάσεις των κατακόρυφων φερόντων στοιχείων από δύο κάθετους άξονες εξαρτημένους από σταθερά σημεία του οικοπέδου,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σε κάθε σχέδιο ξυλοτύπου θα υπάρχουν τομές σε χαρακτηριστικές θέσεις, όπως ανεστραμμένοι δοκοί, σημεία αλλαγής στάθμης και κεκλιμένες πλάκες.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Μελέτες Η/Μ εγκαταστάσεων.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Προγραμματική έκθεση που θα περιλαμβάνει: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πλήρη στοιχεία για τον καθορισμό των κλιματολογικών συνθηκών. Αυτά θα πρέπει να προκύπτουν από στοιχεία της μετεωρολογικής υπηρεσίας και να περιλαμβάνουν στοιχεία θερμοκρασίας, υγρασίας, βροχοπτώσεων και ανέμων,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κανονισμούς που θα ληφθούν υπόψη και βιβλιογραφία για τους υπολογισμούς,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προτάσεις προβλεπόμενων εγκαταστάσεων,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σύστημα κάθε εγκατάστασης που προβλέπεται. Τα ανωτέρω πρέπει να είναι σύμφωνα με τους ελληνικούς κανονισμούς και τις τεχνικές προδιαγραφές των Η/Μ εγκαταστάσεων για τις Ιδιωτικές Κλινικές,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Υπολογισμοί.</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Για κάθε είδος εγκατάστασης θα πρέπει να υπάρχουν υπολογισμοί για την εκτίμηση του μεγέθους παροχών – απορροών, καθώς και του μεγέθους μεγάλων κεντρικών μηχανημάτων ή συσκευών όπως λέβητες και δεξαμενές νερού.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Σχέδια: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τοπογραφικό σχέδιο, σε κλίμακα 1:500 ή 1:200, στο οποίο θα φαίνεται η θέση όλων των πιθανών παροχών και απορροών, όπως ύδρευση, ηλεκτροδότηση, αποχέτευση και εισαγωγή πετρελαίων και ιατρικών αερίων, καθώς και όλες οι εγκαταστάσεις που εξυπηρετούν τον περιβάλλοντα χώρο,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σχέδια κατόψεων όλων των ορόφων στην ίδια κλίμακα της αρχιτεκτονικής μελέτης. Σε κάθε χώρο πρέπει να αναγράφεται το είδος του χώρου και οι ανάγκες σε εγκαταστάσεις,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σχέδια κατόψεων χώρων εγκαταστάσεων, σε κλίμακα 1:20 ή 1:50. Στους χώρους θα φαίνεται η γενική διάταξη των μηχανημάτων που επηρεάζουν το μέγεθος του χώρου και αποδεικνύουν τη σωστή λειτουργία τους,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σχεδίαση δικτύων, θα φαίνονται στις κατόψεις κλίμακας 1:100, οι πορείες όλων των κεντρικών δικτύων με τις διαστάσεις τους. Επίσης, θα υπάρχουν τομές σε χαρακτηριστικά σημεία, όπως σε κανάλια διέλευσης εγκαταστάσεων και διαδρόμους με μεγάλο αριθμό δικτύων, σε κλίμακα 1:20, όπου θα φαίνεται η διάταξή τους. Η τοποθέτηση των δικτύων θα είναι τέτοια, ώστε να είναι επισκέψιμα και προσιτά σε συντήρηση,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κατόψεις θέσεων συσκευών με τα δίκτυά τους σε χαρακτηριστικούς χώρους.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Θα υπάρχουν σε κλίμακα 1:20 χαρακτηριστικοί χώροι με τις διατάξεις συσκευών δικτύων. Τέτοιοι χώροι είναι δωμάτια ασθενών, W.C. ασθενών και χώροι ακαθάρτων,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κατόψεις χώρων κεντρικών μηχανημάτων, θα υπάρχουν σχέδια όλων των κεντρικών εγκαταστάσεων, όπως λεβητοστάσια, μηχανοστάσια, υδροστάσια, μαγειρείο και πλυντήριο, με τις οριστικές θέσεις μηχανημάτων και συσκευών,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 σχέδια και περιγραφή υπαρχόντων δικτύων σε περίπτωση προσθήκης, για κάθε εγκατάσταση ξεχωριστά, που θα χρησιμοποιηθούν ήδη υπάρχοντα δίκτυα και μηχανήματα, θα υποβληθούν τα εξής στοιχεία: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τεχνική περιγραφή, στην οποία θα περιγράφεται συνοπτικά η υπάρχουσα εγκατάσταση και θα δίνονται τα στοιχεία των μηχανημάτων που υπάρχουν, όπως το μέγεθος και η ηλικία τους,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σχέδια, στα οποία θα υπάρχει πλήρης αποτύπωση της υπάρχουσας κατάστασης και θα φαίνεται ποιο τμήμα της συγκεκριμένης εγκατάστασης επαναχρησιμοποιείται.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Τεύχη: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τεχνική έκθεση,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αναλυτικοί υπολογισμοί για κάθε είδους εγκατάσταση,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τεχνικά χαρακτηριστικά όλων των κεντρικών συσκευών και μηχανημάτων,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προδιαγραφές όλων των συσκευών, μηχανημάτων και υλικών,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τρόπος κατασκευής των εγκαταστάσεων και τρόπος ελέγχου και δοκιμών.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Γενικές απαιτήσεις: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τα σχέδια, περιγραφές και στοιχεία μελέτης για όλες τις Η/Μ εγκαταστάσεις που απαιτούνται για τις ιδιωτικές Κλινικές σύμφωνα με τον παρόντα πρέπει να είναι σύμφωνα με τις κείμενες διατάξεις για τον τρόπο έκδοσης οικοδομικών αδειών,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αντιμετώπιση των δεσμεύσεων που επιβάλλουν η αρχιτεκτονική και η στατική μελέτη.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Οι ανωτέρω μελέτες πρέπει να πληρούν τις εξής γενικές απαιτήσεις: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σαφήνεια σχεδίασης όπως κάνναβος, άξονες αναφοράς, σχηματική κάτοψη και τομή (κλείδα), αναγραφή χρήσης χώρων στις κατόψεις, καθώς και στάθμες επιπέδων και περιβάλλοντος χώρου,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ίδιος χαρακτηρισμός των επιπέδων και των τμημάτων των κτιρίων, των καννάβων και αντιστοιχία κατακόρυφων στοιχείων. Ίδια κλίμακα στις επί μέρους μελέτες.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43</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Διαδικασία προέγκρισης και οριστικής έγκρισης καταλληλόλητας οικοπέδου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Η διαδικασία προέγκρισης και οριστικής έγκρισης της καταλληλόλητας του οικοπέδου, σύμφωνα με το άρθρο 41, καθώς και της θεώρησης των μελετών για την ίδρυση, τη λειτουργία και την επέκταση Ιδιωτικών Κλινικών, σύμφωνα με το άρθρο 42, είναι η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αφού υποβληθούν τα στοιχεία της παραγράφου 1.Α του άρθρου 41, γίνεται ο έλεγχος και χορηγείται η προέγκριση καταλληλόλητας οικοπέδου από την οικεία Περιφέρεια,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αφού υποβληθούν τα στοιχεία της παραγράφου 1.Β του άρθρου 41 και τηρηθούν οι διατυπώσεις για τους περιβαλλοντικούς όρους και επιπτώσεις, χορηγείται η οριστική έγκριση καταλληλόλητας του οικοπέδου από το Υπουργείο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Η θεώρηση των μελετών γίνεται από την αρμόδια διεύθυνση του Υπουργείου Υγείας, αφού υποβληθούν: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η οριστική έγκριση της καταλληλότητας του οικοπέδου με τον πλήρη φάκελο των στοιχείων της και υπεύθυνη δήλωση του αιτούντος και του μηχανικού ότι δεν έχουν μεταβληθεί τα εγκεκριμένα στοιχεία της,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οι οριστικές μελέτες του άρθρου 42.</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Η οριστική έγκριση της καταλληλόλητας οικοπέδου της Ιδιωτικής Κλινικής ισχύει για τέσσερα (4) έτη και μπορεί να ανανεωθεί μετά τη λήξη της, αφού υποβληθούν στοιχεία της παραγράφου 1.Β του άρθρου 41. Αναθεώρηση της οριστικής έγκρισης της καταλληλόλητας του οικοπέδου απαιτείται για οποιαδήποτε τροποποίηση της άδειας ίδρυσης και λειτουργίας που αφορά τη μετατροπή του αντικειμένου της Κλινικής, την ανακατανομή, την αύξηση ή τη μείωση του αριθμού των κλινών της, ή οποιαδήποτε κτιριακή επέκταση. Αν μεταβληθούν στοιχεία του οικοπέδου, όπως η επιφάνεια, οι πλευρικές διαστάσεις και ο χαρακτήρας του, είναι υποχρεωτική η αναθεώρηση και της προέγκρισης καταλληλόλητας.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44</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Διακίνηση φαρμάκων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Ο εφοδιασμός των φαρμακείων και των χώρων αποθήκευσης φαρμάκων των Ιδιωτικών Κλινικών με φαρμακευτικά προϊόντα, καθώς και η διακίνηση τους, περιορίζεται αποκλειστικά για την κάλυψη των ασθενών που νοσηλεύονται σε αυτές. Κάθε μεταπώληση φαρμακευτικών προϊόντων από τις Ιδιωτικές Κλινικές σε τρίτους απαγορεύεται. Αν διαπιστωθεί παράβαση των ανωτέρω υποχρεώσεων μπορεί, με απόφαση του Υπουργού Υγείας, να αφαιρεθεί η άδεια λειτουργίας της Ιδιωτικής Κλινικής για διάστημα από έξι (6) έως δώδεκα (12) μήνες.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45</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Μητρώο Κλινικών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Στο Υπουργείο Υγείας τηρείται Μητρώο Ιδιωτικών Κλινικών, με τα εξής τουλάχιστον στοιχεία: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Την επωνυμία της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τη διεύθυνση της έδρας της,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το είδος της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τα τμήματα της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το συνολικό αριθμό των κλινών της,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την ισχύουσα άδεια ίδρυσης και λειτουργίας της.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Για τη σύσταση και τήρηση του Μητρώου της παραγράφου 1, οι Περιφέρειες οφείλουν, μέσα σε (3) μήνες από την έναρξη ισχύος του παρόντος, να αποστείλουν στο Υπουργείο Υγείας όλες τις διοικητικές πράξεις χορήγησης των αδειών ίδρυσης και λειτουργίας, σε ισχύ, των Ιδιωτικών Κλινικών που λειτουργούν εντός του χώρου της εδαφικής αρμοδιότητάς τους. Επιπλέον, υποχρεούνται να αποστέλλουν στο Υπουργείο Υγείας κάθε διοικητική πράξη τροποποίησης αδειών ίδρυσης και λειτουργίας Κλινικών, σε ισχύ, μέσα σε έναν (1) μήνα από την έκδοση της πράξης αυτής, μαζί με το πόρισμα ελέγχου της Επιτροπής του άρθρου 4, καθώς και τις γνωστοποιήσεις για τη μείωση κλινών ή τις αποφάσεις για την επαναχρησιμοποίησή τους, σύμφωνα με την παράγραφο 2 του άρθρου 6.</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46</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Εξουσιοδοτικές διατάξεις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Με απόφαση του Υπουργού Υγείας μπορεί να τροποποιούνται ή να ρυθμίζονται ειδικότερα θέματα που αφορούν την τήρηση του Μητρώου του άρθρου 45, καθώς και τις γενικές τεχνικές προδιαγραφές και τις τεχνικές προδιαγραφές για τα επιμέρους τμήματα, τον ιατροτεχνολογικό εξοπλισμό και τη διάκριση και τη σύνθεση του προσωπικού και κάθε άλλο σχετικό θέμα. Με όμοια απόφαση, ύστερα από γνώμη του Κεντρικού Συμβουλίου Υγείας (ΚΕΣΥ), μπορεί να προβλέπεται η λειτουργία και επιπρόσθετων τμημάτων των Ιδιωτικών Κλινικών, καθώς και να ρυθμίζονται οι όροι και οι προϋποθέσεις λειτουργίας τους. Με κοινή απόφαση των Υπουργών Υγείας και Περιβάλλοντος και Ενέργειας μπορούν να τροποποιούνται ή να ρυθμίζονται ειδικότερα θέματα που αφορούν τα στοιχεία και τις μελέτες των άρθρων 41 και 42 και τη διαδικασία προέγκρισης και οριστικής έγκρισης της καταλληλότητας του οικοπέδου του άρθρου 43 για τη χορήγηση της άδειας ίδρυσης ή λειτουργίας.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Με απόφαση του Υπουργού Υγείας, ύστερα από γνώμη του ΚΕΣΥ, μπορεί να προστίθενται και να αφαιρούνται τα τμήματα ειδικότητας που προβλέπονται στο άρθρο 39 και να ρυθμίζονται ειδικότερα θέματα λειτουργίας τους.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Με απόφαση του Υπουργού Υγείας, ύστερα από γνώμη του ΚΕΣΥ, μπορεί να καθορίζονται οι όροι και οι προϋποθέσεις σύστασης, ίδρυσης και λειτουργίας ειδικών κέντρων ή ιατρείων στις Ιδιωτικές Κλινικές για τη διενέργεια συγκεκριμένων ιατρικών πράξεων και να αναγνωρίζονται τα εν λόγω κέντρα ως κατάλληλα για τη διενέργεια αυτών των ιατρικών πράξεων.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Με απόφαση του Υπουργού Υγείας, ύστερα από πρόταση του Εθνικού Κέντρου Αιμοδοσίας, μπορεί να καθορίζονται ο τρόπος και οι διαδικασίες διασύνδεσης, οι προϋποθέσεις συντήρησης και χορήγησης αίματος στις Ιδιωτικές Κλινικές με ανάγκες μεταγγίσεων, καθώς και κάθε άλλο θέμα για τη διαδικασία λήψης της απαιτούμενης άδειας για τον σκοπό αυτόν.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47</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Μεταβατικές και τελικές διατάξεις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Με την επιφύλαξη της παραγράφου 3, Ιδιωτικές Κλινικές που έχουν λάβει άδεια ίδρυσης και λειτουργίας, σύμφωνα με το π.δ. </w:t>
      </w:r>
      <w:hyperlink r:id="rId15" w:tooltip="Άρθρα με ετικέτα 235/2000" w:history="1">
        <w:r w:rsidRPr="00DA0B4D">
          <w:rPr>
            <w:rFonts w:ascii="Lucida Sans Unicode" w:eastAsia="Times New Roman" w:hAnsi="Lucida Sans Unicode" w:cs="Lucida Sans Unicode"/>
            <w:color w:val="1C8BD7"/>
            <w:sz w:val="12"/>
            <w:lang w:eastAsia="el-GR"/>
          </w:rPr>
          <w:t>235/2000</w:t>
        </w:r>
      </w:hyperlink>
      <w:r w:rsidRPr="00DA0B4D">
        <w:rPr>
          <w:rFonts w:ascii="Lucida Sans Unicode" w:eastAsia="Times New Roman" w:hAnsi="Lucida Sans Unicode" w:cs="Lucida Sans Unicode"/>
          <w:color w:val="000000"/>
          <w:sz w:val="12"/>
          <w:szCs w:val="12"/>
          <w:lang w:eastAsia="el-GR"/>
        </w:rPr>
        <w:t> (Α΄ 199), συμπεριλαμβανόμενης της δυνατότητας τροποποίησης της άδειάς τους, εξακολουθούν να υπάγονται στην εφαρμογή των διατάξεων του ως άνω διατάγματος, εκτός εάν ο κάτοχος της άδειας της Κλινικής δηλώσει ότι επιθυμεί την εφαρμογή του παρόντος, οπότε και εφαρμόζεται το παρόν οριστικά. Η δήλωση υποβάλεται προς την αρμόδια Περιφέρεια με την σχετική αίτηση περί τροποποίησης της άδειας ίδρυσης και λειτουργίας.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Με την επιφύλαξη της παραγράφου 3, Ιδιωτικές Κλινικές που έχουν λάβει άδεια ίδρυσης και λειτουργίας σύμφωνα με τα π.δ. </w:t>
      </w:r>
      <w:hyperlink r:id="rId16" w:tooltip="Άρθρα με ετικέτα 247/1991" w:history="1">
        <w:r w:rsidRPr="00DA0B4D">
          <w:rPr>
            <w:rFonts w:ascii="Lucida Sans Unicode" w:eastAsia="Times New Roman" w:hAnsi="Lucida Sans Unicode" w:cs="Lucida Sans Unicode"/>
            <w:color w:val="1C8BD7"/>
            <w:sz w:val="12"/>
            <w:lang w:eastAsia="el-GR"/>
          </w:rPr>
          <w:t>247/1991</w:t>
        </w:r>
      </w:hyperlink>
      <w:r w:rsidRPr="00DA0B4D">
        <w:rPr>
          <w:rFonts w:ascii="Lucida Sans Unicode" w:eastAsia="Times New Roman" w:hAnsi="Lucida Sans Unicode" w:cs="Lucida Sans Unicode"/>
          <w:color w:val="000000"/>
          <w:sz w:val="12"/>
          <w:szCs w:val="12"/>
          <w:lang w:eastAsia="el-GR"/>
        </w:rPr>
        <w:t> (Α΄ 93) και π.δ. </w:t>
      </w:r>
      <w:hyperlink r:id="rId17" w:tooltip="Άρθρα με ετικέτα 517/1991" w:history="1">
        <w:r w:rsidRPr="00DA0B4D">
          <w:rPr>
            <w:rFonts w:ascii="Lucida Sans Unicode" w:eastAsia="Times New Roman" w:hAnsi="Lucida Sans Unicode" w:cs="Lucida Sans Unicode"/>
            <w:color w:val="1C8BD7"/>
            <w:sz w:val="12"/>
            <w:lang w:eastAsia="el-GR"/>
          </w:rPr>
          <w:t>517/1991</w:t>
        </w:r>
      </w:hyperlink>
      <w:r w:rsidRPr="00DA0B4D">
        <w:rPr>
          <w:rFonts w:ascii="Lucida Sans Unicode" w:eastAsia="Times New Roman" w:hAnsi="Lucida Sans Unicode" w:cs="Lucida Sans Unicode"/>
          <w:color w:val="000000"/>
          <w:sz w:val="12"/>
          <w:szCs w:val="12"/>
          <w:lang w:eastAsia="el-GR"/>
        </w:rPr>
        <w:t> (Α΄ 202), συμπεριλαμβανόμενης της τροποποίησης της άδειάς τους, εξακολουθούν να υπάγονται στην εφαρμογή των διατάξεων των ως άνω διαταγμάτων, εκτός εάν ο κάτοχος της άδειας της Κλινικής δηλώσει ότι επιθυμεί την εφαρμογή του παρόντος, οπότε και εφαρμόζεται το παρόν οριστικά. Η δήλωση υποβάλεται προς την αρμόδια Περιφέρεια με την υποβολή σχετικής αίτησης περί τροποποίησης της άδειας ίδρυσης και λειτουργίας.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Οι διατάξεις των άρθρων 2 έως 5, 15, 17, 19 έως 34, 44 και 45, καθώς και της παραγράφου 2 του άρθρου 6, των παραγράφων 2, 3, 4 και 5 του άρθρου 8, της παραγράφου 3 του άρθρου 13, της υποπαραγράφου 8 της παραγράφου Β΄ 1.1 και της παραγράφου Β΄ 6.1 του Παραρτήματος Β΄ , όπου προβλέπεται η σύσταση εργαστηρίου βιοπαθολογίας, εφαρμόζονται σε όλες τις Ιδιωτικές Κλινικές, που έλαβαν άδεια ίδρυσης και λειτουργίας έως τη δημοσίευση του παρόντος. Κατ’ εξαίρεση, στις Ιδιωτικές Κλινικές που έχουν λάβει άδεια ίδρυσης και λειτουργίας σύμφωνα με το π.δ. </w:t>
      </w:r>
      <w:hyperlink r:id="rId18" w:tooltip="Άρθρα με ετικέτα 235/2000" w:history="1">
        <w:r w:rsidRPr="00DA0B4D">
          <w:rPr>
            <w:rFonts w:ascii="Lucida Sans Unicode" w:eastAsia="Times New Roman" w:hAnsi="Lucida Sans Unicode" w:cs="Lucida Sans Unicode"/>
            <w:color w:val="1C8BD7"/>
            <w:sz w:val="12"/>
            <w:lang w:eastAsia="el-GR"/>
          </w:rPr>
          <w:t>235/2000</w:t>
        </w:r>
      </w:hyperlink>
      <w:r w:rsidRPr="00DA0B4D">
        <w:rPr>
          <w:rFonts w:ascii="Lucida Sans Unicode" w:eastAsia="Times New Roman" w:hAnsi="Lucida Sans Unicode" w:cs="Lucida Sans Unicode"/>
          <w:color w:val="000000"/>
          <w:sz w:val="12"/>
          <w:szCs w:val="12"/>
          <w:lang w:eastAsia="el-GR"/>
        </w:rPr>
        <w:t>, δεν εφαρμόζεται η περίπτωση β΄ της παραγράφου1 του άρθρου 23 και ο ελάχιστος συνολικός αριθμός κλινών των μεικτών ως άνω κλινικών ορίζεται σε είκοσι (20) για όλες τις Περιφερειακές Ενότητες της χώρας, πλην των Περιφερειακών Ενοτήτων της Περιφέρειας Αττικής και της Περιφερειακής Ενότητας Θεσσαλονίκης της Περιφέρειας Κεντρικής Μακεδονίας, για τις οποίες ισχύουν οι διατάξεις του άρθρου 23. Η εφαρμογή της παρούσας παραγράφου δεν συνεπάγεται την ανάκληση, ούτε κωλύει την τροποποίηση, με εξαίρεση την κτιριακή επέκταση, αδειών ίδρυσης και λειτουργίας Ιδιωτικών Κλινικών, που έχουν χορηγηθεί νόμιμα έως την έναρξη ισχύος του παρόντος σύμφωνα με τις ισχύουσες κατά τον χρόνο έκδοσής τους διατάξεις. Στην περίπτωση τροποποίησης, λόγω κτιριακής επέκτασης, της άδειας ίδρυσης και λειτουργίας που έχει ήδη χορηγηθεί έως τη δημοσίευση του παρόντος εφαρμόζονται τα άρθρα 1 έως 46 του παρόντος νόμου, μόνο ως προς το σκέλος της επέκτασης αυτής.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Με την επιφύλαξη τυχόν δήλωσης που θα υποβληθεί σύμφωνα με τις παραγράφους 1 και 2, οι διατάξεις, που ίσχυαν όταν χορηγήθηκε η άδεια ίδρυσης και λειτουργίας κάθε Ιδιωτικής Κλινικής, εξακολουθούν να εφαρμόζονται για τη μεταστέγασή της, εφόσον αυτή πραγματοποιείται σε απόσταση έως είκοσι (20) χιλιομέτρων από την υφιστάμενη έδρα της Ιδιωτικής Κλινικής ή εντός των ορίων του Νομού ή της Περιφερειακής Ενότητας όπου εδρεύει η Ιδιωτική Κλινική, και η μεταστέγαση οφείλεται: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σε επικείμενη, μέσα στα επόμενα δύο (2) έτη, ή ήδη επελθούσα λήξη ή λύση της μίσθωσης από οποιαδήποτε αιτία, εκτός αν υπαίτιος για αυτή είναι ο κάτοχος της άδειας ίδρυσης και λειτουργίας της Κλινικής ή β) σε ακαταλληλότητα του κτιρίου, λόγω ζημιών μετά την έκδοση της άδειας λειτουργίας, για τις οποίες δεν βαρύνεται με υπαιτιότητα ο κάτοχος της άδειας ίδρυσης και λειτουργίας της Κλινικής.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Για όλες τις ψυχιατρικές κλινικές, ανεξαρτήτως του χρόνου έκδοσης της άδειας ίδρυσης και λειτουργίας τους, εφαρμόζεται η διάταξη της Ενότητας Ε΄ της παραγράφου Β.1.4 του Παραρτήματος Β΄ για ελάχιστο απαραίτητο ελεύθερο χώρο είκοσι (20) τ.μ. τουλάχιστον ανά κλίνη, καθώς και η παράγραφος 2 του άρθρου 37 περί μέγιστου αριθμού κλινών. Η παρούσα παράγραφος ισχύει και για κάθε τροποποίηση της άδειας ίδρυσης και λειτουργίας των ψυχιατρικών Κλινικών, ανεξαρτήτως του χρόνου έκδοσής τους, και καταλαμβάνει και τις εκκρεμείς έως την δημοσίευση του παρόντος νόμου αιτήσεις περί τροποποίησης των αδειών ίδρυσης και λειτουργίας τους, αλλά δεν συνεπάγεται: α) την ανάκληση ή την υποχρέωση τροποποίησης, αδειών ίδρυσης και λειτουργίας που έχουν χορηγηθεί νόμιμα έως την έναρξη ισχύος του παρόντος νόμου σύμφωνα με τις ισχύουσες κατά τον χρόνο έκδοσής τους διατάξεις και β) τη μη δυνατότητα τροποποίησης αδειών ίδρυσης και λειτουργίας ψυχιατρικών Κλινικών, εφόσον δεν αυξάνεται η δυναμικότητα των κλινών τους.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 Οι Επιτροπές των άρθρων 4 και 5 συγκροτούνται μέσα σε δύο (2) μήνες από την έναρξη ισχύος του παρόντος. Μέχρι τη συγκρότηση των Επιτροπών αυτών, εξακολουθούν να ασκούν τις αρμοδιότητες που τους είχαν ανατεθεί οι Επιτροπές των άρθρων 4 και 5 του π.δ. </w:t>
      </w:r>
      <w:hyperlink r:id="rId19" w:tooltip="Άρθρα με ετικέτα 247/1991" w:history="1">
        <w:r w:rsidRPr="00DA0B4D">
          <w:rPr>
            <w:rFonts w:ascii="Lucida Sans Unicode" w:eastAsia="Times New Roman" w:hAnsi="Lucida Sans Unicode" w:cs="Lucida Sans Unicode"/>
            <w:color w:val="1C8BD7"/>
            <w:sz w:val="12"/>
            <w:lang w:eastAsia="el-GR"/>
          </w:rPr>
          <w:t>247/1991</w:t>
        </w:r>
      </w:hyperlink>
      <w:r w:rsidRPr="00DA0B4D">
        <w:rPr>
          <w:rFonts w:ascii="Lucida Sans Unicode" w:eastAsia="Times New Roman" w:hAnsi="Lucida Sans Unicode" w:cs="Lucida Sans Unicode"/>
          <w:color w:val="000000"/>
          <w:sz w:val="12"/>
          <w:szCs w:val="12"/>
          <w:lang w:eastAsia="el-GR"/>
        </w:rPr>
        <w:t>, που έχουν συγκροτηθεί έως την έναρξη ισχύος του παρόντος. Από τη συγκρότησή τους, οι Επιτροπές των άρθρων 4 και 5 του παρόντος ασκούν και τις αρμοδιότητες που προβλέπονται για τις Επιτροπές των άρθρων 4 και 5 του π.δ. </w:t>
      </w:r>
      <w:hyperlink r:id="rId20" w:tooltip="Άρθρα με ετικέτα 247/1991" w:history="1">
        <w:r w:rsidRPr="00DA0B4D">
          <w:rPr>
            <w:rFonts w:ascii="Lucida Sans Unicode" w:eastAsia="Times New Roman" w:hAnsi="Lucida Sans Unicode" w:cs="Lucida Sans Unicode"/>
            <w:color w:val="1C8BD7"/>
            <w:sz w:val="12"/>
            <w:lang w:eastAsia="el-GR"/>
          </w:rPr>
          <w:t>247/1991</w:t>
        </w:r>
      </w:hyperlink>
      <w:r w:rsidRPr="00DA0B4D">
        <w:rPr>
          <w:rFonts w:ascii="Lucida Sans Unicode" w:eastAsia="Times New Roman" w:hAnsi="Lucida Sans Unicode" w:cs="Lucida Sans Unicode"/>
          <w:color w:val="000000"/>
          <w:sz w:val="12"/>
          <w:szCs w:val="12"/>
          <w:lang w:eastAsia="el-GR"/>
        </w:rPr>
        <w:t>.</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7. Για τις ρυθμίσεις του παρόντος νόμου, οι οποίες εμπίπτουν στο πεδίο εφαρμογής του ν. </w:t>
      </w:r>
      <w:hyperlink r:id="rId21" w:tooltip="Άρθρα με ετικέτα 4442/2016" w:history="1">
        <w:r w:rsidRPr="00DA0B4D">
          <w:rPr>
            <w:rFonts w:ascii="Lucida Sans Unicode" w:eastAsia="Times New Roman" w:hAnsi="Lucida Sans Unicode" w:cs="Lucida Sans Unicode"/>
            <w:color w:val="1C8BD7"/>
            <w:sz w:val="12"/>
            <w:lang w:eastAsia="el-GR"/>
          </w:rPr>
          <w:t>4442/2016</w:t>
        </w:r>
      </w:hyperlink>
      <w:r w:rsidRPr="00DA0B4D">
        <w:rPr>
          <w:rFonts w:ascii="Lucida Sans Unicode" w:eastAsia="Times New Roman" w:hAnsi="Lucida Sans Unicode" w:cs="Lucida Sans Unicode"/>
          <w:color w:val="000000"/>
          <w:sz w:val="12"/>
          <w:szCs w:val="12"/>
          <w:lang w:eastAsia="el-GR"/>
        </w:rPr>
        <w:t> (Α΄ 230), εφαρμόζονται οι διατάξεις του άρθρου 4 του ν. </w:t>
      </w:r>
      <w:hyperlink r:id="rId22" w:tooltip="Άρθρα με ετικέτα 4442/2016" w:history="1">
        <w:r w:rsidRPr="00DA0B4D">
          <w:rPr>
            <w:rFonts w:ascii="Lucida Sans Unicode" w:eastAsia="Times New Roman" w:hAnsi="Lucida Sans Unicode" w:cs="Lucida Sans Unicode"/>
            <w:color w:val="1C8BD7"/>
            <w:sz w:val="12"/>
            <w:lang w:eastAsia="el-GR"/>
          </w:rPr>
          <w:t>4442/2016</w:t>
        </w:r>
      </w:hyperlink>
      <w:r w:rsidRPr="00DA0B4D">
        <w:rPr>
          <w:rFonts w:ascii="Lucida Sans Unicode" w:eastAsia="Times New Roman" w:hAnsi="Lucida Sans Unicode" w:cs="Lucida Sans Unicode"/>
          <w:color w:val="000000"/>
          <w:sz w:val="12"/>
          <w:szCs w:val="12"/>
          <w:lang w:eastAsia="el-GR"/>
        </w:rPr>
        <w:t>, αναφορικά με την μετάβασή τους στο καθεστώς αυτού.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ΜΕΡΟΣ Β΄</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ΣΥΣΤΑΣΗ ΝΟΜΙΚΩΝ ΠΡΟΣΩΠΩΝ ΜΕ ΑΡΜΟΔΙΟΤΗΤΑ ΓΙΑ ΘΕΜΑΤΑ ΤΗΣ ΔΗΜΟΣΙΑΣ ΥΓΕΙΑΣ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ΚΕΦΑΛΑΙΟ Α΄</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ΣΥΣΤΑΣΗ ΕΘΝΙΚΟΥ ΟΡΓΑΝΙΣΜΟΥ ΔΗΜΟΣΙΑΣ ΥΓΕΙΑΣ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48</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Σύσταση – επωνυμία – έδρα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Συνιστάται νομικό πρόσωπο δημοσίου δικαίου με την επωνυμία «Εθνικός Οργανισμός Δημόσιας Υγείας» (Ε.Ο.Δ.Υ.), το οποίο υπάγεται στην εποπτεία του Υπουργού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Έδρα του Ε.Ο.Δ.Υ. ορίζεται ο Δήμος Αμαρουσίου Αττικής.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49</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Σκοπός και μέσα επίτευξης του σκοπού του Ε.Ο.Δ.Υ.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Σκοπός του Ε.Ο.Δ.Υ. είναι η προάσπιση και η προαγωγή της υγείας του πληθυσμού της Ελλάδας και ειδικότερα η προστασία της δημόσιας υγείας, δηλαδή η πρόληψη νόσων, η αύξηση του προσδόκιμου ζωής και η προαγωγή της υγείας μέσω οργανωμένων προσπαθειών της πολιτείας και της κοινωνίας. Στον σκοπό του Ε.Ο.Δ.Υ. περιλαμβάνονται: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η παρακολούθηση και η εκτίμηση της υγείας του πληθυσμού της χώρας και των βιολογικών, κοινωνικοοικονομικών και περιβαλλοντικών παραμέτρων που την επηρεάζουν,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η επιδημιολογική καταγραφή και η συνεχής παρακολούθηση της επίπτωσης των νοσημάτων, λοιμωδών και μη μεταδοτικών, στη δημόσια υγεία,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η λήψη μέτρων πρόληψης και διαρκούς ενημέρωσης του πληθυσμού, στο σύνολό του ή σε επιμέρους ομάδες, για την προστασία της υγείας και την εξασφάλιση της ευεξίας και της ευζωίας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δράσεις που αποσκοπούν στην προστασία του πληθυσμού από κάθε είδους απειλές που προέρχονται από εξάπλωση νοσημάτων ή καταστάσεων βλαπτικών για την υγεία.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Μέσα για την επίτευξη των σκοπών του Ε.Ο.Δ.Υ. είναι: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Η οργάνωση επαρκούς και αποτελεσματικού συστήματος επιχειρησιακής ετοιμότητας σε εικοσιτετράωρη βάση για την αντιμετώπιση κινδύνων για τη δημόσια υγεία, ύστερα από σχετική γνωμοδότηση για την αξιολόγησή τους από το Εθνικό Συμβούλιο Δημόσιας Υγείας (Ε.ΣΥ.ΔΥ.). Ειδικότερα, σε περιπτώσεις επιδημιών, ηθελημένης ή τυχαίας απελευθέρωσης βιολογικών ή χημικών παραγόντων και κάθε άλλης έκτακτης ανάγκης που συνεπάγεται κίνδυνο για τη δημόσια υγεία, ο Ε.Ο.Δ.Υ. επεμβαίνει αμέσως με κινητές μονάδες, ιατρικό και νοσηλευτικό προσωπικό και κάθε πρόσφορο μέσο για την προστασία της δημόσιας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η συστηματική συνεργασία σε θέματα προστασίας της δημόσιας υγείας με το Υπουργείο Υγείας και τις Υγειονομικές Περιφέρειες, τις υπηρεσίες δημόσιας υγείας, καθώς και με τις μονάδες πρωτοβάθμιας, δευτεροβάθμιας και τριτοβάθμιας φροντίδας υγείας της Χώρας,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η παροχή έγκυρων επιδημιολογικών και επιστημονικών δεδομένων και πληροφοριών και η προώθηση της λήψης αποφάσεων από τα αρμόδια όργανα βάσει τεκμηρίωσης,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ο σχεδιασμός, ο συντονισμός και η συμβολή στην οργάνωση της εργαστηριακής υποστήριξης της δημόσιας υγείας, τόσο σε εθνικό όσο και σε Περιφερειακό επίπεδο,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 η διατομεακή και διεπιστημονική συνεργασία στα θέματα υγείας καθώς και της προστασίας του περιβάλλοντος, και η υποβολή προτάσεων για τη βελτίωση της σχετικής νομοθεσίας,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η συμβολή στην έρευνα, με κριτήριο τις προτεραιότητες υγείας του πληθυσμού, μέσω της διοργάνωσης και χρηματοδότησης ερευνητικών προγραμμάτων στην Ελλάδα και στο εξωτερικό, η υλική και ηθική υποστήριξη ερευνητικών δράσεων, η θέσπιση υποτροφιών έρευνας στα γνωστικά αντικείμενα της προστασίας της δημόσιας υγείας και της επιδημιολογίας πεδίου,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 η συστηματική συνεργασία με άλλους φορείς, όπως ανώτατα εκπαιδευτικά ιδρύματα, ερευνητικά κέντρα, επιστημονικές εταιρείες και μη κυβερνητικές οργανώσεις, καθώς και η συμβολή στην εκπαίδευση επαγγελματιών υγείας και άλλων ειδικών, περιλαμβανομένης και της υποστήριξης εκπαιδευτικών πρωτοβουλιών, μεταπτυχιακών σεμιναρίων, δημοσιεύσεων, εκδόσεων, συμποσίων και συνεδρίων, με στόχο την αξιοποίηση όλων των δυνάμεων της χώρας για την προστασία της δημόσιας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θ) η συστηματική ανάπτυξη ευρωπαϊκής και διεθνούς συνεργασίας με ενεργό συμμετοχή σε διεθνή όργανα, συντονισμού δράσης για την ασφάλεια της υγείας των πολιτών και κοινής απόκρισης σε διασυνοριακές υγειονομικές απειλές, καθώς και σε διεθνή όργανα επιτήρησης της εφαρμογής διεθνών υγειονομικών κανονισμών και πρόληψης και προαγωγής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50</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Διοίκηση του Ε.Ο.Δ.Υ.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Ο Ε.Ο.Δ.Υ. διοικείται από επταμελές διοικητικό συμβούλιο (Δ.Σ.), το οποίο διορίζεται με απόφαση του Υπουργού Υγείας και αποτελείται από καταξιωμένα και αναγνωρισμένα πρόσωπα του επιστημονικού χώρου του ιδιωτικού τομέα ή της δημόσιας διοίκησης, ιδίως επιστήμονες υγείας, που μπορούν, με τις γνώσεις και την εμπειρία τους στο πεδίο της δημόσιας υγείας, όπως αυτή αποδεικνύεται από την επαγγελματική και επιστημονική τους σταδιοδρομία ή το ερευνητικό και εκπαιδευτικό τους έργο, να συμβάλλουν αποτελεσματικά στην επίτευξη των σκοπών του Οργανισμού.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Ο Πρόεδρος του Δ.Σ. είναι επιστήμονας εγνωσμένου κύρους από το χώρο των επιστημών υγείας, ορίζεται με απόφαση του Υπουργού Υγείας, ύστερα από γνώμη της Διαρκούς Επιτροπής Κοινωνικών Υποθέσεων της Βουλής, και είναι πλήρους απασχόλησης, ενώ ο Αντιπρόεδρος του Δ.Σ. μπορεί να είναι πλήρους ή μερικής απασχόλησης. Με την απόφαση διορισμού του Δ.Σ., ορίζεται και το καθεστώς πλήρους ή μερικής απασχόλησης του Αντιπροέδρου του Δ.Σ., καθώς και ένα αναπληρωματικό μέλος για κάθε τακτικό μέλος του Δ.Σ.. Η θητεία του Προέδρου, του Αντιπροέδρου και των μελών του Δ.Σ. είναι τριετής.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Το Δ.Σ. βρίσκεται σε απαρτία όταν τα παρόντα μέλη του είναι περισσότερα από τα απόντα. Μεταξύ των παρόντων πρέπει υποχρεωτικά να είναι και ο Πρόεδρος ή ο Αντιπρόεδρος. Ο διορισμός νέου μέλους, κατά τη διάρκεια της θητείας του Δ.Σ., λόγω κένωσης θέσης από οποιαδήποτε αιτία, γίνεται για τον χρόνο μέχρι τη λήξη της θητείας των λοιπών μελών. Αν κενωθούν θέσεις μελών και μέχρι να διοριστούν νέα μέλη, το Δ.Σ. εξακολουθεί να λειτουργεί νόμιμα για τρεις (3) μήνες, εφόσον παραμένουν τέσσερα (4) τουλάχιστον από τα ορισθέντα μέλη του, συμπεριλαμβανομένων σε αυτά του Προέδρου ή του Αντιπροέδρου.</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Η επιλογή των μελών των διοικητικών συμβουλίων λαμβάνει χώρα σύμφωνα με το παρόν άρθρο για την πρώτη θητεία αυτού και σύμφωνα με τα προβλεπόμενα στον ν. </w:t>
      </w:r>
      <w:hyperlink r:id="rId23" w:tooltip="Άρθρα με ετικέτα 4369/2016" w:history="1">
        <w:r w:rsidRPr="00DA0B4D">
          <w:rPr>
            <w:rFonts w:ascii="Lucida Sans Unicode" w:eastAsia="Times New Roman" w:hAnsi="Lucida Sans Unicode" w:cs="Lucida Sans Unicode"/>
            <w:color w:val="1C8BD7"/>
            <w:sz w:val="12"/>
            <w:lang w:eastAsia="el-GR"/>
          </w:rPr>
          <w:t>4369/2016</w:t>
        </w:r>
      </w:hyperlink>
      <w:r w:rsidRPr="00DA0B4D">
        <w:rPr>
          <w:rFonts w:ascii="Lucida Sans Unicode" w:eastAsia="Times New Roman" w:hAnsi="Lucida Sans Unicode" w:cs="Lucida Sans Unicode"/>
          <w:color w:val="000000"/>
          <w:sz w:val="12"/>
          <w:szCs w:val="12"/>
          <w:lang w:eastAsia="el-GR"/>
        </w:rPr>
        <w:t> (Α΄ 33) για κάθε επόμενη θητεία, κατά τα προβλεπόμενα ανωτέρω προσόντα.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51</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Αρμοδιότητες Διοικητικού Συμβουλίου του Ε.Ο.Δ.Υ.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Το Δ.Σ. του Ε.Ο.Δ.Υ. είναι το ανώτατο όργανο της διοίκησης και αποφασίζει για όλα τα θέματα που αφορούν τον Οργανισμό στα πλαίσια των σκοπών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Ειδικότερα, το Δ.Σ. του Ε.Ο.Δ.Υ.: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χαράσσει την επιστημονική στρατηγική του Οργανισμού,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αποφασίζει για κάθε θέμα που αφορά τη διοίκηση και τη διαχείριση της περιουσίας και των πόρων, τη διενέργεια των δαπανών, τη δραστηριότητα και την εν γένει λήψη μέτρων, για την εκπλήρωση του σκοπού του Οργανισμού,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προβαίνει στη σύσταση επιστημονικών επιτροπών,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καταρτίζει και υποβάλλει προς έγκριση στον Υπουργό Υγείας τον εσωτερικό κανονισμό λειτουργίας του Ε.Ο.Δ.Υ.,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καταρτίζει τον προϋπολογισμό και τον απολογισμό που υπόκεινται στην έγκριση του Υπουργού Υγείας και κατανέμει τις πιστώσεις του Ε.Ο.Δ.Υ..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Χρέη εισηγητή προς το Δ.Σ. εκτελεί ο Πρόεδρος ή ο Αντιπρόεδρος ή άλλο μέλος το οποίο ορίζεται από τον Πρόεδρο. Χρέη εισηγητή προς το Δ.Σ. μπορεί να εκτελεί επίσης ο Γενικός Επιστημονικός Διευθυντής ή ο Γενικός Διοικητικός Διευθυντής, εφόσον έχει οριστεί από τον Πρόεδρο.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52</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Αρμοδιότητες Προέδρου του Δ.Σ. του Ε.Ο.Δ.Υ.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Ο Πρόεδρος του Δ.Σ. του Ε.Ο.Δ.Υ. έχει τις εξής αρμοδιότητες: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συγκαλεί το Δ.Σ., προεδρεύει αυτού και μεριμνά για την εφαρμογή των αποφάσεών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προΐσταται διοικητικά όλων των υπηρεσιών και οργανικών μονάδων του Οργανισμού και μεριμνά για την οργάνωση, το συντονισμό και την καθοδήγηση του εκτελούμενου έργου,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υπογράφει τις συμβάσεις εργασίας ή έργου όσων προσλαμβάνονται με αποφάσεις του Δ.Σ.,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κατανέμει το πάσης φύσης προσωπικό του Οργανισμού, ύστερα από απόφαση του Δ.Σ.,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μπορεί να παρίσταται στις συνεδριάσεις των επιστημονικών επιτροπών,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υπογράφει τις συμβάσεις για την εκτέλεση από τον Οργανισμό ερευνητικών ή άλλων έργων για λογαριασμό τρίτων, σύμφωνα με τις σχετικές αποφάσεις του Δ.Σ.,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 εκπροσωπεί τον Οργανισμό δικαστικώς και εξωδίκως ενώπιον κάθε αρχής και ιδιωτών,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εγκρίνει τις πάσης φύσεως δαπάνες, ύστερα από απόφαση του Δ.Σ.,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θ) αποφασίζει για τις πάσης φύσεως υπηρεσιακές μεταβολές του προσωπικού του Οργανισμού και εγκρίνει τις μετακινήσεις του για εκτέλεση υπηρεσίας στο εσωτερικό και εξωτερικό, ύστερα από απόφαση του Δ.Σ.. Την εισήγηση μπορεί να κάνει ο ίδιος ή, για κάθε επιμέρους περίπτωση, ο Γενικός Επιστημονικός Διευθυντής ή ο Γενικός Διοικητικός Διευθυντής.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Σε περίπτωση κωλύματος ή απουσίας του, ο Πρόεδρος αναπληρώνεται από τον Αντιπρόεδρο.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53</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Πόροι του Ε.Ο.Δ.Υ.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Πόρους του Ε.Ο.Δ.Υ. αποτελούν: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ετήσια επιχορήγηση από τον τακτικό προϋπολογισμό του Υπουργείου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δωρεές, κληρονομίες, κληροδοτήματα, εισφορές και επιχορηγήσεις από τρίτους και έσοδα από κάθε είδους δραστηριότητα ή πρόσοδοι από την κινητή και ακίνητη περιουσία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έσοδα από τη διαχείριση κονδυλίων ερευνητικών, αναπτυξιακών και εκπαιδευτικών προγραμμάτων και προγραμμάτων εταιρικής κοινωνικής ευθύνης που προέρχονται από τη χρηματοδότηση αντίστοιχων προγραμμάτων και αποσκοπούν στην προαγωγή της δημόσιας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έσοδα από την υλοποίηση προγραμμάτων που χρηματοδοτούνται ή συγχρηματοδοτούνται από την Ευρωπαϊκή Ένωση ή άλλους διεθνείς οργανισμούς.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Η διαχείριση των πόρων του Ε.Ο.Δ.Υ. που συνίσταται ιδίως στην έγκριση του προϋπολογισμού και απολογισμού του Ε.Ο.Δ.Υ., συμπεριλαμβανομένης της θέσης ανωτάτου ορίου δαπανών και του διαχειριστικού ελέγχου υπόκειται στην εποπτεία του Υπουργού Υγείας. Με απόφαση του Υπουργού Υγείας καθορίζονται ο τρόπος και τα όργανα διενέργειας του ανωτέρω διαχειριστικού ελέγχου και ρυθμίζεται κάθε άλλο σχετικό θέμα.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54</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Ανάθεση δημόσιας σύμβασης σε κατεπείγουσα και απρόβλεπτη περίσταση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Με απόφαση του Υπουργού Υγείας, η οποία εκδίδεται ύστερα από γνώμη του Ε.ΣΥ.ΔΥ., που υποβάλλεται μέσα σε προθεσμία μίας (1) ημέρας από τότε που λαμβάνει το σχετικό ερώτημα για τη συνδρομή κατεπείγουσας και απρόβλεπτης περίστασης, η οποία αφορά στη Δημόσια Υγεία, επιτρέπεται η ανάθεση δημόσιας σύμβασης από τον Ε.Ο.Δ.Υ. με τη διαδικασία με διαπραγμάτευση χωρίς προηγούμενη δημοσίευση, σύμφωνα με την περίπτωση γ΄ της παρ. 2 του άρθρου 32 του ν. 4412/2016 (Α΄ 147). Σε συνέχεια της ως άνω απόφασης του Υπουργού Υγείας, η Ενιαία Ανεξάρτητη Αρχή Δημοσίων Συμβάσεων (Ε.Α.Α.ΔΗ.ΣΥ.) ασκεί τη γνωμοδοτική αρμοδιότητα της υποπερίπτωσης δδ΄ της περίπτωσης γ΄ της παρ. 2 του άρθρου 2 του ν. 4013/2011 (Α΄ 204), μετά από την υποβολή αιτήματος του ΕΟΔΥ, ως αναθέτουσας αρχής. Όταν συντρέχει η περίπτωση δ΄ της παραγράφου 1 του άρθρου 49, η Ε.Α.Α.ΔΗ.ΣΥ. ασκεί την ως άνω γνωμοδοτική αρμοδιότητά της μέσα σε αποκλειστική προθεσμία τριών (3) εργάσιμων ημερών, διαφορετικά τεκμαίρεται η σύμφωνη γνώμη της.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55</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Ειδικός Λογαριασμός Κονδυλίων και Έρευνας (Ε.Λ.Κ.Ε.)</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Στον Ε.Ο.Δ.Υ. συνιστάται και λειτουργεί Ειδικός Λογαριασμός Κονδυλίων Έρευνας (Ε.Λ.Κ.Ε.), για τη διαχείριση και την αξιοποίηση των κονδυλίων επιστημονικής έρευνας, εκπαίδευσης, κατάρτισης, τεχνολογικής ανάπτυξης και καινοτομίας, καθώς και παροχής συναφών υπηρεσιών, προς επίτευξη του σκοπού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Σκοπός του Ε.Λ.Κ.Ε. είναι η διαχείριση και η διάθεση κονδυλίων που προέρχονται από οποιαδήποτε πηγή, καθώς και από ίδιους πόρους του, και προορίζονται για την κάλυψη δαπανών, οποιουδήποτε είδους, που είναι απαραίτητες για τις ανάγκες εκτέλεσης έργων ερευνητικών, εκπαιδευτικών, επιμορφωτικών, αναπτυξιακών, καθώς και έργων συνεχιζόμενης κατάρτισης, σεμιναρίων και συνεδρίων, παροχής επιστημονικών και τεχνολογικών υπηρεσιών, εκπόνησης ειδικών και κλινικών μελετών, εκτέλεσης δοκιμών, μετρήσεων, εργαστηριακών εξετάσεων και αναλύσεων, παροχής γνωμοδοτήσεων, σύνταξης προδιαγραφών για λογαριασμό τρίτων, σχεδιασμού και υλοποίησης επιστημονικών, ερευνητικών, πολιτιστικών και αναπτυξιακών προγραμμάτων, καθώς και άλλων συναφών υπηρεσιών, προς όφελος του Ε.Ο.Δ.Υ.. Με κοινή απόφαση των Υπουργών Υγείας και Οικονομικών ρυθμίζεται η διαδικασία, τα αρμόδια όργανα και ο τρόπος ελέγχου της διαχείρισης και διάθεσης των ανωτέρω κονδυλίων.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56</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Διοικητική Διάρθρωση του Ε.Ο.Δ.Υ.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Ο Ε.Ο.Δ.Υ. διαρθρώνεται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Γενική Διεύθυνση Επιστημονικής Λειτουργίας, και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Γενική Διεύθυνση Οικονομικής και Διοικητικής Λειτουργίας,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αυτοτελή Τμήματα, που υπάγονται απευθείας στον Πρόεδρο: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 Διοίκησης.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 Νομικής Υπηρεσίας, Ηθικής και Δεοντολογίας και Προστασίας Ατομικών Δικαιωμάτων.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γγ) Εσωτερικού Ελέγχου.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δδ) Το Κεντρικό Εργαστήριο Δημόσιας Υγείας (Κ.Ε.Δ.Υ.) και τα περιφερειακά εργαστήρια δημόσιας υγείας που προβλέπονται στο άρθρο 60.</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Η Γενική Διεύθυνση Επιστημονικής Λειτουργίας διαρθρώνεται στις εξής Διευθύνσεις και Τμήματα: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Διεύθυνση Πρόληψης και Επιδημιολογικής Επιτήρησης HIV/AIDS, Σεξουαλικά Μεταδιδόμενων Νοσημάτων (ΣΜΝ) και Ηπατιτίδων: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αα)Τμήμα Επιδημιολογικής Επιτήρησης HIV/AIDS.</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ββ)Τμήμα Σεξουαλικά Μεταδιδόμενων Νοσημάτων (ΣΜΝ).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γγ) Τμήμα Ηπατίτιδων.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δδ) Τμήμα Παρεμβάσεων στην Κοινότητα για τον HIV/AIDS.</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Διεύθυνση Επιδημιολογικής Επιτήρησης και Παρέμβασης για Λοιμώδη Νοσήματα: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 Τμήμα Συντονισμού Συστημάτων Επιτήρησης.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ββ)Τμήμα Νοσημάτων που προλαμβάνονται με Εμβολιασμό και Συγγενών Λοιμώξεων.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γγ) Συντονιστικό Κέντρο Αιμοεπαγρύπνησης και Επιτήρησης Μεταγγίσεων (Σ.Κ.Α.Ε.).</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δδ) Τμήμα Λοιμώξεων του Αναπνευστικού.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εε) Τμήμα Τροφιμογενών και Υδατογενών Νοσημάτων.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στστ) Τμήμα Νοσημάτων που μεταδίδονται με Διαβιβαστές.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ζζ)Τμήμα Ζωοανθρωπονόσων.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ηη) Τμήμα Μικροβιακής Αντοχής και Λοιμώξεων που συνδέονται με φροντίδα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Διεύθυνση Ετοιμότητας και Απόκρισης: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αα)Τμήμα Σχεδιασμού, Εγρήγορσης και Διεθνούς Υγειονομικού Κανονισμού.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ββ)Τμήμα Συντονισμού, Ετοιμότητας και Απόκρισης.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Διεύθυνση Ταξιδιωτικής Ιατρικής και Μετακινούμενων Πληθυσμών: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αα)Τμήμα Ταξιδιωτικής Ιατρικής.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 Τμήμα Μετακινούμενων Πληθυσμών.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Διεύθυνση Επιδημιολογίας και Πρόληψης Μη Μεταδοτικών Νοσημάτων και Τραυματισμών: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αα)Τμήμα Περιβαλλοντικής Υγείας και Επιτήρησης Διακοπής Καπνίσματος.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ββ)Τμήμα Επιδημιολογίας και Πρόληψης Καρδιαγγειακών Νοσημάτων.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γγ) Τμήμα Επιδημιολογίας και Πρόληψης Τραυματισμών.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Διεύθυνση Επιστημονικής Στήριξης και Ηλεκτρονικής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αα)Τμήμα Σχεδιασμού Βάσεων Δεδομένων, Στατιστικής και Διαχείρισης Δεδομένων.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 Τμήμα Συντονισμού Διεθνών Δικτύων και Διεθνών Σχέσεων.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γγ) Τμήμα Συντονισμού και Υποστήριξης Εργαστηρίων Κ.Ε.Δ.Υ.-Π.Ε.Δ.Υ..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δδ) Περιφερειακό Ε.Ο.Δ.Υ. Βόρειας Ελλάδας.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Η Γενική Διεύθυνση Οικονομικής και Διοικητικής Λειτουργίας διαρθρώνεται στις εξής Διευθύνσεις και Τμήματα: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Διεύθυνση Διοικητικού Συντονισμού: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αα)Τμήμα Προσωπικού.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ββ)Τμήμα Υποστηρικτικών Υπηρεσιών.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γγ) Τμήμα Διαχείρισης.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δδ) Τμήμα Υλικού, Εξοπλισμού και Συντήρησης Εγκαταστάσεων και Υποδομών.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Διεύθυνση Οικονομικού: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 Τμήμα Μισθοδοσίας, Εκαθάρρισης, Ελέγχου και Πληρωμής Δαπανών.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 Τμήμα Προμηθειών.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γγ) Τμήμα Διαχείρισης Ευρωπαϊκών Προγραμμάτων και Κονδυλίων Έρευνας.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Αυτοτελές Τμήμα Πληροφορικής και Ηλεκτρονικών Αρχείων.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Το αυτοτελές Τμήμα Διοίκησης, που υπάγεται απευθείας στον Πρόεδρο του Δ.Σ., διαρθρώνεται στα εξής Γραφεία: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Γραμματείας του Διοικητικού Συμβουλίου του Ε.Ο.Δ.Υ..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Γραμματείας Προέδρου του Διοικητικού Συμβουλίου του Ε.Ο.Δ.Υ..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Γραμματείας Αντιπροέδρου του Διοικητικού Συμβουλίου του Ε.Ο.Δ.Υ..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57</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Προσωπικό του Ε.Ο.Δ.Υ.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Στον Ε.Ο.Δ.Υ. συνιστάται μία (1) θέση Γενικού Επιστημονικού Διευθυντή, με τριετή θητεία. Απαραίτητα προσόντα για την κατάληψη της θέσης αυτής είναι : α) η κατοχή πτυχίου ιατρικής σχολής της ημεδαπής ή της αλλοδαπής και τίτλου απόκτησης ιατρικής ειδικότητας, β) η ευδόκιμη υπηρεσία σε θέσεις ευθύνης του δημόσιου ή ιδιωτικού τομέα, γ) εμπειρία στο αντικείμενο με το οποίο ασχολείται ο Οργανισμός. Για την πλήρωση της θέσης του Γενικού Επιστημονικού Διευθυντή δημοσιεύεται τουλάχιστον σε δύο (2) εφημερίδες πανελλαδικής εμβέλειας, στη Διαύγεια και στην ιστοσελίδα του Ε.Ο.Δ.Υ. προκήρυξη, η οποία εκδίδεται με απόφαση του διοικητικού συμβουλίου. Η επιλογή του καταλληλότερου υποψηφίου γίνεται με αιτιολογημένη απόφαση του διοικητικού συμβουλίου του Οργανισμού. Ο Γενικός Επιστημονικός Διευθυντής είναι πλήρους και αποκλειστικής απασχόλησης και προΐσταται όλων των υπηρεσιών της Γενικής Διεύθυνσης Επιστημονικής Λειτουργίας του Ε.Ο.Δ.Υ..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Στον Ε.Ο.Δ.Υ. συνιστάται μία (1) θέση Γενικού Διοικητικού Διευθυντή, με τριετή θητεία. Απαραίτητα προσόντα για την κατάληψη της θέσης αυτής είναι: α) η κατοχή πτυχίου ανώτατης σχολής της ημεδαπής ή της αλλοδαπής και μεταπτυχιακού τίτλου σπουδών, β) η ευδόκιμη υπηρεσία σε θέσεις ευθύνης του δημόσιου ή ιδιωτικού τομέα, γ) η εμπειρία στο αντικείμενο με το οποίο ασχολείται ο Οργανισμός ή στη διοίκηση μεγάλων μονάδων, οργανισμών ή επιχειρήσεων. Για την πλήρωση της θέσης του Γενικού Διοικητικού Διευθυντή δημοσιεύεται τουλάχιστον σε δύο (2) εφημερίδες πανελλαδικής εμβέλειας, στη Διαύγεια και στην ιστοσελίδα του Ε.Ο.Δ.Υ. προκήρυξη, η οποία εκδίδεται με απόφαση του διοικητικού συμβουλίου. Η επιλογή του καταλληλότερου υποψηφίου γίνεται με αιτιολογημένη απόφαση του διοικητικού συμβουλίου του Οργανισμού. Ο Γενικός Διοικητικός Διευθυντής είναι πλήρους και αποκλειστικής απασχόλησης και προΐσταται όλων των υπηρεσιών της Γενικής Διεύθυνσης Οικονομικής και Διοικητικής Λειτουργίας του Ε.Ο.Δ.Υ..</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Το προσωπικό του Ε.Ο.Δ.Υ. διακρίνεται σε επιστημονικό, διοικητικό και βοηθητικό και με την επιφύλαξη του άρθρου 31 του Υπαλληλικού Κώδικα που κυρώθηκε με το άρθρο πρώτο του ν. </w:t>
      </w:r>
      <w:hyperlink r:id="rId24" w:tooltip="Άρθρα με ετικέτα 3528/2007" w:history="1">
        <w:r w:rsidRPr="00DA0B4D">
          <w:rPr>
            <w:rFonts w:ascii="Lucida Sans Unicode" w:eastAsia="Times New Roman" w:hAnsi="Lucida Sans Unicode" w:cs="Lucida Sans Unicode"/>
            <w:color w:val="1C8BD7"/>
            <w:sz w:val="12"/>
            <w:lang w:eastAsia="el-GR"/>
          </w:rPr>
          <w:t>3528/2007</w:t>
        </w:r>
      </w:hyperlink>
      <w:r w:rsidRPr="00DA0B4D">
        <w:rPr>
          <w:rFonts w:ascii="Lucida Sans Unicode" w:eastAsia="Times New Roman" w:hAnsi="Lucida Sans Unicode" w:cs="Lucida Sans Unicode"/>
          <w:color w:val="000000"/>
          <w:sz w:val="12"/>
          <w:szCs w:val="12"/>
          <w:lang w:eastAsia="el-GR"/>
        </w:rPr>
        <w:t> (Α΄ 26), είναι πλήρους και αποκλειστικής απασχόλησης. Το άρθρο 31 του Υπαλληλικού Κώδικα δεν ισχύει για τους Ιατρούς ΠΕ Δημόσιας Υγείας Ε.Σ.Υ..</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Με απόφαση του Διοικητικού Συμβουλίου καθορίζεται το αναγκαίο προσωπικό για την κάλυψη της εικοσιτετράωρης λειτουργίας του Οργανισμού, στο πλαίσιο της εκπλήρωσης των σκοπών του. Στους εργαζόμενους αυτούς καταβάλλεται αποζημίωση για εργασία καθ’ υπέρβαση του υποχρεωτικού ωραρίου, καθώς και για εργασία προς συμπλήρωση του υποχρεωτικού ωραρίου (κατά τις νυχτερινές ώρες, τις Κυριακές και τις εξαιρέσιμες ημέρες) που καθορίζεται σύμφωνα με το άρθρο 20 του ν. </w:t>
      </w:r>
      <w:hyperlink r:id="rId25" w:tooltip="Άρθρα με ετικέτα 4354/2015" w:history="1">
        <w:r w:rsidRPr="00DA0B4D">
          <w:rPr>
            <w:rFonts w:ascii="Lucida Sans Unicode" w:eastAsia="Times New Roman" w:hAnsi="Lucida Sans Unicode" w:cs="Lucida Sans Unicode"/>
            <w:color w:val="1C8BD7"/>
            <w:sz w:val="12"/>
            <w:lang w:eastAsia="el-GR"/>
          </w:rPr>
          <w:t>4354/2015</w:t>
        </w:r>
      </w:hyperlink>
      <w:r w:rsidRPr="00DA0B4D">
        <w:rPr>
          <w:rFonts w:ascii="Lucida Sans Unicode" w:eastAsia="Times New Roman" w:hAnsi="Lucida Sans Unicode" w:cs="Lucida Sans Unicode"/>
          <w:color w:val="000000"/>
          <w:sz w:val="12"/>
          <w:szCs w:val="12"/>
          <w:lang w:eastAsia="el-GR"/>
        </w:rPr>
        <w:t> (Α΄ 176) ή τις κείμενες διατάξεις. Κατά τα λοιπά, εφαρμόζονται οι διατάξεις του Πρώτου Κεφαλαίου του ν. </w:t>
      </w:r>
      <w:hyperlink r:id="rId26" w:tooltip="Άρθρα με ετικέτα 4498/2017" w:history="1">
        <w:r w:rsidRPr="00DA0B4D">
          <w:rPr>
            <w:rFonts w:ascii="Lucida Sans Unicode" w:eastAsia="Times New Roman" w:hAnsi="Lucida Sans Unicode" w:cs="Lucida Sans Unicode"/>
            <w:color w:val="1C8BD7"/>
            <w:sz w:val="12"/>
            <w:lang w:eastAsia="el-GR"/>
          </w:rPr>
          <w:t>4498/2017</w:t>
        </w:r>
      </w:hyperlink>
      <w:r w:rsidRPr="00DA0B4D">
        <w:rPr>
          <w:rFonts w:ascii="Lucida Sans Unicode" w:eastAsia="Times New Roman" w:hAnsi="Lucida Sans Unicode" w:cs="Lucida Sans Unicode"/>
          <w:color w:val="000000"/>
          <w:sz w:val="12"/>
          <w:szCs w:val="12"/>
          <w:lang w:eastAsia="el-GR"/>
        </w:rPr>
        <w:t> (Α΄ 172) ως προς το ιατρικό προσωπικό.</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Η επιλογή του Γενικού Επιστημονικού Διευθυντή και του Γενικού Διοικητικού Διευθυντή λαμβάνει χώρα, σύμφωνα με το παρόν άρθρο για την πρώτη θητεία αυτού και σύμφωνα με τα προβλεπόμενα στον ν. </w:t>
      </w:r>
      <w:hyperlink r:id="rId27" w:tooltip="Άρθρα με ετικέτα 3528/2007" w:history="1">
        <w:r w:rsidRPr="00DA0B4D">
          <w:rPr>
            <w:rFonts w:ascii="Lucida Sans Unicode" w:eastAsia="Times New Roman" w:hAnsi="Lucida Sans Unicode" w:cs="Lucida Sans Unicode"/>
            <w:color w:val="1C8BD7"/>
            <w:sz w:val="12"/>
            <w:lang w:eastAsia="el-GR"/>
          </w:rPr>
          <w:t>3528/2007</w:t>
        </w:r>
      </w:hyperlink>
      <w:r w:rsidRPr="00DA0B4D">
        <w:rPr>
          <w:rFonts w:ascii="Lucida Sans Unicode" w:eastAsia="Times New Roman" w:hAnsi="Lucida Sans Unicode" w:cs="Lucida Sans Unicode"/>
          <w:color w:val="000000"/>
          <w:sz w:val="12"/>
          <w:szCs w:val="12"/>
          <w:lang w:eastAsia="el-GR"/>
        </w:rPr>
        <w:t> (Α΄ 26) για κάθε επόμενη θητεία, σύμφωνα με τα οριζόμενα ανωτέρω προσόντα.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58</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Υποχρεωτική δήλωση κρουσμάτων λοιμωδών νοσημάτων και τήρηση αρχείου επιδημιολογικών δεδομένων</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Στον Ε.Ο.Δ.Υ. τηρείται αρχείο κρουσμάτων λοιμωδών νοσημάτων όπου δηλώνονται υποχρεωτικά τα κρούσματα λοιμωδών νοσημάτων και επιπρόσθετα, στον Ε.Ο.Δ.Υ. τηρούνται, σύμφωνα με τα διεθνή επιστημονικά πρότυπα και τις σχετικές οδηγίες του Παγκόσμιου Οργανισμού Υγείας και του Ευρωπαϊκού Κέντρου Ελέγχου Νοσημάτων (ECDC), για τα νοσήματα της αρμοδιότητάς του, αρχεία επιδημιολογικών δεδομένων και δειγμάτων βιολογικών υλικών που συστάθηκαν με το άρθρο 20 του ν. </w:t>
      </w:r>
      <w:hyperlink r:id="rId28" w:tooltip="Άρθρα με ετικέτα 3370/2005" w:history="1">
        <w:r w:rsidRPr="00DA0B4D">
          <w:rPr>
            <w:rFonts w:ascii="Lucida Sans Unicode" w:eastAsia="Times New Roman" w:hAnsi="Lucida Sans Unicode" w:cs="Lucida Sans Unicode"/>
            <w:color w:val="1C8BD7"/>
            <w:sz w:val="12"/>
            <w:lang w:eastAsia="el-GR"/>
          </w:rPr>
          <w:t>3370/2005</w:t>
        </w:r>
      </w:hyperlink>
      <w:r w:rsidRPr="00DA0B4D">
        <w:rPr>
          <w:rFonts w:ascii="Lucida Sans Unicode" w:eastAsia="Times New Roman" w:hAnsi="Lucida Sans Unicode" w:cs="Lucida Sans Unicode"/>
          <w:color w:val="000000"/>
          <w:sz w:val="12"/>
          <w:szCs w:val="12"/>
          <w:lang w:eastAsia="el-GR"/>
        </w:rPr>
        <w:t> (Α΄ 176).</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Κάθε δημόσιος ή ιδιωτικός φορέας πρωτοβάθμιας, δευτεροβάθμιας ή τριτοβάθμιας παροχής υπηρεσιών υγείας, σε όλη την Επικράτεια, κάθε ιατρός που παρέχει υπηρεσίες με οποιαδήποτε σχέση εργασίας είτε στο Δημόσιο, σε Ο.Τ.Α. ή Ν.Π.Δ.Δ., είτε σε Ν.Π.Ι.Δ., καθώς και κάθε ελεύθερος επαγγελματίας ιατρός, υποχρεούται να ενημερώνει αμελλητί τον Ε.Ο.Δ.Υ., με κάθε πρόσφορο διαθέσιμο μέσο και, ιδίως, με ψηφιακή καταγραφή και διασύνδεση αρχείων (online), ηλεκτρονική αλληλογραφία, τηλεομοιοτυπία, τηλεγράφημα και τηλεφωνική επικοινωνία, για κάθε κρούσμα νοσήματος της παραγράφου 1 που υποπίπτει στην αντίληψή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Με απόφαση του Υπουργού Υγείας, ύστερα από γνώμη του Δ.Σ. του Ε.Ο.Δ.Υ., καθορίζονται τα νοσήματα, τα οποία πρέπει υποχρεωτικά να δηλώνονται και να καταχωρίζονται στο αρχείο κρουσμάτων λοιμωδών νοσημάτων του Ε.Ο.Δ.Υ. και ρυθμίζεται κάθε άλλο θέμα σχετικό με τη δήλωση των νοσημάτων αυτών, κατά περίπτωση και κατά νόσημα ή κατηγορία νοσημάτων.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Στον Ε.Ο.Δ.Υ. τηρούνται, σύμφωνα με τα διεθνή επιστημονικά πρότυπα και τις σχετικές οδηγίες του Παγκόσμιου Οργανισμού Υγείας και του Ευρωπαϊκού Κέντρου Ελέγχου Νοσημάτων (ECDC), αρχεία επιδημιολογικών δεδομένων και δειγμάτων βιολογικών υλικών για τα νοσήματα της αρμοδιότητάς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59</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Κέντρα Αναφοράς για συγκεκριμένα θέματα δημόσιας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Με απόφαση του Υπουργού Υγείας, ύστερα από γνώμη του Ε.ΣΥ.ΔΥ., καθορίζονται τα Κέντρα Αναφοράς για συγκεκριμένα νοσήματα ή καταστάσεις που άπτονται της δημόσιας υγείας, η γεωγραφική κατανομή τους ανά την επικράτεια, ο τρόπος χρηματοδότησής τους, οι προδιαγραφές και κάθε άλλο θέμα σχετικό με τη λειτουργία τους. Με όμοια απόφαση μπορεί να αναγνωρίζονται εργαστήρια, τμήματα των Α.Ε.Ι., εργαστήρια της Εθνικής Σχολής Δημόσιας Υγείας (Ε.Σ.Δ.Υ.) και μονάδες νοσοκομείων ή άλλων επιστημονικών ή ερευνητικών φορέων του ευρύτερου δημόσιου τομέα ως Κέντρα Αναφοράς για συγκεκριμένα νοσήματα, καθώς, επίσης, και να τους ανατίθενται αντίστοιχα ερευνητικά προγράμματα ή μελέτες ή και η παροχή εξειδικευμένων σχετικών υπηρεσιών προς τον Ε.Ο.Δ.Υ..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Η αναγνώριση, σύμφωνα με την παράγραφο 1, Κέντρων Αναφοράς λαμβάνει χώρα μετά από δημόσια πρόσκληση εκδήλωσης ενδιαφέροντος του Υπουργού Υγείας και αιτιολογημένη γνώμη του Ε.Σ.Υ.Δ.Υ. η οποία αναρτάται στο διαδύκτυο, βάσει επιστημονικών κριτηρίων που ορίζονται στην πρόσκληση αυτή, στα οποία περιλαμβάνονται η εμπειρία στο συγκεκριμένο αντικείμενο, πιστοποιήσεις, στελέχωση με προσωπικό και επιστημονικό έργο.</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Έως την έκδοση των αποφάσεων της παραγράφου 1, τα εργαστήρια, τα τμήματα των Α.Ε.Ι., τα εργαστήρια της Ε.Σ.Δ.Υ. και οι μονάδες νοσοκομείων ή άλλων φορέων του ευρύτερου δημόσιου τομέα που έχουν νόμιμα αναγνωριστεί ως Κέντρα Αναφοράς για συγκεκριμένα νοσήματα και τους έχουν ανατεθεί αντίστοιχα ερευνητικά προγράμματα ή μελέτες ή και η παροχή εξειδικευμένων σχετικών υπηρεσιών, σύμφωνα με το άρθρο 20 του ν. </w:t>
      </w:r>
      <w:hyperlink r:id="rId29" w:tooltip="Άρθρα με ετικέτα 3370/2005" w:history="1">
        <w:r w:rsidRPr="00DA0B4D">
          <w:rPr>
            <w:rFonts w:ascii="Lucida Sans Unicode" w:eastAsia="Times New Roman" w:hAnsi="Lucida Sans Unicode" w:cs="Lucida Sans Unicode"/>
            <w:color w:val="1C8BD7"/>
            <w:sz w:val="12"/>
            <w:lang w:eastAsia="el-GR"/>
          </w:rPr>
          <w:t>3370/2005</w:t>
        </w:r>
      </w:hyperlink>
      <w:r w:rsidRPr="00DA0B4D">
        <w:rPr>
          <w:rFonts w:ascii="Lucida Sans Unicode" w:eastAsia="Times New Roman" w:hAnsi="Lucida Sans Unicode" w:cs="Lucida Sans Unicode"/>
          <w:color w:val="000000"/>
          <w:sz w:val="12"/>
          <w:szCs w:val="12"/>
          <w:lang w:eastAsia="el-GR"/>
        </w:rPr>
        <w:t> και τις κείμενες διατάξεις, εξακολουθούν να ασκούν τις αρμοδιότητές τους.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Οι επιμέρους όροι και οι προϋποθέσεις της συνεργασίας του Ε.Ο.Δ.Υ. με τα Κέντρα Αναφοράς, όπως η εξειδίκευση των ερευνητικών προγραμμάτων ή μελετών, οι λεπτομέρειες σχετικά με την παροχή εξειδικευμένων σχετικών υπηρεσιών που ανατίθενται σε καθένα από αυτά, ή οι υποχρεώσεις τους για την παροχή επιδημιολογικών δεδομένων προς τον Ε.Ο.Δ.Υ., καθορίζονται με προγραμματική σύμβαση μεταξύ του Ε.Ο.Δ.Υ. και του φορέα στον οποίο υπάγονται τα τμήματα ή οι μονάδες της παραγράφου 1, ύστερα από έγκριση από τον Υπουργού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Τα Κέντρα Αναφοράς της παραγράφου 1 χρηματοδοτούνται από πιστώσεις που βαρύνουν τον προϋπολογισμό του Υπουργείου Υγείας. Η διαχείριση της χρηματοδότησης πραγματοποιείται από τους Ε.Λ.Κ.Ε. ή τις αρμόδιες οικονομικές υπηρεσίες των φορέων που αναγνωρίζονται ως Κέντρα Αναφοράς και υπόκεινται στην εποπτεία και στον διαχειριστικό έλεγχο του Υπουργείου Υγείας και των αρμόδιων κατά περίπτωση ελεγκτικών αρχών.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60</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Κεντρικό Εργαστήριο Δημόσιας Υγείας και Περιφερειακά Εργαστήρια Δημόσιας Υγείας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Το Κεντρικό Εργαστήριο Δημόσιας Υγείας του άρθρου 20 του ν. </w:t>
      </w:r>
      <w:hyperlink r:id="rId30" w:tooltip="Άρθρα με ετικέτα 3370/2005" w:history="1">
        <w:r w:rsidRPr="00DA0B4D">
          <w:rPr>
            <w:rFonts w:ascii="Lucida Sans Unicode" w:eastAsia="Times New Roman" w:hAnsi="Lucida Sans Unicode" w:cs="Lucida Sans Unicode"/>
            <w:color w:val="1C8BD7"/>
            <w:sz w:val="12"/>
            <w:lang w:eastAsia="el-GR"/>
          </w:rPr>
          <w:t>3370/2005</w:t>
        </w:r>
      </w:hyperlink>
      <w:r w:rsidRPr="00DA0B4D">
        <w:rPr>
          <w:rFonts w:ascii="Lucida Sans Unicode" w:eastAsia="Times New Roman" w:hAnsi="Lucida Sans Unicode" w:cs="Lucida Sans Unicode"/>
          <w:color w:val="000000"/>
          <w:sz w:val="12"/>
          <w:szCs w:val="12"/>
          <w:lang w:eastAsia="el-GR"/>
        </w:rPr>
        <w:t> αποτελεί οργανική μονάδα του Ε.Ο.Δ.Υ.. Τα Περιφερειακά Εργαστήρια Δημόσιας Υγείας του ίδιου άρθρου αποτελούν αποκεντρωμένες μονάδες του Ε.Ο.Δ.Υ..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Τμήματα των Α.Ε.Ι., η Ε.Σ.Δ.Υ., Ερευνητικά Κέντρα ή Περιφέρειες μπορεί να συνεργάζονται με τον Ε.Ο.Δ.Υ. για τη λειτουργία του Κεντρικού Εργαστηρίου Δημόσιας Υγείας και των Περιφερειακών Εργαστηρίων Δημόσιας Υγείας. Οι όροι και οι προϋποθέσεις της συνεργασίας του Ε.Ο.Δ.Υ. με καθέναν από τους ανωτέρω φορείς καθορίζονται με προγραμματική σύμβαση που συνάπτεται μεταξύ τους.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Με απόφαση του Υπουργού Υγείας, ύστερα από εισήγηση του Ε.ΣΥ.ΔΥ., καθορίζεται ο αριθμός, το αντικείμενο δραστηριότητας των Περιφερειακών Εργαστηρίων Δημόσιας Υγείας, καθώς και η ίδρυση νέων ή η κατάργηση υφισταμένων.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61</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Οργανισμός και εσωτερικός κανονισμός λειτουργίας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Με κοινή απόφαση των Υπουργών Διοικητικής Ανασυγκρότησης, Υγείας και Οικονομικών, που εκδίδεται ύστερα από γνώμη του Δ.Σ. του Ε.Ο.Δ.Υ., καταρτίζεται ο οργανισμός του, με τον οποίον συνιστώνται οι οργανικές θέσεις και ρυθμίζονται η διοίκηση, η οργάνωση, η διαχείριση και η λειτουργία του Ε.Ο.Δ.Υ., τα θέματα που αφορούν το προσωπικό του Ε.Ο.Δ.Υ., εκτός των μισθολογικών, καθώς και κάθε άλλο σχετικό θέμα. Με την ίδια υπουργική απόφαση, μπορεί να συνιστώνται, να καταργούνται ή να τροποποιούνται οι Διευθύνσεις ή τα Τμήματα, πέραν αυτών που προβλέπονται στο άρθρο 54, και να συνιστάται επιστημονικό συμβούλιο, το οποίο γνωμοδοτεί στο Δ.Σ. του Ε.Ο.Δ.Υ. για την άσκηση των αρμοδιοτήτων του. Στην απόφαση αυτή καθορίζονται επιπλέον η σύνθεση, η συγκρότηση και ο τρόπος ορισμού των μελών του επιστημονικού συμβουλίου, καθώς και ο τρόπος λειτουργίας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Στην ανωτέρω υπουργική απόφαση μπορούν να προβλέπονται οργανικές θέσεις δημοσίου και ιδιωτικού δικαίου, καθώς και δικηγόρων-νομικών συμβούλων. Οι οργανικές θέσεις του κλάδου Ιατρών Δημόσιας Υγείας Ε.Σ.Υ. είναι δημοσίου δικαίου. Η πλήρωση των προβλεπόμενων στον οργανισμό θέσεων μονίμων υπαλλήλων δημοσίου δικαίου, λαμβάνει χώρα μόνο μετά την αποχώρηση ή λύση της υπαλληλικής σχέσης υπαλλήλου ιδιωτικού δικαίου αορίστου χρόνου (Ι.Δ.Α.Χ.) κατά τον λόγο έναν προς έναν (μία πρόσληψη ανά μία αποχώρηση). Με την κατά οποιονδήποτε τρόπο, λύση της σχέσης εργασίας ιδιωτικού δικαίου αορίστου χρόνου υπαλλήλου του Ε.Ο.Δ.Υ., καταργείται αυτοδίκαια και η αντίστοιχη οργανική θέση που προβλέπεται στον οργανισμό.</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62</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Κατάργηση ΚΕ.ΕΛ.Π.ΝΟ.</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Το νομικό πρόσωπο ιδιωτικού δικαίου με την επωνυμία «Κέντρο Ελέγχου και Πρόληψης Νοσημάτων (ΚΕ.ΕΛ.Π.ΝΟ.)», που έχει ιδρυθεί με το άρθρο 26 του ν. </w:t>
      </w:r>
      <w:hyperlink r:id="rId31" w:tooltip="Άρθρα με ετικέτα 2071/1992" w:history="1">
        <w:r w:rsidRPr="00DA0B4D">
          <w:rPr>
            <w:rFonts w:ascii="Lucida Sans Unicode" w:eastAsia="Times New Roman" w:hAnsi="Lucida Sans Unicode" w:cs="Lucida Sans Unicode"/>
            <w:color w:val="1C8BD7"/>
            <w:sz w:val="12"/>
            <w:lang w:eastAsia="el-GR"/>
          </w:rPr>
          <w:t>2071/1992</w:t>
        </w:r>
      </w:hyperlink>
      <w:r w:rsidRPr="00DA0B4D">
        <w:rPr>
          <w:rFonts w:ascii="Lucida Sans Unicode" w:eastAsia="Times New Roman" w:hAnsi="Lucida Sans Unicode" w:cs="Lucida Sans Unicode"/>
          <w:color w:val="000000"/>
          <w:sz w:val="12"/>
          <w:szCs w:val="12"/>
          <w:lang w:eastAsia="el-GR"/>
        </w:rPr>
        <w:t> (Α΄ 123), καταργείται και στα δικαιώματα και τις υποχρεώσεις του υπεισέρχεται, ως καθολικός διάδοχός του, ο Ε.Ο.Δ.Υ..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Η κυριότητα και κάθε άλλο εμπράγματο δικαίωμα επί του συνόλου της κινητής και ακίνητης περιουσίας του ΚΕ.ΕΛ.Π.ΝΟ. περιέρχεται αυτοδικαίως χωρίς την τήρηση οποιουδήποτε τύπου, πράξης ή συμβολαίου και χωρίς αντάλλαγμα, στον Ε.Ο.Δ.Υ.. Το Δ.Σ. του Ε.Ο.Δ.Υ. προβαίνει στη διενέργεια απογραφής όλων των κινητών και ακινήτων, που κατά τις διατάξεις του παρόντος άρθρου περιέρχονται στην κυριότητα του Ε.Ο.Δ.Υ., ως καθολικού διαδόχου του ΚΕ.ΕΛ.Π.ΝΟ. Απόσπασμα της έκθεσης απογραφής που περιγράφει τα ακίνητα που αποκτώνται κατά κυριότητα από τον Ε.Ο.Δ.Υ., καθώς και τα λοιπά εμπράγματα δικαιώματα επί των ακινήτων, καταχωρίζεται ατελώς στα οικεία βιβλία του υποθηκοφυλακείου, των κτηματολογικών γραφείων και άλλων αρμόδιων αρχών.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Εκκρεμείς δίκες ή δικαστικές υποθέσεις του ΚΕ.ΕΛ.Π.ΝΟ., σε οποιοδήποτε δικονομικό στάδιο και αν βρίσκονται, ενώπιον οποιουδήποτε αρμόδιου πολιτικού, ποινικού ή διοικητικού δικαστηρίου και εισαγγελικής ή ανακριτικής αρχής, συνεχίζονται από τον Ε.Ο.Δ.Υ. ως καθολικού διαδόχου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63</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Μεταβατικές διατάξεις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Μέχρι τη συγκρότηση του Δ.Σ. του Ε.Ο.Δ.Υ., σύμφωνα με την παράγραφο 1 του άρθρου 50, οι αρμοδιότητές του ασκούνται από το Διοικητικό Συμβούλιο του ΚΕ.ΕΛ.Π.ΝΟ.</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Μέχρι τη δημοσίευση του οργανισμού, σύμφωνα με το άρθρο 61, εξακολουθεί να εφαρμόζεται ο εσωτερικός κανονισμός λειτουργίας του ΚΕ.ΕΛ.Π.ΝΟ., που εγκρίθηκε με την Υ1/οικ. </w:t>
      </w:r>
      <w:hyperlink r:id="rId32" w:tooltip="Άρθρα με ετικέτα 5028" w:history="1">
        <w:r w:rsidRPr="00DA0B4D">
          <w:rPr>
            <w:rFonts w:ascii="Lucida Sans Unicode" w:eastAsia="Times New Roman" w:hAnsi="Lucida Sans Unicode" w:cs="Lucida Sans Unicode"/>
            <w:color w:val="1C8BD7"/>
            <w:sz w:val="12"/>
            <w:lang w:eastAsia="el-GR"/>
          </w:rPr>
          <w:t>5028</w:t>
        </w:r>
      </w:hyperlink>
      <w:r w:rsidRPr="00DA0B4D">
        <w:rPr>
          <w:rFonts w:ascii="Lucida Sans Unicode" w:eastAsia="Times New Roman" w:hAnsi="Lucida Sans Unicode" w:cs="Lucida Sans Unicode"/>
          <w:color w:val="000000"/>
          <w:sz w:val="12"/>
          <w:szCs w:val="12"/>
          <w:lang w:eastAsia="el-GR"/>
        </w:rPr>
        <w:t>/22.6.2001 απόφαση του Υπουργού Υγείας και Πρόνοιας (Β΄ 831).</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Το προσωπικό του ΚΕ.ΕΛ.Π.ΝΟ. με σχέση εργασίας ιδιωτικού δικαίου αορίστου χρόνου μεταφέρεται αυτοδίκαια με την ίδια έννομη σχέση στον Ε.Ο.Δ.Υ. και κατατάσσεται με απόφαση του Υπουργού Υγείας, ύστερα από γνώμη του Υπηρεσιακού Συμβουλίου του Υπουργείου Υγείας, σε αντίστοιχες κατά κατηγορία, κλάδο και ειδικότητα οργανικές θέσεις που προβλέπονται από τον οργανισμό του άρθρου 61 και αν δεν υπάρχουν, σε προσωποπαγείς θέσεις που συνιστώνται με την ανωτέρω απόφαση, σύμφωνα με τα τυπικά τους προσόντα.</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Με απόφαση του Υπουργού Υγείας, υπάλληλοι που υπηρετούν ως ιατροί ΠΕ στον Ε.Ο.Δ.Υ., ύστερα από αίτησή τους, η οποία υποβάλλεται εντός τριάντα (30) μηνών από την δημοσίευση του παρόντος και κρίση του Συμβουλίου Επιλογής Ιατρών Δημόσιας Υγείας του άρθρου 11 του ν. </w:t>
      </w:r>
      <w:hyperlink r:id="rId33" w:tooltip="Άρθρα με ετικέτα 3172/2003" w:history="1">
        <w:r w:rsidRPr="00DA0B4D">
          <w:rPr>
            <w:rFonts w:ascii="Lucida Sans Unicode" w:eastAsia="Times New Roman" w:hAnsi="Lucida Sans Unicode" w:cs="Lucida Sans Unicode"/>
            <w:color w:val="1C8BD7"/>
            <w:sz w:val="12"/>
            <w:lang w:eastAsia="el-GR"/>
          </w:rPr>
          <w:t>3172/2003</w:t>
        </w:r>
      </w:hyperlink>
      <w:r w:rsidRPr="00DA0B4D">
        <w:rPr>
          <w:rFonts w:ascii="Lucida Sans Unicode" w:eastAsia="Times New Roman" w:hAnsi="Lucida Sans Unicode" w:cs="Lucida Sans Unicode"/>
          <w:color w:val="000000"/>
          <w:sz w:val="12"/>
          <w:szCs w:val="12"/>
          <w:lang w:eastAsia="el-GR"/>
        </w:rPr>
        <w:t> (Α΄ 197), εντάσσονται σε αντίστοιχη κενή οργανική θέση του κλάδου Ιατρών Δημόσιας Υγείας Ε.Σ.Υ. που προβλέπεται στον Οργανισμό του άρθρου 61, και σε περίπτωση που δεν υπάρχει κενή οργανική θέση, σε θέση που προκύπτει από μετατροπή της οργανικής τους θέσης από ΠΕ Ιατρών σε Ιατρών Δημόσιας Υγείας Ε.Σ.Υ., για τους οποίους θα ισχύουν τα προβλεπόμενα στον ν. </w:t>
      </w:r>
      <w:hyperlink r:id="rId34" w:tooltip="Άρθρα με ετικέτα 2519/1997" w:history="1">
        <w:r w:rsidRPr="00DA0B4D">
          <w:rPr>
            <w:rFonts w:ascii="Lucida Sans Unicode" w:eastAsia="Times New Roman" w:hAnsi="Lucida Sans Unicode" w:cs="Lucida Sans Unicode"/>
            <w:color w:val="1C8BD7"/>
            <w:sz w:val="12"/>
            <w:lang w:eastAsia="el-GR"/>
          </w:rPr>
          <w:t>2519/1997</w:t>
        </w:r>
      </w:hyperlink>
      <w:r w:rsidRPr="00DA0B4D">
        <w:rPr>
          <w:rFonts w:ascii="Lucida Sans Unicode" w:eastAsia="Times New Roman" w:hAnsi="Lucida Sans Unicode" w:cs="Lucida Sans Unicode"/>
          <w:color w:val="000000"/>
          <w:sz w:val="12"/>
          <w:szCs w:val="12"/>
          <w:lang w:eastAsia="el-GR"/>
        </w:rPr>
        <w:t> (Α΄ 165) μη εφαρμοζομένων των ηλικιακών ορίων και στον ν. </w:t>
      </w:r>
      <w:hyperlink r:id="rId35" w:tooltip="Άρθρα με ετικέτα 3172/2003" w:history="1">
        <w:r w:rsidRPr="00DA0B4D">
          <w:rPr>
            <w:rFonts w:ascii="Lucida Sans Unicode" w:eastAsia="Times New Roman" w:hAnsi="Lucida Sans Unicode" w:cs="Lucida Sans Unicode"/>
            <w:color w:val="1C8BD7"/>
            <w:sz w:val="12"/>
            <w:lang w:eastAsia="el-GR"/>
          </w:rPr>
          <w:t>3172/2003</w:t>
        </w:r>
      </w:hyperlink>
      <w:r w:rsidRPr="00DA0B4D">
        <w:rPr>
          <w:rFonts w:ascii="Lucida Sans Unicode" w:eastAsia="Times New Roman" w:hAnsi="Lucida Sans Unicode" w:cs="Lucida Sans Unicode"/>
          <w:color w:val="000000"/>
          <w:sz w:val="12"/>
          <w:szCs w:val="12"/>
          <w:lang w:eastAsia="el-GR"/>
        </w:rPr>
        <w:t> (Α΄ 179). Με διαπιστωτική πράξη του Υπουργού Υγείας, λύεται αυτοδίκαια η υπαλληλική σχέση των προαναφερόμενων Ιατρών είτε στην περίπτωση που δεν υποβάλουν εμπρόθεσμα αίτηση είτε στην περίπτωση που απορριφθεί αιτιολογημένα η αίτησή τους.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Υπάλληλοι του ΚΕ.ΕΛ.Π.ΝΟ., με σύμβαση εργασίας ιδιωτικού δικαίου αορίστου χρόνου, που έχουν διατεθεί με οποιοδήποτε καθεστώς σε άλλους φορείς Γενικής Κυβέρνησης, επιτρέπεται να μεταταγούν στους φορείς που έχουν διατεθεί και υπηρετούν, ύστερα από αίτησή τους που υποβάλλεται μέσα σε δύο (2) μήνες από τη δημοσίευση του παρόντος. Η μετάταξη διενεργείται με κοινή απόφαση του Υπουργού Υγείας και του κατά περίπτωση αρμόδιου Υπουργού, ύστερα από γνώμη του Υπηρεσιακού Συμβουλίου της υπηρεσίας υποδοχής, σε κενή θέση κλάδου της ίδιας ή ανώτερης κατηγορίας και, αν δεν υπάρχει, σε προσωποπαγή θέση που συνιστάται με την απόφαση αυτή. Στην περίπτωση των ιατρών, που εργάζονται σε δημόσια νοσοκομεία, η μετάταξη γίνεται το αργότερο εντός τριών (3) ετών από τη δημοσίευση του παρόντος, σε κενή ή προσωποπαγή θέση του κλάδου Ειδικευμένων Ιατρών Ε.Σ.Υ., ύστερα από αξιολόγηση του Συμβουλίου της παρ. 3 του άρθρου 8 του ν. </w:t>
      </w:r>
      <w:hyperlink r:id="rId36" w:tooltip="Άρθρα με ετικέτα 4558/2018" w:history="1">
        <w:r w:rsidRPr="00DA0B4D">
          <w:rPr>
            <w:rFonts w:ascii="Lucida Sans Unicode" w:eastAsia="Times New Roman" w:hAnsi="Lucida Sans Unicode" w:cs="Lucida Sans Unicode"/>
            <w:color w:val="1C8BD7"/>
            <w:sz w:val="12"/>
            <w:lang w:eastAsia="el-GR"/>
          </w:rPr>
          <w:t>4558/2018</w:t>
        </w:r>
      </w:hyperlink>
      <w:r w:rsidRPr="00DA0B4D">
        <w:rPr>
          <w:rFonts w:ascii="Lucida Sans Unicode" w:eastAsia="Times New Roman" w:hAnsi="Lucida Sans Unicode" w:cs="Lucida Sans Unicode"/>
          <w:color w:val="000000"/>
          <w:sz w:val="12"/>
          <w:szCs w:val="12"/>
          <w:lang w:eastAsia="el-GR"/>
        </w:rPr>
        <w:t> (Α΄ Ί40) και εφόσον προσκομίζεται μετά την αξιολόγηση του ως άνω συμβουλίου, αποδεικτικό περί διακοπής της άσκησης ιδιωτικού έργου. Οι ιατροί του ΚΕ.ΕΛ.Π.ΝΟ. που έχουν διατεθεί σε Μονάδες Ειδικών Λοιμώξεων, εφόσον μεταταχθούν στους οικείους φορείς, δεν επιτρέπεται να μετακινηθούν σε οποιαδήποτε άλλη μονάδα ή θέση, πλην των ανωτέρω μονάδων, εντός του φορέα που μετατάσσονται. Αν, είτε δεν υποβληθεί αίτηση για μετάταξη από τον υπάλληλο είτε απορριφθεί η αίτησή του αυτή, ο υπάλληλος κατατάσσεται, σύμφωνα με την παράγραφο 3 ή 4 σε κενή ή προσωποπαγή θέση του Ε.Ο.Δ.Υ..</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παρούσα παράγραφος ισχύει κατ’ εξαίρεση του ν. </w:t>
      </w:r>
      <w:hyperlink r:id="rId37" w:tooltip="Άρθρα με ετικέτα 4440/2016" w:history="1">
        <w:r w:rsidRPr="00DA0B4D">
          <w:rPr>
            <w:rFonts w:ascii="Lucida Sans Unicode" w:eastAsia="Times New Roman" w:hAnsi="Lucida Sans Unicode" w:cs="Lucida Sans Unicode"/>
            <w:color w:val="1C8BD7"/>
            <w:sz w:val="12"/>
            <w:lang w:eastAsia="el-GR"/>
          </w:rPr>
          <w:t>4440/2016</w:t>
        </w:r>
      </w:hyperlink>
      <w:r w:rsidRPr="00DA0B4D">
        <w:rPr>
          <w:rFonts w:ascii="Lucida Sans Unicode" w:eastAsia="Times New Roman" w:hAnsi="Lucida Sans Unicode" w:cs="Lucida Sans Unicode"/>
          <w:color w:val="000000"/>
          <w:sz w:val="12"/>
          <w:szCs w:val="12"/>
          <w:lang w:eastAsia="el-GR"/>
        </w:rPr>
        <w:t>.</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 Ιατροί των παραγράφων 4 και 5, μπορούν να συνεχίσουν την άσκηση ιδιωτικού έργου, έως την ένταξη ή μετατροπή της θέσης τους ή την μετάταξή τους στον κλάδο Ιατρών Δημόσιας Υγείας Ε.Σ.Υ. ή στον κλάδο Ειδικευμένων Ιατρών Ε.Σ.Υ..</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7. Λοιπό προσωπικό του Ε.Ο.Δ.Υ., πλην ιατρών, μπορούν να συνεχίσουν την άσκηση ιδιωτικού έργου, εφόσον υποβάλουν αίτηση εντός ενός (1) μηνός, μετά την δημοσίευση του οργανισμού του άρθρου 61 και έως την κρίση του αρμόδιου υπηρεσιακού συμβουλίου, σύμφωνα με τα οριζόμενα στο άρθρου 31 του Υπαλληλικού Κώδικα που κυρώθηκε με το άρθρο πρώτο του ν. </w:t>
      </w:r>
      <w:hyperlink r:id="rId38" w:tooltip="Άρθρα με ετικέτα 3528/2007" w:history="1">
        <w:r w:rsidRPr="00DA0B4D">
          <w:rPr>
            <w:rFonts w:ascii="Lucida Sans Unicode" w:eastAsia="Times New Roman" w:hAnsi="Lucida Sans Unicode" w:cs="Lucida Sans Unicode"/>
            <w:color w:val="1C8BD7"/>
            <w:sz w:val="12"/>
            <w:lang w:eastAsia="el-GR"/>
          </w:rPr>
          <w:t>3528/2007</w:t>
        </w:r>
      </w:hyperlink>
      <w:r w:rsidRPr="00DA0B4D">
        <w:rPr>
          <w:rFonts w:ascii="Lucida Sans Unicode" w:eastAsia="Times New Roman" w:hAnsi="Lucida Sans Unicode" w:cs="Lucida Sans Unicode"/>
          <w:color w:val="000000"/>
          <w:sz w:val="12"/>
          <w:szCs w:val="12"/>
          <w:lang w:eastAsia="el-GR"/>
        </w:rPr>
        <w:t> (Α΄ 26).</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8. Προγραμματικές συμβάσεις που έχουν συναφθεί μεταξύ φορέων της παραγράφου 1 του άρθρου 59 και του ΚΕ.ΕΛ.Π.ΝΟ. διατηρούνται σε ισχύ και δύνανται να ανανεώνονται, μέχρι την έκδοση της σχετικής απόφασης του Υπουργού Υγείας που προβλέπεται στην ίδια παράγραφο.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9. Όπου στις κείμενες διατάξεις αναφέρεται το «ΚΕ.ΕΛ.Π.ΝΟ.» εφεξής θα θεωρείται ο «Ε.Ο.Δ.Υ. ».</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ΚΕΦΑΛΑΙΟ Β΄</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ΣΥΣΤΑΣΗ ΕΘΝΙΚΟΥ ΙΝΣΤΙΤΟΥΤΟΥ ΝΕΟΠΛΑΣΙΩΝ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64</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Σύσταση-επωνυμία-έδρα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Συνιστάται νομικό πρόσωπο ιδιωτικού δικαίου με την επωνυμία «Εθνικό Ινστιτούτο Νεοπλασιών» («ΕΙNE») και στην αγγλική γλώσσα «Hellenic National Cancer Institute» («HNCI»), που εποπτεύεται από τον Υπουργό Υγείας. Το ΕΙΝΕ έχει έδρα σε δήμο εντός των ορίων του νομού Αττικής.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65</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Σκοπός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Σκοπός του Ινστιτούτου, είναι η εισήγηση εθνικής στρατηγικής, καθώς και ο συντονισμός και η υποβοήθηση των ενεργειών για την πρόληψη, τη διάγνωση και τη θεραπεία των συμπαγών και αιματολογικών νεοπλασματικών νοσημάτων ασθενών κάθε ηλικίας, την προαγωγή της έρευνας, την ενημέρωση του κοινού και τη συνεχιζόμενη εκπαίδευση των επαγγελματιών υγείας, καθώς και την ανακουφιστική φροντίδα και τη φροντίδα ασθενών τελικού σταδίου. Το Ινστιτούτο παρέχει μια ολοκληρωμένη προσέγγιση που περιλαμβάνει την ιατρική, κοινωνική και οικονομική διάσταση της αντιμετώπισης των νεοπλασματικών νοσημάτων σε όλους τους τομείς παρέμβασης, πρόληψης, ελέγχου, φροντίδας και έρευνας, προς όφελος των ασθενών και των συγγενών τους και του ευρύτερου κοινωνικού συνόλου.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66</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Αντικείμενο – Αρμοδιότητες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Το ΕΙΝΕ έχει τις εξής αρμοδιότητες: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Σχεδιάζει και εισηγείται στον Υπουργό Υγείας τη διαμόρφωση του Εθνικού Σχεδίου Δράσης για την αντιμετώπιση των νεοπλασματικών νοσημάτων, τόσο γενικά όσο και ειδικά σε ό,τι αφορά την έρευνα, την πρόληψη, τη διάγνωση, τη θεραπεία και τη φροντίδα, καθώς και την εναρμόνιση της Ελλάδας με τις Οδηγίες των αντίστοιχων ευρωπαϊκών οργανισμών και επιστημονικών οργανώσεων,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συνεργάζεται με ογκολογικές και αιματολογικές κλινικές νοσοκομείων, ανώτατα εκπαιδευτικά ιδρύματα της ημεδαπής και της αλλοδαπής, κρατικές υπηρεσίες, ινστιτούτα καρκίνου της αλλοδαπής, διεθνείς οργανισμούς, ερευνητικά ιδρύματα της ημεδαπής και της αλλοδαπής, επιστημονικές εταιρείες που έχουν δραστηριότητες συναφείς προς τους σκοπούς του και ερευνητικά δίκτυα και υποδομές,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συνεργάζεται, με κάθε πρόσφορο μέσο, με τα κέντρα παροχής υπηρεσιών πρωτοβάθμιας, δευτεροβάθμιας και τριτοβάθμιας ιατρικής περίθαλψης των πασχόντων από νεοπλασματικές ασθένειες με στόχο τη βέλτιστη θεραπευτική αντιμετώπιση της νόσου σε όλα τα στάδια, συμπεριλαμβανομένης της ανακουφιστικής φροντίδας και της φροντίδας ασθενών με νόσο τελικού σταδίου,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καταρτίζει και υλοποιεί προγράμματα καταγραφής παραγόντων κινδύνου, πρόληψης και έγκαιρης διάγνωσης των νεοπλασματικών νοσημάτων, συμπεριλαμβανομένων προγραμμάτων μαζικού προσυμπτωματικού ελέγχου (screening),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καταρτίζει και συμμετέχει στην υλοποίηση προγραμμάτων υγειονομικής υποστήριξης ευάλωτων πληθυσμών,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καταρτίζει και συμμετέχει στην υλοποίηση προγραμμάτων γενετικής συμβουλευτικής και εξατομικευμένης ιατρικής αντιμετώπισης των νεοπλασματικών νοσημάτων,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 καταρτίζει και συμμετέχει στην υλοποίηση προγραμμάτων κοινωνικής και ψυχολογικής υποστήριξης των ασθενών και των οικείων τους,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καταρτίζει και συμμετέχει στην υλοποίηση προγραμμάτων ιατρικής παρακολούθησης ατόμων με ιστορικό νεοπλασματικών νοσημάτων,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θ) καταρτίζει και συμμετέχει στην υλοποίηση προγραμμάτων κοινωνικής και εργασιακής επανένταξης ατόμων με ιστορικό νεοπλασματικών νοσημάτων,</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 γνωμοδοτεί για θέματα βιοηθικής και δεοντολογίας που άπτονται του αντικειμένου του, ύστερα από ερώτημα της Εθνικής Επιτροπής Βιοηθικής του άρθρου 10 του ν. </w:t>
      </w:r>
      <w:hyperlink r:id="rId39" w:tooltip="Άρθρα με ετικέτα 2667/1998" w:history="1">
        <w:r w:rsidRPr="00DA0B4D">
          <w:rPr>
            <w:rFonts w:ascii="Lucida Sans Unicode" w:eastAsia="Times New Roman" w:hAnsi="Lucida Sans Unicode" w:cs="Lucida Sans Unicode"/>
            <w:color w:val="1C8BD7"/>
            <w:sz w:val="12"/>
            <w:lang w:eastAsia="el-GR"/>
          </w:rPr>
          <w:t>2667/1998</w:t>
        </w:r>
      </w:hyperlink>
      <w:r w:rsidRPr="00DA0B4D">
        <w:rPr>
          <w:rFonts w:ascii="Lucida Sans Unicode" w:eastAsia="Times New Roman" w:hAnsi="Lucida Sans Unicode" w:cs="Lucida Sans Unicode"/>
          <w:color w:val="000000"/>
          <w:sz w:val="12"/>
          <w:szCs w:val="12"/>
          <w:lang w:eastAsia="el-GR"/>
        </w:rPr>
        <w:t> (Α΄ 281),</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ια) συντάσσει και δημοσιεύει τεκμηριωμένες κατευθυντήριες οδηγίες για την πρόληψη και την έγκαιρη διάγνωση, συμπεριλαμβανομένων οδηγιών μαζικού προσυμπτωματικού ελέγχου, καθώς και για την αντιμετώπιση των νεοπλασματικών νοσημάτων,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ιβ) καταρτίζει ή και διεξάγει ερευνητικά προγράμματα, σε επίπεδο βασικής έρευνας ή επιδημιολογικών ερευνών, συμπεριλαμβανομένων κλινικών δοκιμών σχετικών με το αντικείμενό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ιγ) μεριμνά για την ενημέρωση του κοινού με κάθε πρόσφορο μέσο,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ιδ) εκπονεί ή συμμετέχει στην εκπόνηση προγραμμάτων συνεχιζόμενης εκπαίδευσης των επαγγελματιών υγείας σε πανελλήνιο επίπεδο και οργανώνει και εποπτεύει συνέδρια, διαλέξεις, ανακοινώσεις και κάθε είδους επιστημονική δραστηριότητα σχετική με το αντικείμενό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ιε) εκδίδει συγγράμματα ή περιοδικά,</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ιστ) τηρεί το Εθνικό Αρχείο Νεοπλασιών, που προβλέπεται στο άρθρο 20 του ν. </w:t>
      </w:r>
      <w:hyperlink r:id="rId40" w:tooltip="Άρθρα με ετικέτα 3370/2005" w:history="1">
        <w:r w:rsidRPr="00DA0B4D">
          <w:rPr>
            <w:rFonts w:ascii="Lucida Sans Unicode" w:eastAsia="Times New Roman" w:hAnsi="Lucida Sans Unicode" w:cs="Lucida Sans Unicode"/>
            <w:color w:val="1C8BD7"/>
            <w:sz w:val="12"/>
            <w:lang w:eastAsia="el-GR"/>
          </w:rPr>
          <w:t>3370/2005</w:t>
        </w:r>
      </w:hyperlink>
      <w:r w:rsidRPr="00DA0B4D">
        <w:rPr>
          <w:rFonts w:ascii="Lucida Sans Unicode" w:eastAsia="Times New Roman" w:hAnsi="Lucida Sans Unicode" w:cs="Lucida Sans Unicode"/>
          <w:color w:val="000000"/>
          <w:sz w:val="12"/>
          <w:szCs w:val="12"/>
          <w:lang w:eastAsia="el-GR"/>
        </w:rPr>
        <w:t> (Α΄ 176), προκειμένου να αξιοποιηθεί για τη διαμόρφωση του μητρώου ασθενών με νεοπλασματικά νοσήματα, σε συνεργασία με την Επιτροπή του άρθρου 15 της οικ. </w:t>
      </w:r>
      <w:hyperlink r:id="rId41" w:tooltip="Άρθρα με ετικέτα 3457" w:history="1">
        <w:r w:rsidRPr="00DA0B4D">
          <w:rPr>
            <w:rFonts w:ascii="Lucida Sans Unicode" w:eastAsia="Times New Roman" w:hAnsi="Lucida Sans Unicode" w:cs="Lucida Sans Unicode"/>
            <w:color w:val="1C8BD7"/>
            <w:sz w:val="12"/>
            <w:lang w:eastAsia="el-GR"/>
          </w:rPr>
          <w:t>3457</w:t>
        </w:r>
      </w:hyperlink>
      <w:r w:rsidRPr="00DA0B4D">
        <w:rPr>
          <w:rFonts w:ascii="Lucida Sans Unicode" w:eastAsia="Times New Roman" w:hAnsi="Lucida Sans Unicode" w:cs="Lucida Sans Unicode"/>
          <w:color w:val="000000"/>
          <w:sz w:val="12"/>
          <w:szCs w:val="12"/>
          <w:lang w:eastAsia="el-GR"/>
        </w:rPr>
        <w:t>/14.1.2014 απόφασης του Υπουργού Υγείας (Β΄ 64) και την Επιτροπή Αξιολόγησης και Αποζημίωσης Φαρμάκων Ανθρώπινης Χρήσης του άρθρου 247 του ν. </w:t>
      </w:r>
      <w:hyperlink r:id="rId42" w:tooltip="Άρθρα με ετικέτα 4512/2018" w:history="1">
        <w:r w:rsidRPr="00DA0B4D">
          <w:rPr>
            <w:rFonts w:ascii="Lucida Sans Unicode" w:eastAsia="Times New Roman" w:hAnsi="Lucida Sans Unicode" w:cs="Lucida Sans Unicode"/>
            <w:color w:val="1C8BD7"/>
            <w:sz w:val="12"/>
            <w:lang w:eastAsia="el-GR"/>
          </w:rPr>
          <w:t>4512/2018</w:t>
        </w:r>
      </w:hyperlink>
      <w:r w:rsidRPr="00DA0B4D">
        <w:rPr>
          <w:rFonts w:ascii="Lucida Sans Unicode" w:eastAsia="Times New Roman" w:hAnsi="Lucida Sans Unicode" w:cs="Lucida Sans Unicode"/>
          <w:color w:val="000000"/>
          <w:sz w:val="12"/>
          <w:szCs w:val="12"/>
          <w:lang w:eastAsia="el-GR"/>
        </w:rPr>
        <w:t> (Α΄ 5),</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ιζ) συνάπτει προγραμματικές συμφωνίες συνεργασίας με φορείς συναφούς αντικειμένου, ύστερα από έγκριση του Υπουργού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67</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Παραρτήματα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Με απόφαση του Υπουργού Υγείας, ύστερα από γνώμη του Διοικητικού Συμβουλίου του ΕΙΝΕ, μπορεί να ιδρύονται ένα ή περισσότερα παραρτήματα του ΕΙΝΕ. Με την ίδια απόφαση, ορίζεται ο τρόπος διοίκησης και ο κανονισμός λειτουργίας του αντίστοιχου παραρτήματος.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68</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Όργανα διοίκησης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Όργανα διοίκησης του ΕΙΝΕ είναι: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Ο Πρόεδρος του Ινστιτούτου,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το διοικητικό συμβούλιο (Δ.Σ.).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69</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Σύνθεση – Αρμοδιότητες Διοικητικού Συμβουλίου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Το Διοικητικό Συμβούλιο συγκροτείται με απόφαση του Υπουργού Υγείας και αποτελείται από έντεκα (11) μέλη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Τρία (3) μέλη, τα οποία είναι εν ενεργεία μέλη ΔΕΠ ιατρικής σχολής ή Ιατρός ΕΣΥ με βαθμό Διευθυντή, κάτοχος διδακτορικού διπλώματος και με ειδικότητα: αα) παθολογίας-ογκολογίας, ββ) αιματολογίας και γγ) με εμπειρία ή εγνωσμένο επιστημονικό έργο στο αντικείμενο της επιδημιολογίας των νεοπλασματικών νοσημάτων, εκ των οποίων ο ένας ορίζεται με την ίδια απόφαση ως Πρόεδρος,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το Γενικό Επιστημονικό Διευθυντή του Ινστιτούτου, ως Αντιπρόεδρο του Δ.Σ., ο οποίος είναι ιατρός, με ειδικότητα παθολογίας-ογκολογίας ή αιματολογίας ή με αντικείμενο την επιδημιολογία των νεοπλασματικών νοσημάτων και κάτοχος διδακτορικού τίτλου σπουδών,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έναν (1) ιατρό με ειδικότητα ακτινοθεραπευτικής ογκολογίας και αναγνωρισμένη εμπειρία στα νεοπλασματικά νοσήματα,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έναν (1) ιατρό με ειδικότητα χειρουργικής και αναγνωρισμένη εμπειρία στη χειρουργική ογκολογία,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έναν (1) ιατρό με ειδικότητα παιδιατρικής και αναγνωρισμένη εμπειρία στην παιδιατρική αιματολογία ή ογκολογία,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έναν (1) ιατρό με ειδικότητα παθολογικής ανατομικής και αναγνωρισμένη εμπειρία στα νεοπλασματικά νοσήματα,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 έναν (1) Βιολόγο ή Μοριακό Βιολόγο με εμπειρία στα νεοπλασματικά νοσήματα,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τον Πρόεδρο του Διοικητικού Συμβουλίου του Εθνικού Οργανισμού Δημόσιας Υγείας (Ε.Ο.Δ.Υ.) ή άλλο μέλος του Διοικητικού Συμβουλίου του Ε.Ο.Δ.Υ. που υποδεικνύεται από αυτό,</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θ) τον Πρόεδρο της Ελληνικής Ομοσπονδίας Καρκίνου ή άλλο μέλος του Διοικητικού Συμβουλίου της Ομοσπονδίας που υποδεικνύεται από αυτό.</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Το Διοικητικό Συμβούλιο έχει τις εξής αρμοδιότητες: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σχεδιάζει την επιστημονική στρατηγική του ΕΙΝΕ,</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αποφασίζει για κάθε θέμα που αφορά τη διοίκηση και διαχείριση της περιουσίας και των πόρων, τη διενέργεια των δαπανών, τη δραστηριότητα και την εν γένει λήψη μέτρων, για την εκπλήρωση του σκοπού του ΕΙΝΕ,</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συνιστά συμβουλευτικές Επιτροπές, όπως η Διεθνής Επιστημονική Συμβουλευτική Επιτροπή, η Επιτροπή Βιοηθικής, η Ελεγκτική Επιτροπή και η Επιτροπή ληπτών των υπηρεσιών του Ινστιτούτου και Επαγγελματιών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καταρτίζει και υποβάλλει προς έγκριση στον Υπουργό Υγείας τον εσωτερικό κανονισμό λειτουργίας του Ινστιτούτου,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καταρτίζει και υποβάλλει προς έγκριση στον Υπουργό Υγείας τον προϋπολογισμό και τον απολογισμό του Ινστιτούτου και κατανέμει τις πιστώσεις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Ο Πρόεδρος του ΕΙΝΕ έχει τις εξής αρμοδιότητες: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συγκαλεί το Δ.Σ., καταρτίζει την ημερήσια διάταξη και προεδρεύει στις συνεδριάσεις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μεριμνά για την εφαρμογή των αποφάσεων του Δ.Σ.,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εκπροσωπεί το Ινστιτούτο στις σχέσεις του με διοικητικές, δικαστικές ή άλλες αρχές και τρίτους στην ημεδαπή και αλλοδαπή,</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εισηγείται στο Δ.Σ. τον ετήσιο οικονομικό προϋπολογισμό, καθώς και τον ταμειακό προγραμματισμό και απολογισμό,</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μπορεί να μεταβιβάζει το δικαίωμα υπογραφής εγγράφων στους Προϊσταμένους των Διευθύνσεων του Ινστιτούτου,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υπογράφει τις συμβάσεις εκτέλεσης ερευνητικών προγραμμάτων ή άλλων έργων σχετικών με το αντικείμενο του Ινστιτούτου, σύμφωνα με τις σχετικές αποφάσεις του Δ.Σ.,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 κατανέμει το προσωπικό του Ινστιτούτου, ύστερα από απόφαση του Δ.Σ., και καθορίζει τα καθήκοντα των εργαζομένων,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υπογράφει τις συμβάσεις εργασίας ή έργου του προσωπικού που προσλαμβάνεται με αποφάσεις του Δ.Σ.,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θ) μπορεί να παρίσταται στις συνεδριάσεις του Επιστημονικού Συμβουλίου και κάθε άλλης Ομάδας Εργασίας,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 εγκρίνει τις πάσης φύσεως δαπάνες για τη λειτουργία του Ινστιτούτου, ύστερα από απόφαση του Δ.Σ.,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ια) αποφασίζει για τις πάσης φύσεως υπηρεσιακές μεταβολές του προσωπικού του Ινστιτούτου και εγκρίνει τις μετακινήσεις του για εκτέλεση υπηρεσίας στο εσωτερικό ή το εξωτερικό, ύστερα από απόφαση του Δ.Σ.,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ιβ) συγκροτεί ομάδες από υπαλλήλους του Ινστιτούτου ή και άλλους ειδικούς για τη μελέτη, εισήγηση ή παροχή γνωμοδοτήσεων για θέματα που αφορούν τη δραστηριότητα του Ινστιτούτου, ανάλογα με τις εκάστοτε παρουσιαζόμενες ανάγκες,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ιγ) προΐσταται διοικητικά όλων των Διευθύνσεων του ΕΙΝΕ και μεριμνά για την οργάνωση, τον συντονισμό και την καθοδήγηση του εκτελούμενου έργου.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Το Δ.Σ. συνεδριάζει με πρόσκληση του Πρόεδρου του Ινστιτούτου, τακτικά, μία (1) φορά το μήνα και, έκτακτα, όσες φορές κριθεί αναγκαίο από τον Πρόεδρο ή το ζητήσουν εγγράφως από τον Πρόεδρο τέσσερα (4) μέλη του Δ.Σ. Το Δ.Σ. έχει απαρτία όταν είναι παρόντα πέντε (5) μέλη. Οι αποφάσεις λαμβάνονται με απόλυτη πλειοψηφία των παρόντων και, σε περίπτωση ισοψηφίας, υπερισχύει η ψήφος του Προέδρου. Για τις συνεδριάσεις τηρούνται πρακτικά, τα οποία υπογράφονται από όλα τα μέλη. Χρέη εισηγητή στο Δ.Σ. εκτελεί ο Πρόεδρος ή το μέλος του Δ.Σ. που ορίζεται από αυτόν.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Η θητεία των μελών του Δ.Σ. είναι τετραετής και μπορεί να ανανεωθεί μία (1) φορά. Ο διορισμός νέου μέλους, κατά τη διάρκεια της θητείας του Δ.Σ., λόγω κένωσης θέσης, για οποιονδήποτε λόγο, γίνεται για το χρόνο μέχρι τη λήξη της θητείας των λοιπών μελών. Μετά τη λήξη της θητείας του, ο Πρόεδρος μπορεί, εφόσον το επιθυμεί, να λάβει τον τίτλο του Επίτιμου Προέδρου του ΕΙΝΕ και να μετέχει στο Επιστημονικό Συμβούλιο του ΕΙΝΕ, χωρίς δικαίωμα ψήφου. Τα καθήκοντα του Επίτιμου Προέδρου είναι άμισθα.</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 Η επιλογή των μελών του Διοικητικού Συμβουλίου γίνεται, σύμφωνα με τη διαδικασία που ορίζεται στον ν. </w:t>
      </w:r>
      <w:hyperlink r:id="rId43" w:tooltip="Άρθρα με ετικέτα 4369/2016" w:history="1">
        <w:r w:rsidRPr="00DA0B4D">
          <w:rPr>
            <w:rFonts w:ascii="Lucida Sans Unicode" w:eastAsia="Times New Roman" w:hAnsi="Lucida Sans Unicode" w:cs="Lucida Sans Unicode"/>
            <w:color w:val="1C8BD7"/>
            <w:sz w:val="12"/>
            <w:lang w:eastAsia="el-GR"/>
          </w:rPr>
          <w:t>4369/2016</w:t>
        </w:r>
      </w:hyperlink>
      <w:r w:rsidRPr="00DA0B4D">
        <w:rPr>
          <w:rFonts w:ascii="Lucida Sans Unicode" w:eastAsia="Times New Roman" w:hAnsi="Lucida Sans Unicode" w:cs="Lucida Sans Unicode"/>
          <w:color w:val="000000"/>
          <w:sz w:val="12"/>
          <w:szCs w:val="12"/>
          <w:lang w:eastAsia="el-GR"/>
        </w:rPr>
        <w:t>.</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70</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Διορισμός των μελών του Δ.Σ. και αρμοδιότητες Γενικού Επιστημονικού Διευθυντή του ΕΙΝΕ</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Η θέση του Γενικού Επιστημονικού Διευθυντή και Αντιπροέδρου του Δ.Σ. του ΕΙΝΕ είναι πλήρους απασχόλησης.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Για την πλήρωση των θέσεων των μελών του Δ.Σ. του ΕΙΝΕ των περιπτώσεων α΄ έως ζ΄ της παραγράφου 1 του άρθρου 69 εκδίδεται πρόσκληση εκδήλωσης ενδιαφέροντος από τον Υπουργό Υγείας. Η προκήρυξη δημοσιεύεται σε μία (1) ημερήσια εφημερίδα πανελλήνιας κυκλοφορίας και αναρτάται στην ιστοσελίδα του Υπουργείου Υγείας και στο σύστημα ΔΙΑΥΓΕΙΑ.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Απαραίτητη προϋπόθεση για την πλήρωση των θέσεων των μελών του Δ.Σ. του ΕΙΝΕ των περιπτώσεων α΄ έως ζ΄ της παραγράφου 1 του άρθρου 69 είναι οι υποψήφιοι για τις θέσεις να διαθέτουν διεθνώς αναγνωρισμένο επιστημονικό κύρος, κλινική ή ερευνητική, σε διεθνές επίπεδο, εμπειρία, που αποδεικνύεται με δημοσιεύσεις σε έγκριτα διεθνή επιστημονικά περιοδικά και αναφορές στη διεθνή βιβλιογραφία, και εκπαίδευση ή υπηρεσία σε ειδικά κέντρα ασχολούμενα με τα νεοπλασματικά νοσήματα.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Η αξιολόγηση των υποψηφίων για τις θέσεις των μελών του Δ.Σ. του ΕΙΝΕ των περιπτώσεων α΄ έως ζ΄ της παραγράφου 1 του άρθρου 69 γίνεται από την Εκτελεστική Επιτροπή του Κ.Ε.Σ.Υ.. Η Εκτελεστική Επιτροπή του Κ.Ε.Σ.Υ., ύστερα από εξέταση των αιτήσεων και των βιογραφικών σημειωμάτων των υποψηφίων, συντάσσει και υποβάλλει στον Υπουργό Υγείας πρακτικό για τη διαδικασία αξιολόγησης, στο οποίο συμπεριλαμβάνεται πίνακας κατάταξης με τους τρεις (3) επικρατέστερους υποψηφίους για κάθε θέση και αιτιολογείται η επιλογή τους. Αν συνολικά οι υποψήφιοι είναι λιγότεροι από τρεις (3) για κάθε θέση, η επιτροπή υποβάλλει στον Υπουργό Υγείας πρακτικό επιλογής και κατάταξης με λιγότερους επικρατέστερους υποψηφίους. Τα μέλη του Δ.Σ. του ΕΙΝΕ των περιπτώσεων α΄ έως ζ΄ της παραγράφου 1 του άρθρου 69 διορίζονται με απόφαση του Υπουργού Υγείας, ο οποίος επιλέγει υποχρεωτικά έναν (1) από τους επικρατέστερους υποψηφίους για κάθε προς πλήρωση θέση. Η απόφαση διορισμού δημοσιεύεται στην Εφημερίδα της Κυβερνήσεως.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Ο Πρόεδρος του ΕΙΝΕ μπορεί να μεταβιβάζει μέρος των αρμοδιοτήτων του στον Αντιπρόεδρο ή σε άλλα μέλη του Δ.Σ.. Ο Επιστημονικός Γενικός Διευθυντής και Αντιπρόεδρος του Δ.Σ. συνεπικουρεί τον Πρόεδρο στο έργο του και τον αναπληρώνει σε περίπτωση απουσίας ή κωλύματος, μέχρι την άρση του κωλύματος ή την αντικατάστασή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71</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Διορισμός επιστημονικά υπευθύνων της Διεύθυνσης Έρευνας, της Διεύθυνσης Σχεδιασμού Στρατηγικών πρόληψης, έγκαιρης διάγνωσης, θεραπείας και ανακουφιστικής φροντίδας,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της Διεύθυνσης Μητρώων νεοπλασματικών νοσημάτων και της Διεύθυνσης Παιδιατρικής Αιματολογίας-Ογκολογίας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Οι επιστημονικά υπεύθυνοι της Διεύθυνσης Έρευνας, της Διεύθυνσης Σχεδιασμού Στρατηγικών πρόληψης, έγκαιρης διάγνωσης, θεραπείας και ανακουφιστικής φροντίδας, της Διεύθυνσης Μητρώων νεοπλασματικών νοσημάτων και της Διεύθυνσης Παιδιατρικής Αιματολογίας-Ογκολογίας πρέπει να διαθέτουν τα προσόντα που προβλέπονται στο παρόν.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Για την πλήρωση των θέσεων της παραγράφου 1 εκδίδεται προκήρυξη από το Δ.Σ. του ΕΙΝΕ. Η προκήρυξη δημοσιεύεται σε μία (1) ημερήσια εφημερίδα πανελλήνιας κυκλοφορίας και αναρτάται στην ιστοσελίδα του Υπουργείου Υγείας και στο σύστημα ΔΙΑΥΓΕΙΑ.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Η αξιολόγηση των υποψηφίων για τις θέσεις της παραγράφου 1 γίνεται από το Δ.Σ. του ΕΙΝΕ. Το Δ.Σ. του ΕΙΝΕ, ύστερα από εξέταση των αιτήσεων και των βιογραφικών σημειωμάτων των υποψηφίων, συντάσσει και υποβάλλει στον Υπουργό Υγείας πρακτικό για τη διαδικασία αξιολόγησης, στο οποίο συμπεριλαμβάνεται πίνακας κατάταξης με τους τρεις (3) επικρατέστερους υποψήφιους για κάθε θέση και αιτιολογείται η επιλογή τους. Αν συνολικά οι υποψήφιοι είναι λιγότεροι από τρεις (3) για κάθε θέση, το Δ.Σ. του ΕΙΝΕ υποβάλλει στον Υπουργό Υγείας πρακτικό επιλογής και κατάταξης με λιγότερους επικρατέστερους υποψηφίους.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Οι επιστημονικά Υπεύθυνοι των Διευθύνσεων του ΕΙΝΕ διορίζονται με απόφαση του Υπουργού Υγείας, ο οποίος επιλέγει υποχρεωτικά έναν από τους επικρατέστερους υποψηφίους για κάθε προς πλήρωση θέση. Η απόφαση διορισμού δημοσιεύεται στην Εφημερίδα της Κυβερνήσεως.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Η θητεία των επιστημονικά υπευθύνων των Διευθύνσεων του ΕΙΝΕ είναι τετραετής, με δυνατότητα ανανέωσης μία φορά.</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 Οι επιστημονικά υπεύθυνοι των Διευθύνσεων του ΕΙΝΕ λαμβάνουν αποδοχές Προϊσταμένου Διεύθυνσης του δημόσιου τομέα, σύμφωνα με τον ν. </w:t>
      </w:r>
      <w:hyperlink r:id="rId44" w:tooltip="Άρθρα με ετικέτα 4354/2015" w:history="1">
        <w:r w:rsidRPr="00DA0B4D">
          <w:rPr>
            <w:rFonts w:ascii="Lucida Sans Unicode" w:eastAsia="Times New Roman" w:hAnsi="Lucida Sans Unicode" w:cs="Lucida Sans Unicode"/>
            <w:color w:val="1C8BD7"/>
            <w:sz w:val="12"/>
            <w:lang w:eastAsia="el-GR"/>
          </w:rPr>
          <w:t>4354/2015</w:t>
        </w:r>
      </w:hyperlink>
      <w:r w:rsidRPr="00DA0B4D">
        <w:rPr>
          <w:rFonts w:ascii="Lucida Sans Unicode" w:eastAsia="Times New Roman" w:hAnsi="Lucida Sans Unicode" w:cs="Lucida Sans Unicode"/>
          <w:color w:val="000000"/>
          <w:sz w:val="12"/>
          <w:szCs w:val="12"/>
          <w:lang w:eastAsia="el-GR"/>
        </w:rPr>
        <w:t> (Α΄ 176), εφόσον είναι πλήρους απασχόλησης.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72</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Επιστημονικό Συμβούλιο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Το Επιστημονικό Συμβούλιο (Ε.Σ.) αποτελεί συμβουλευτικό όργανο του ΕΙΝΕ, συγκροτείται με απόφαση του Δ.Σ. και αποτελείται από εννέα (9) μέλη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τον Πρόεδρο της Εταιρείας Ογκολόγων Παθολόγων Ελλάδας ή άλλο μέλος του Διοικητικού Συμβουλίου της Εταιρείας που υποδεικνύεται από αυτό,</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τον Πρόεδρο της Ελληνικής Αιματολογικής Εταιρείας ή άλλο μέλος του Διοικητικού Συμβουλίου της Εταιρείας που υποδεικνύεται από αυτό,</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τον Πρόεδρο της Εταιρείας Ακτινοθεραπευτικής Ογκολογίας ή άλλο μέλος του Διοικητικού Συμβουλίου της Εταιρείας που υποδεικνύεται από αυτό ,</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τον Πρόεδρο της Ελληνικής Εταιρείας Παθολογικής Ανατομικής ή άλλο μέλος του Διοικητικού Συμβουλίου της Εταιρείας που υποδεικνύεται από αυτό,</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τον Πρόεδρο της Ελληνικής Εταιρείας Χειρουργικής Ογκολογίας ή άλλο μέλος του Διοικητικού Συμβουλίου της Εταιρείας που υποδεικνύεται από αυτό,</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τον Πρόεδρο της Ελληνικής Εταιρείας Παιδιατρικής Αιματολογίας-Ογκολογίας ή άλλο μέλος του Διοικητικού Συμβουλίου της Εταιρείας που υποδεικνύεται από αυτό,</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 έναν (1) Βιολόγο ή Μοριακό Βιολόγο με εμπειρία στα νεοπλασματικά νοσήματα,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έναν (1) διαιτολόγο – διατροφολόγο με εμπειρία στα νεοπλασματικά νοσήματα, που υποδεικνύεται από το διοικητικό συμβούλιο του Πανελλήνιου Συλλόγου Διαιτολόγων – Διατροφολόγων,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θ) έναν (1) νοσηλευτή, μέλος ΔΕΠ, με εμπειρία στα νεοπλασματικά νοσήματα που υποδεικνύεται από τους προέδρους των Τμημάτων Νοσηλευτικής των ΑΕΙ της Χώρας.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Στο Επιστημονικό Συμβούλιο συμμετέχουν, επίσης, χωρίς δικαίωμα ψήφου, οι Επίτιμοι Πρόεδροι του ΕΙΝΕ, μετά τη λήξη της θητείας τους ως Προέδρων του ΕΙΝΕ.</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Για την επιλογή του Βιολόγου, μέλους του ΕΣ της περίπτωσης ζ΄της παραγράφου 1, εκδίδεται πρόσκληση εκδήλωσης ενδιαφέροντος από το Δ.Σ. του ΕΙΝΕ στην ιστοσελίδα της ΕΙΝΕ, στην Διαύγεια και σε δύο (2) εφημερίδες πανελλαδικής εμβέλειας. Οι υποψήφιοι για τη θέση αυτή πρέπει να διαθέτουν πτυχίο Βιολογίας από ΑΕΙ της ημεδαπής ή της αλλοδαπής, μεταπτυχιακό ή διδακτορικό τίτλο σπουδών στο ίδιο αντικείμενο, αναγνωρισμένο επιστημονικό κύρος, κλινική και ερευνητική εμπειρία, που να αποδεικνύεται με δημοσιεύσεις σε έγκριτα διεθνή επιστημονικά περιοδικά και αναφορές στη διεθνή βιβλιογραφία, καθώς και εκπαίδευση σε ειδικά κέντρα ή νοσοκομεία ασχολούμενα με τα νεοπλασματικά νοσήματα. Η αξιολόγηση των υποψηφίων και η τελική επιλογή του επικρατέστερου γίνεται από το Δ.Σ. του ΕΙΝΕ με αιτιολογημένη απόφασή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Η θητεία των μελών του ΕΣ είναι τετραετής με δυνατότητα ανανέωσης μία φορά. Τα μέλη του ΕΣ κατά την πρώτη συνεδρίασή του κάθε χρόνο, εκλέγουν τον συντονιστή του 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Ο συντονιστής διευθύνει τις συνεδριάσεις του ΕΣ και παρίσταται, εφόσον κληθεί, προκειμένου να εισηγηθεί θέματα της αρμοδιότητάς του, στις συνεδριάσεις του Δ.Σ. από τις οποίες και αποχωρεί πριν από την έναρξη της ψηφοφορίας. Το ΕΣ συνέρχεται μία (1) φορά τον μήνα και είναι αρμόδιο να: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συντονίζει το επιστημονικό έργο των Διευθύνσεων του άρθρου 73,</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συζητά και προτείνει λύσεις στο Δ.Σ. για τα θέματα που προκύπτουν και αφορούν τη λειτουργία των ανωτέρω διευθύνσεων,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εισηγείται στο Δ.Σ. κάθε είδους επιστημονική δραστηριότητα, η οποία θα μπορούσε να αναληφθεί από το Ινστιτούτο προκειμένου να πραγματοποιηθούν οι σκοποί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αξιολογεί κάθε πρόταση άλλου φορέα για συνεργασία και υποβάλλει σχετική εισήγηση στο Δ.Σ., το οποίο λαμβάνει και την τελική απόφαση.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73</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Διοικητική διάρθρωση ΕΙΝΕ</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Το ΕΙΝΕ διαρθρώνεται σε Διευθύνσεις και Τμήματα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Διεύθυνση Έρευνας.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Αρμοδιότητες της Διεύθυνσης Έρευνας είναι η κατάρτιση ή και διεξαγωγή ερευνητικών προγραμμάτων, σε επίπεδο βασικής έρευνας ή κλινικών δοκιμών ή επιδημιολογικών ερευνών, συμπεριλαμβανομένων κλινικών δοκιμών, σχετικών με το αντικείμενό του Ινστιτούτου. Τα ερευνητικά αυτά προγράμματα μπορεί να διεξάγονται είτε εντός είτε εκτός του Ινστιτούτου, σε συνεργασία με τις ογκολογικές και αιματολογικές κλινικές των νοσοκομείων, τα Ανώτατα Εκπαιδευτικά Ιδρύματα ή άλλα Ερευνητικά Ιδρύματα της ημεδαπής.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Διεύθυνση Έρευνας αποτελείται από τα τμήματα: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 Νεοπλασιών Πεπτικού Συστήματος.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 Νεοπλασιών Αναπνευστικού Συστήματος.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γγ) Νεοπλασιών Αναπαραγωγικών οργάνων (άρρενος, θήλεος).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δδ) Νεοπλασιών Μαστού.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εε) Άλλων Νεοπλασιών (δέρματος, κεφαλής/τραχήλου, νευρικού συστήματος, μυοσκελετικού συστήματος.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στστ) Σπάνιων Νεοπλασματικών Νοσημάτων.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ζζ) Αιματολογικών κακοηθειών.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Διεύθυνση Σχεδιασμού Στρατηγικών πρόληψης, έγκαιρης διάγνωσης, θεραπείας και ανακουφιστικής φροντίδας.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Οι αρμοδιότητες της Διεύθυνσης Σχεδιασμού Στρατηγικών πρόληψης, έγκαιρης διάγνωσης, θεραπείας και ανακουφιστικής φροντίδας νεοπλασιών αφορούν τους τομείς της επιδημιολογίας, της πρόληψης, της έγκαιρης διάγνωσης, της θεραπείας (χημειοθεραπείας, ακτινοθεραπείας, χειρουργικής, θεραπειών μοριακής στόχευσης, μεταμόσχευσης αιμοποιητικών κυττάρων), της ανακουφιστικής φροντίδας και της φροντίδας τελικού σταδίου (αντιμετώπισης καρκινικού πόνου, ψυχολογικής και ψυχιατρικής υποστήριξης ασθενών και οικείων, κατ’ οίκον φροντίδας). Επιπλέον η ανωτέρω Διεύθυνση μεριμνά για τη σύνταξη τεκμηριωμένων κατευθυντήριων οδηγιών για την έγκαιρη διάγνωση και αντιμετώπιση των νεοπλασματικών νοσημάτων, καθώς και για την ενημέρωση του κοινού και τη συνεχιζόμενη εκπαίδευση των επαγγελματιών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Διεύθυνση Σχεδιασμού Στρατηγικών πρόληψης, έγκαιρης διάγνωσης, θεραπείας και ανακουφιστικής φροντίδας αποτελείται από τα τμήματα: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 Νεοπλασιών Πεπτικού Συστήματος.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 Νεοπλασιών Αναπνευστικού Συστήματος.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γγ) Νεοπλασιών Αναπαραγωγικών οργάνων (άρρενος, θήλεος).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δδ) Νεοπλασιών Μαστού.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εε) Άλλων Νεοπλασιών (μυοσκελετικού, δέρματος, κεφαλής/τραχήλου, νευρικού συστήματος).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στστ) Σπάνιων Νεοπλασματικών Νοσημάτων.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ζζ) Αιματολογικών κακοηθειών.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Διεύθυνση Παιδιατρικής Αιματολογίας-Ογκολογίας.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Αρμοδιότητα της Διεύθυνσης Παιδιατρικής Αιματολογίας-Ογκολογίας είναι ο σχεδιασμός στρατηγικών πρόληψης, έγκαιρης διάγνωσης και θεραπείας νεοπλασιών σε παιδιά και εφήβους. Επιπλέον, η ανωτέρω Διεύθυνση μεριμνά για την προαγωγή της έρευνας, την ενημέρωση του κοινού και τη συνεχιζόμενη εκπαίδευση των επαγγελματιών υγείας, σε θέματα που αφορούν νεοπλασματικά νοσήματα σε παιδιά και εφήβους.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Διεύθυνση Παιδιατρικής Αιματολογίας-Ογκολογίας αποτελείται από τα τμήματα: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 Παιδιατρικής Αιματολογίας.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 Παιδιατρικής Ογκολογίας.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Διεύθυνση Μητρώων νεοπλασματικών νοσημάτων.</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Αρμοδιότητα της Διεύθυνσης Μητρώων νεοπλασματικών νοσημάτων είναι η τήρηση των μητρώων ασθενών με νεοπλασματικές ασθένειες, σε συνεργασία με την Επιτροπή του άρθρου 15 της οικ. </w:t>
      </w:r>
      <w:hyperlink r:id="rId45" w:tooltip="Άρθρα με ετικέτα 3457" w:history="1">
        <w:r w:rsidRPr="00DA0B4D">
          <w:rPr>
            <w:rFonts w:ascii="Lucida Sans Unicode" w:eastAsia="Times New Roman" w:hAnsi="Lucida Sans Unicode" w:cs="Lucida Sans Unicode"/>
            <w:color w:val="1C8BD7"/>
            <w:sz w:val="12"/>
            <w:lang w:eastAsia="el-GR"/>
          </w:rPr>
          <w:t>3457</w:t>
        </w:r>
      </w:hyperlink>
      <w:r w:rsidRPr="00DA0B4D">
        <w:rPr>
          <w:rFonts w:ascii="Lucida Sans Unicode" w:eastAsia="Times New Roman" w:hAnsi="Lucida Sans Unicode" w:cs="Lucida Sans Unicode"/>
          <w:color w:val="000000"/>
          <w:sz w:val="12"/>
          <w:szCs w:val="12"/>
          <w:lang w:eastAsia="el-GR"/>
        </w:rPr>
        <w:t>/14.1.2014 απόφασης του Υπουργού Υγείας και την Επιτροπή Αξιολόγησης και Αποζημίωσης Φαρμάκων Ανθρώπινης Χρήσης του άρθρου 247 του ν. </w:t>
      </w:r>
      <w:hyperlink r:id="rId46" w:tooltip="Άρθρα με ετικέτα 4512/2018" w:history="1">
        <w:r w:rsidRPr="00DA0B4D">
          <w:rPr>
            <w:rFonts w:ascii="Lucida Sans Unicode" w:eastAsia="Times New Roman" w:hAnsi="Lucida Sans Unicode" w:cs="Lucida Sans Unicode"/>
            <w:color w:val="1C8BD7"/>
            <w:sz w:val="12"/>
            <w:lang w:eastAsia="el-GR"/>
          </w:rPr>
          <w:t>4512/2018</w:t>
        </w:r>
      </w:hyperlink>
      <w:r w:rsidRPr="00DA0B4D">
        <w:rPr>
          <w:rFonts w:ascii="Lucida Sans Unicode" w:eastAsia="Times New Roman" w:hAnsi="Lucida Sans Unicode" w:cs="Lucida Sans Unicode"/>
          <w:color w:val="000000"/>
          <w:sz w:val="12"/>
          <w:szCs w:val="12"/>
          <w:lang w:eastAsia="el-GR"/>
        </w:rPr>
        <w:t>.</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Διεύθυνση Μητρώων νεοπλασματικών νοσημάτων αποτελείται από τα τμήματα: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 Μητρώων Συμπαγών όγκων.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 Μητρώων Αιματολογικών Κακοηθειών.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Διεύθυνση Διοικητικής Υποστήριξης.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Αρμοδιότητες της Διεύθυνσης Διοικητικής Υποστήριξης είναι η παροχή της αναγκαίας διοικητικής υποστήριξης για την απρόσκοπτη λειτουργία του Ινστιτούτου, η μέριμνα για τη γραμματειακή υποστήριξη των Συμβουλίων, των Διευθύνσεων και των Τμημάτων, η τήρηση πρωτοκόλλου και αρχείου και η διακίνηση της αλληλογραφίας του Ινστιτούτου, ο χειρισμός όλων των θεμάτων υπηρεσιακής και μισθολογικής κατάστασης του προσωπικού, η κατάρτιση και η αναμόρφωση του προϋπολογισμού και του απολογισμού του Ινστιτούτου, ο έλεγχος και η επεξεργασία οικονομικών και απολογιστικών στοιχείων, καθώς και η διαχείριση των προμηθειών και η διενέργεια κάθε άλλης δαπάνης.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Διεύθυνση Διοικητικής Υποστήριξης αποτελείται από τα τμήματα: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 Διοικητικό.</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 Οικονομικό.</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γγ) Προμηθειών.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δδ) Πληροφορικής.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74</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Προσωπικό</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Για τη στελέχωση των Διευθύνσεων και των Τμημάτων του ΕΙΝΕ συνιστώνται οι εξής θέσεις: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Θέσεις πλήρους ή μερικής απασχόλησης: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μία (1) θέση ΠΕ Βιολόγου ή Μοριακού Βιολόγου ή Ιατρού με ειδικότητα Ογκολογίας ή Αιματολογίας ή με αντικείμενο την επιδημιολογία των νεοπλασματικών νοσημάτων, Επιστημονικά Υπευθύνου της Διεύθυνσης Έρευνας,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μία (1) θέση ΠΕ Ιατρού με ειδικότητα ογκολογίας ή αιματολογίας ή με αντικείμενο την επιδημιολογία των νεοπλασματικών νοσημάτων, Επιστημονικά Υπευθύνου της Διεύθυνσης Σχεδιασμού Στρατηγικών πρόληψης, έγκαιρης διάγνωσης, θεραπείας και ανακουφιστικής φροντίδας,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μία (1) θέση ΠΕ Ιατρού με ειδικότητα παιδιατρικής και εξειδίκευση στην παιδιατρική Αιματολογία-Ογκολογία, Επιστημονικά Υπευθύνου της Διεύθυνσης Παιδιατρικής Αιματολογίας-Ογκολογίας.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Προσόντα διορισμού για τις θέσεις των Επιστημονικά Υπευθύνων των ανωτέρω Διευθύνσεων του ΕΙΝΕ ορίζονται τα προσόντα ερευνητή Α΄ Βαθμίδας ή Καθηγητή Α.Ε.Ι., η ελληνική ιθαγένεια ή η άριστη γνώση της ελληνικής γλώσσας, η πολύ καλή γνώση της αγγλικής γλώσσας, το διεθνώς αναγνωρισμένο επιστημονικό κύρος, η κλινική ή ερευνητική, σε διεθνές επίπεδο, εμπειρία, που αποδεικνύεται με δημοσιεύσεις σε έγκριτα διεθνή επιστημονικά περιοδικά και αναφορές στη διεθνή βιβλιογραφία, και η εκπαίδευση ή υπηρεσία σε ειδικά κέντρα ασχολούμενα με τη βασική ή την επιδημιολογική έρευνα στο αντικείμενο των νεοπλασματικών νοσημάτων,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μία (1) θέση ΠΕ Ιατρού, Επιστημονικά Υπευθύνου της Διεύθυνσης Μητρώων νεοπλασματικών νοσημάτων.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Προσόντα διορισμού στη θέση Επιστημονικά Υπευθύνου της Διεύθυνσης Μητρώων νεοπλασματικών νοσημάτων ορίζονται η ελληνική ιθαγένεια ή η άριστη γνώση της ελληνικής γλώσσας, η πολύ καλή γνώση της αγγλικής γλώσσας, η εμπειρία στη δημιουργία μητρώων ασθενών ή η κλινική ή ερευνητική, σε διεθνές επίπεδο, εμπειρία, που αποδεικνύεται με δημοσιεύσεις σε έγκριτα διεθνή επιστημονικά περιοδικά και αναφορές στη διεθνή βιβλιογραφία, και η εκπαίδευση ή υπηρεσία σε ειδικά κέντρα της ημεδαπής ή αλλοδαπής ασχολούμενα με τη βασική ή την επιδημιολογική έρευνα.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Θέσεις πλήρους απασχόλησης: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μία (1) θέση Διοικητικού Διευθυντή ο οποίος προΐσταται της Διεύθυνσης Διοικητικής Υποστήριξης.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Προσόντα διορισμού για τη θέση του Διοικητικού Διευθυντή ορίζονται τα εξής: πτυχίο οικονομικών ή διοικητικών επιστημών ή συναφούς αντικειμένου ανώτατου εκπαιδευτικού ιδρύματος της ημεδαπής ή αλλοδαπής, μεταπτυχιακός ή διδακτορικός τίτλος σπουδών σχετικός με το αντικείμενο, ελληνική ιθαγένεια ή άριστη γνώση της ελληνικής γλώσσας, πολύ καλή γνώση της αγγλικής γλώσσας και αποδεδειγμένη εμπειρία στη διοίκηση μονάδων, οργανισμών ή επιχειρήσεων.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Προσόντα διορισμού για τις θέσεις των Προϊσταμένων της Διεύθυνσης Έρευνας, της Διεύθυνσης Σχεδιασμού Στρατηγικών πρόληψης, έγκαιρης διάγνωσης, θεραπείας και ανακουφιστικής φροντίδας και της Διεύθυνσης Μητρώων νεοπλασματικών νοσημάτων ορίζονται, κατ’ ελάχιστο, τα εξής: πτυχίο ιατρικής ή βιολογίας, μεταπτυχιακός ή διδακτορικός τίτλος σπουδών σχετικός με το αντικείμενο, ελληνική ιθαγένεια ή άριστη γνώση της ελληνικής γλώσσας, πολύ καλή γνώση της αγγλικής γλώσσας, και αποδεδειγμένη εμπειρία στο αντικείμενο.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Μία (1) θέση ΠΕ Βιολόγου, Μοριακού Βιολόγου ή Ιατρού, Προϊσταμένου της Διεύθυνσης Έρευνας.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Μία (1) θέση ΠΕ Ιατρού, Προϊσταμένου της Διεύθυνσης Σχεδιασμού Στρατηγικών πρόληψης, έγκαιρης διάγνωσης, θεραπείας και ανακουφιστικής φροντίδας.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Μία (1) θέση ΠΕ Ιατρού, Προϊσταμένου της Διεύθυνσης Παιδιατρικής Αιματολογίας-Ογκολογίας.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Μία (1) θέση ΠΕ Ιατρού, Προϊσταμένου της Διεύθυνσης Μητρώων νεοπλασματικών νοσημάτων.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Είκοσι (20) θέσεις ΠΕ Ιατρών.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 Δεκαπέντε (15) θέσεις ΠΕ Βιολόγων με γνώσεις Μοριακής Βιολογίας ή Γενετικής ή Βιοχημικών.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Τέσσερις (4) θέσεις ΠΕ Στατιστικής με γνώσεις Βιοστατιστικής.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θ) Οκτώ (8) θέσεις ΠΕ Πληροφορικής.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 Δύο (2) θέσεις ΠΕ Ψυχολόγων.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ια) Δύο (2) θέσεις ΠΕ Νομικών.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ιβ) Δύο (2) θέσεις ΠΕ Οικονομικών με γνώσεις Οικονομικών της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ιγ) Δύο (2) θέσεις ΠΕ Διοικητικού-Οικονομικού.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ιδ) Είκοσι (20) θέσεις ΤΕ Τεχνολόγων Ιατρικών Εργαστηρίων.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ιε) Τέσσερις (4) θέσεις ΤΕ Επισκεπτών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ιστ) Δύο (2) θέσεις ΤΕ Κοινωνικών Λειτουργών.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ιζ) Δύο (2) θέσεις ΠΕ Διαιτολόγων-Διατροφολόγων.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ιη) Οκτώ (8) θέσεις ΠΕ ή ΤΕ Νοσηλευτών.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ιθ) Οκτώ (8) θέσεις ΤΕ Διοικητικού Λογιστικού.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κ) Οκτώ (8) θέσεις ΔΕ Διοικητικού-Γραμματέων.</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Μέχρι την πλήρωση των ανωτέρω θέσεων, στο ΕΙΝΕ μπορεί να αποσπώνται μόνιμοι και με σχέση εργασίας ιδιωτικού δικαίου αορίστου χρόνου υπάλληλοι που υπηρετούν στο Υπουργείο Υγείας ή σε νομικά πρόσωπα δημοσίου ή ιδιωτικού δικαίου που εποπτεύονται από το Υπουργείο Υγείας, ύστερα από σχετική απόφαση του Υπουργού Υγείας, μετά από γνώμη του υπηρεσιακού συμβουλίου του φορέα προέλευσης, κατά παρέκκλιση των διατάξεων του ν. </w:t>
      </w:r>
      <w:hyperlink r:id="rId47" w:tooltip="Άρθρα με ετικέτα 4440/2016" w:history="1">
        <w:r w:rsidRPr="00DA0B4D">
          <w:rPr>
            <w:rFonts w:ascii="Lucida Sans Unicode" w:eastAsia="Times New Roman" w:hAnsi="Lucida Sans Unicode" w:cs="Lucida Sans Unicode"/>
            <w:color w:val="1C8BD7"/>
            <w:sz w:val="12"/>
            <w:lang w:eastAsia="el-GR"/>
          </w:rPr>
          <w:t>4440/2016</w:t>
        </w:r>
      </w:hyperlink>
      <w:r w:rsidRPr="00DA0B4D">
        <w:rPr>
          <w:rFonts w:ascii="Lucida Sans Unicode" w:eastAsia="Times New Roman" w:hAnsi="Lucida Sans Unicode" w:cs="Lucida Sans Unicode"/>
          <w:color w:val="000000"/>
          <w:sz w:val="12"/>
          <w:szCs w:val="12"/>
          <w:lang w:eastAsia="el-GR"/>
        </w:rPr>
        <w:t>.</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Η επιλογή του προσωπικού που προσλαμβάνεται στο ΕΙΝΕ γίνεται με αντικειμενικά και προκαθορισμένα κριτήρια και εποπτεύεται από το Ανώτατο Συμβούλιο Επιλογής Προσωπικού (Α.Σ.Ε.Π.). Με κοινή απόφαση των Υπουργών Υγείας και Διοικητικής Ανασυγκρότησης καθορίζονται οι ειδικότεροι όροι, η διαδικασία, τα κριτήρια και οι προϋποθέσεις για την επιλογή και πρόσληψη του ανωτέρω προσωπικού, καθώς και ο τρόπος εποπτείας του Α.Σ.Ε.Π..</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75</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Οικονομικοί πόροι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Πόροι για την κάλυψη των δαπανών λειτουργίας του EINE είναι: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ετήσια επιχορήγηση από τον τακτικό προϋπολογισμό του Υπουργείου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χρηματοδοτήσεις από το εθνικό ή συγχρηματοδοτούμενο σκέλος του Προγράμματος Δημοσίων Επενδύσεων,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έσοδα από την υλοποίηση προγραμμάτων που χρηματοδοτούνται ή συγχρηματοδοτούνται από την Ευρωπαϊκή Ένωση ή άλλους διεθνείς οργανισμούς,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δωρεές, κληροδοτήματα και κάθε άλλη επιχορήγηση από τρίτους,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έσοδα από παροχή υπηρεσιών,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έσοδα από ερευνητικά προγράμματα.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Οι πόροι του Ινστιτούτου κατατίθενται σε τραπεζικό λογαριασμό, μέσω του οποίου διενεργείται η ταμειακή διαχείριση του ΕΙΝΕ.</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76</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Εποπτεία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Η εποπτεία του EINE από τον Υπουργό Υγείας, σύμφωνα με το άρθρο 64, περιλαμβάνει: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τον διορισμό των μελών του Διοικητικού Συμβουλίου και των επιστημονικά υπευθύνων των Διευθύνσεων,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την έγκριση του προϋπολογισμού και του απολογισμού του ΕΙΝΕ, σύμφωνα με τον ν. 4270/2014 (Α΄ 143),</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την άσκηση οικονομικού και διαχειριστικού ελέγχου.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Ο τακτικός έλεγχος της οικονομικής διαχείρισης του EINE για το προηγούμενο έτος διενεργείται από δύο (2) Ορκωτούς Ελεγκτές που ορίζονται από το Σώμα Ορκωτών Ελεγκτών, ύστερα από αίτηση του Διοικητικού Συμβουλίου του EINE. Η έκθεση ελέγχου κοινοποιείται στον Υπουργό Υγείας μέσα σε έναν (1) μήνα από την υποβολή της στο EINE. Ο Υπουργός Υγείας μπορεί οποτεδήποτε να διατάξει έκτακτο έλεγχο της οικονομικής διαχείρισης του EINE από τις αρμόδιες ελεγκτικές αρχές. Οι δαπάνες ελέγχου βαρύνουν το EINE.</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77</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Επιστημονικά αποτελέσματα – Προβολή</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Με αποφάσεις του Δ.Σ. καθορίζεται η διαδικασία προβολής και δημοσιότητας, στην Ελλάδα και διεθνώς, των επιστημονικών δραστηριοτήτων του EINE.</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78</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Στέγαση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Το ΕΙΝΕ στεγάζεται σε κτίριο που ορίζεται από τον Υπουργό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79</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Σήμα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Θέματα όπως το σήμα του Ινστιτούτου, η σφραγίδα και η σήμανση που θα φέρουν τα επιστολόχαρτα και τα λοιπά επίσημα έγγραφα του Ινστιτούτου θα αποφασιστούν από το Δ.Σ. του ΕΙΝΕ κατά την πρώτη συνεδρίαση.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80</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Εσωτερικός κανονισμός λειτουργίας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Με απόφαση του Υπουργού Υγείας, ύστερα από εισήγηση του Δ.Σ. του ΕΙΝΕ, που υποβάλλεται μέσα σε ένα τρίμηνο από τη δημοσίευση της απόφασης συγκρότησης του πρώτου Δ.Σ. του Ινστιτούτου, εγκρίνεται ο εσωτερικός κανονισμός λειτουργίας του ΕΙΝΕ.</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ΜΕΡΟΣ Γ΄</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ΛΟΙΠΕΣ ΔΙΑΤΑΞΕΙΣ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ΚΕΦΑΛΑΙΟ Α΄</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ΟΡΓΑΝΩΣΗ ΚΑΙ ΛΕΙΤΟΥΡΓΙΑ ΥΠΟΥΡΓΕΙΟΥ ΥΓΕΙΑΣ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81</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Τροποποίηση οργανισμού Υπουργείου Υγείας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Στο π.δ. </w:t>
      </w:r>
      <w:hyperlink r:id="rId48" w:tooltip="Άρθρα με ετικέτα 121/2017" w:history="1">
        <w:r w:rsidRPr="00DA0B4D">
          <w:rPr>
            <w:rFonts w:ascii="Lucida Sans Unicode" w:eastAsia="Times New Roman" w:hAnsi="Lucida Sans Unicode" w:cs="Lucida Sans Unicode"/>
            <w:color w:val="1C8BD7"/>
            <w:sz w:val="12"/>
            <w:lang w:eastAsia="el-GR"/>
          </w:rPr>
          <w:t>121/2017</w:t>
        </w:r>
      </w:hyperlink>
      <w:r w:rsidRPr="00DA0B4D">
        <w:rPr>
          <w:rFonts w:ascii="Lucida Sans Unicode" w:eastAsia="Times New Roman" w:hAnsi="Lucida Sans Unicode" w:cs="Lucida Sans Unicode"/>
          <w:color w:val="000000"/>
          <w:sz w:val="12"/>
          <w:szCs w:val="12"/>
          <w:lang w:eastAsia="el-GR"/>
        </w:rPr>
        <w:t> ( Α΄ 148) επέρχονται οι εξής τροποποιήσεις: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Στην παράγραφο 2 του άρθρου 3 προστίθεται περίπτωση ζ΄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 Αυτοτελής Διεύθυνση Ηλεκτρονικής Διακυβέρνησης.».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Στην περίπτωση γ΄ της παραγράφου 3 του άρθρου 3 προστίθεται υποπερίπτωση vii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«vii Αυτοτελές Τμήμα Προμηθειών, με τις εξής αρμοδιότητες: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Τη μέριμνα για την έγκαιρη συγκέντρωση των αιτημάτων που αφορούν στην κάλυψη των αναγκών για προμήθειες και υπηρεσίες από το σύνολο των καθ’ ύλην αρμοδίων Υπηρεσιών της Κεντρικής Υπηρεσίας.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Την κατάρτιση ετησίου προγράμματος προμηθειών και υπηρεσιών μετά από εισήγηση-αίτημα των καθ’ ύλην αρμόδιων Διευθύνσεων του Υπουργείου και ο καθορισμός του ύψους του Προϋπολογισμού δαπάνης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Την παρακολούθηση και υλοποίηση των υποχρεώσεων που απορρέουν από την κείμενη νομοθεσία για το Υπουργείο Υγείας στις περιπτώσεις που ως Φορέας εκτέλεσης ορίζεται άλλος Δημόσιος Φορέας.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Την τήρηση φυσικού και ηλεκτρονικού αρχείου στατιστικής επεξεργασίας, με όλα τα δεδομένα για τους διαγωνισμούς, τις συμβάσεις, τις προσφορές και τις προμήθειες.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Τη διενέργεια των διαγωνιστικών διαδικασιών για την υλοποίηση των προμηθειών, για την κάλυψη των αναγκών της Κεντρικής Υπηρεσίας, καθώς και τη σύναψη και την εκτέλεση των συμβάσεων αυτών.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 Την κατάρτιση των διακηρύξεων των διαγωνισμών με διαπραγμάτευση.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7. Την αποστολή των σχετικών φακέλων των διαγωνισμών στις αρμόδιες οικονομικές υπηρεσίες για την εκκαθάριση της δαπάνης.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8. Τη συγκρότηση των αρμόδιων Επιτροπών διενέργειας και αξιολόγησης διαγωνισμών, παρακολούθησης και παραλαβής ειδών και υπηρεσιών, καθώς και των Επιτροπών αξιολόγησης ενστάσεων και προδικαστικών προσφυγών, σύμφωνα με τις διατάξεις που ισχύουν κάθε φορά, καθώς και τον συντονισμό του έργου τους.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9. Τη συνεργασία με τις αρμόδιες Διευθύνσεις για την εκτέλεση του οικονομικού αντικειμένου των συμβάσεων.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10. Την παρακολούθηση της καλής εκτέλεσης των συμβάσεων.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11. Την εποπτεία όλων των διαδικασιών προμηθειών που διενεργούνται από νομικά πρόσωπα ιδιωτικού ή δημοσίου δικαίου που υπάγονται στην εποπτεία του Υπουργείου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Στην περίπτωση β΄ της παραγράφου 4 του άρθρου 3 προστίθεται σημείο iii. και iv.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«iii. Αυτοτελές Τμήμα Τουρισμού Υγείας, υπαγόμενο απευθείας στον Γενικό Γραμματέα Δημόσιας Υγείας του Υπουργείου Υγείας, με τις ακόλουθες αρμοδιότητες: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Την εισήγηση προς την πολιτική ηγεσία του Υπουργείου Υγείας μέτρων και δράσεων για την ανάπτυξη του τουρισμού υγείας της χώρας.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Την ανάπτυξη και προώθηση πολιτικών τουρισμού υγείας σε συνεργασία με συναρμόδιους Φορείς και Διευθύνσεις του Υπουργείου Υγείας ή συναρμόδιους φορείς.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Τον συντονισμό, την αξιολόγηση και την μέριμνα για την υλοποίηση των ανωτέρω πολιτικών και δράσεων.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iv. Αυτοτελές Τμήμα Διαπολιτισμικής Φροντίδας, υπαγόμενο απευθείας στον Γενικό Γραμματέα Δημόσιας Υγείας, με τις εξής αρμοδιότητες: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Τον σχεδιασμό και την παρακολούθηση προγραμμάτων από την άποψη της προστασίας της Δημόσιας Υγείας με πληθυσμό-στόχο τις ευάλωτες ομάδες πληθυσμού όπως Ρομά, πρόσφυγες/μετανάστες και λοιπούς μετακινούμενους πληθυσμούς.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Τη διασύνδεση των ανωτέρω ομάδων με τις δομές υγείας του δημόσιου συστήματος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Την εκπόνηση μελετών, τη συλλογή και την επεξεργασία δεδομένων.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Τον σχεδιασμό και την παρακολούθηση προγραμμάτων παρέμβασης, σχετικά με δράσεις πρόληψης και αγωγής υγείας στις ως άνω ομάδες.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Την παροχή εκπαιδευτικής υποστήριξης σε υγειονομικό προσωπικό και άλλους εκπαιδευόμενους (όπως πρακτική άσκηση σπουδαστών) στα θέματα της πολιτισμικής αντίληψης της υγείας και της κάλυψης των αναγκών υγείας των ευάλωτων πληθυσμών.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 Τη δημιουργία διαπολιτισμικού υλικού αγωγής υγείας, ανάλογα με το θέμα και την εθνότητα.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7. Τον σχεδιασμό, την εποπτεία και την υποστήριξη εθνικών, ευρωπαϊκών και διεθνών προγραμμάτων από την άποψη της προστασίας της Δημόσιας Υγείας που αναφέρονται σε ευάλωτες ομάδες πληθυσμού.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8. Την εκπόνηση στρατηγικών για τους μετακινούμενους πληθυσμούς.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9. Τη συνεργασία με τα συναρμόδια Υπουργεία, τοπικούς και διεθνείς Οργανισμούς που διαχειρίζονται θέματα υγείας των ευάλωτων ομάδων του πληθυσμού.».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Στην παράγραφο 2 του άρθρου 5 διαγράφονται οι λέξεις: «γ. Διεύθυνση (Α3) Ηλεκτρονικής Διεκυβέρνησης» και η περίπτωση δ΄ αναρριθμείται σε γ΄.</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Ο τίτλος και το πρώτο εδάφιο της παραγράφου 1 του άρθρου 8 αντικαθίστανται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Άρθρο 8</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ΔΙΑΡΘΡΩΣΗ-ΑΡΜΟΔΙΟΤΗΤΕΣ ΑΥΤΟΤΕΛΟΥΣ ΔΙΕΥΘΥΝΣΗΣ ΗΛΕΚΤΡΟΝΙΚΗΣ ΔΙΑΚΥΒΕΡΝΗΣΗΣ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Η Αυτοτελής Διεύθυνση Ηλεκτρονικής Διακυβέρνησης έχει ως σκοπό:</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 Η περίπτωση β΄ της παραγράφου 2 του άρθρου 6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Τμήμα (Α1β) Σύστασης και Συγκρότησης Συλλογικών Οργάνων,».</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7. Η περίπτωση γ΄ της παρ. 2 του άρθρου 6 του π.δ. </w:t>
      </w:r>
      <w:hyperlink r:id="rId49" w:tooltip="Άρθρα με ετικέτα 121/2017" w:history="1">
        <w:r w:rsidRPr="00DA0B4D">
          <w:rPr>
            <w:rFonts w:ascii="Lucida Sans Unicode" w:eastAsia="Times New Roman" w:hAnsi="Lucida Sans Unicode" w:cs="Lucida Sans Unicode"/>
            <w:color w:val="1C8BD7"/>
            <w:sz w:val="12"/>
            <w:lang w:eastAsia="el-GR"/>
          </w:rPr>
          <w:t>121/2017</w:t>
        </w:r>
      </w:hyperlink>
      <w:r w:rsidRPr="00DA0B4D">
        <w:rPr>
          <w:rFonts w:ascii="Lucida Sans Unicode" w:eastAsia="Times New Roman" w:hAnsi="Lucida Sans Unicode" w:cs="Lucida Sans Unicode"/>
          <w:color w:val="000000"/>
          <w:sz w:val="12"/>
          <w:szCs w:val="12"/>
          <w:lang w:eastAsia="el-GR"/>
        </w:rPr>
        <w:t>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γ. Τμήμα Γραμματείας.».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8. Στην παρ. 2 του άρθρου 6 του π.δ. </w:t>
      </w:r>
      <w:hyperlink r:id="rId50" w:tooltip="Άρθρα με ετικέτα 121/2017" w:history="1">
        <w:r w:rsidRPr="00DA0B4D">
          <w:rPr>
            <w:rFonts w:ascii="Lucida Sans Unicode" w:eastAsia="Times New Roman" w:hAnsi="Lucida Sans Unicode" w:cs="Lucida Sans Unicode"/>
            <w:color w:val="1C8BD7"/>
            <w:sz w:val="12"/>
            <w:lang w:eastAsia="el-GR"/>
          </w:rPr>
          <w:t>121/2017</w:t>
        </w:r>
      </w:hyperlink>
      <w:r w:rsidRPr="00DA0B4D">
        <w:rPr>
          <w:rFonts w:ascii="Lucida Sans Unicode" w:eastAsia="Times New Roman" w:hAnsi="Lucida Sans Unicode" w:cs="Lucida Sans Unicode"/>
          <w:color w:val="000000"/>
          <w:sz w:val="12"/>
          <w:szCs w:val="12"/>
          <w:lang w:eastAsia="el-GR"/>
        </w:rPr>
        <w:t> (Α΄ 148) προστίθεται περίπτωση ε΄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ε. Τμήμα (Α1ε) Οργάνωσης, Εκπαίδευσης και Στοχοθεσίας Οργανικών Μονάδων Κεντρικής Υπηρεσίας.».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9. Στην παράγραφο 3 του άρθρου 6 προστίθεται περίπτωση ε΄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Τμήμα (Α1ε) Οργάνωσης, Εκπαίδευσης και Στοχοθεσίας Οργανικών Μονάδων Κεντρικής Υπηρεσίας με τις εξής αρμοδιότητες: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Την εισήγηση προς τον Διοικητικό Γραμματέα θεμάτων οργάνωσης, διάρθρωσης και λειτουργίας των οργανικών μονάδων του Υπουργείου, σε συνεργασία με τις κατά περίπτωση αρμόδιες οργανικές μονάδες.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Τον συντονισμό, την παρακολούθηση και την υποβοήθηση των οργανικών μονάδων του Υπουργείου κατά την πορεία υλοποίησης της στοχοθεσίας.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Τη μέριμνα για την κατάρτιση, αξιολόγηση και ανασχεδίαση περιγραμμάτων θέσεων εργασίας.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Την επεξεργασία στοιχείων για την εκτίμηση των αναγκών των οργανικών μονάδων του Υπουργείου σε θέσεις προσωπικού και την κατανομή των οργανικών θέσεων του Υπουργείου ανά Διεύθυνση και Τμήμα.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Τη μέριμνα για την ανάπτυξη και εφαρμογή σύγχρονων τεχνικών και μεθόδων εργασίας για την αύξηση της παραγωγικότητας των υπαλλήλων του Υπουργείου.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 Τη μελέτη, την εισήγηση και την παρακολούθηση της εφαρμογής μέτρων για την απλούστευση γραφειοκρατικών τύπων και διαδικασιών.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7. Την έκδοση των σχετικών Υπουργικών Αποφάσεων, που αφορούν σε θέματα μεταβίβασης αρμοδιοτήτων.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8. Τον σχεδιασμό, την υλοποίηση και τη γνωστοποίηση προγραμμάτων εκπαίδευσης και μετεκπαίδευσης των υπαλλήλων της Κεντρικής Υπηρεσίας σε συνεργασία με το Ινστιτούτο Επιμόρφωσης του Εθνικού Κέντρου Δημόσιας Διοίκησης και Αυτοδιοίκησης (Ε.Κ.Δ.Δ.Α.).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9. Την οργάνωση και λειτουργία της βιβλιοθήκης του Υπουργείου και την προμήθεια βιβλίων για την υποβοήθηση του έργου των υπαλλήλων.».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10. Η υποπερίπτωση 7 της περίπτωσης β΄ της παραγράφου 3 του άρθρου 6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«7. Η μέριμνα για τη σύσταση και τη συγκρότηση των προβλεπόμενων συλλογικών οργάνων, ομάδων εργασίας και Επιτροπών του Υπουργείου και των νομικών προσώπων που εποπτεύονται από το Υπουργείο Υγείας, εξαιρουμένων των οργάνων διοίκησής τους, καθώς και η μέριμνα για τον ορισμό εκπροσώπων του Υπουργείου σε συλλογικά όργανα, ομάδες εργασίας και επιτροπές άλλων Υπουργείων και φορέων.».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11. Στην περίπτωση γ΄ της παραγράφου 3 του άρθρου 6 προστίθεται υποπερίπτωση 4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Η τήρηση του Αρχείου».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12. Στην περίπτωση δ΄ της παραγράφου 3 του άρθρου 6 προστίθεται υποπερίπτωση 8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«8. Η διαδικασία ανάθεσης σε ιδιώτες προμήθειας υπηρεσιών και υλικού για την κάλυψη εκτάκτων αναγκών της Κεντρικής Υπηρεσίας, έως του ποσού των 2.500 ευρώ ανά προμήθεια.».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13. Η περίπτωση γ΄ της παραγράφου 3 του άρθρου 8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Τμήμα Διαχείρισης Δεδομένων Υγείας, με τις εξής αρμοδιότητες :</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Η συλλογή πρωτογενών δεδομένων, που αφορούν στο Υπουργείο Υγείας και τους εποπτευόμενους φορείς μέσω σύγχρονων πληροφοριακών συστημάτων, καθώς και η ανάλυση, επεξεργασία και γεωγραφική αποτύπωση των δεδομένων αυτών.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Η υποδοχή και επίλυση αιτημάτων των χρηστών πληροφοριακού συστήματος BI Health.</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Η υποστήριξη της λειτουργικής διασύνδεσης του συστήματος BI Health με άλλα συστήματα Επιχειρηματικής Ευφυΐας εποπτευόμενων φορέων, με στόχο τη συνολική αξιοποίηση των δεδομένων των συστημάτων αυτών.».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14. Στην περίπτωση γ΄ της παραγράφου 3 του άρθρου 9, προστίθεται υποπερίπτωση 8 ως εξής :</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«8. Η άσκηση αρμοδιοτήτων της Αρμόδιας Αρχής για τους Κοινοποιημένους Οργανισμούς για τα ιατροτεχνολογικά προϊόντα, κατά την έννοια των Οδηγιών και των Κανονισμών της Ευρωπαϊκής Ένωσης.».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15. Στην περίπτωση α΄ της παραγράφου 3 του άρθρου 11 προστίθεται υποπερίπτωση 23 ως εξής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«23. Η έκδοση αποφάσεων ειδικής έγκρισης επιχορήγησης του άρθρου 76 του ν. </w:t>
      </w:r>
      <w:hyperlink r:id="rId51" w:tooltip="Άρθρα με ετικέτα 4170/2013" w:history="1">
        <w:r w:rsidRPr="00DA0B4D">
          <w:rPr>
            <w:rFonts w:ascii="Lucida Sans Unicode" w:eastAsia="Times New Roman" w:hAnsi="Lucida Sans Unicode" w:cs="Lucida Sans Unicode"/>
            <w:color w:val="1C8BD7"/>
            <w:sz w:val="12"/>
            <w:lang w:eastAsia="el-GR"/>
          </w:rPr>
          <w:t>4170/2013</w:t>
        </w:r>
      </w:hyperlink>
      <w:r w:rsidRPr="00DA0B4D">
        <w:rPr>
          <w:rFonts w:ascii="Lucida Sans Unicode" w:eastAsia="Times New Roman" w:hAnsi="Lucida Sans Unicode" w:cs="Lucida Sans Unicode"/>
          <w:color w:val="000000"/>
          <w:sz w:val="12"/>
          <w:szCs w:val="12"/>
          <w:lang w:eastAsia="el-GR"/>
        </w:rPr>
        <w:t> (Α΄ 163).».</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16. Οι περιπτώσεις α΄ και β΄ της παραγράφου 1 του άρθρου 15 αντικαθίστανται ως εξής :</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Τον σχεδιασμό, τον προγραμματισμό, την ανάπτυξη και την εποπτεία, σχετικά με την οργάνωση και λειτουργία των δημόσιων δομών Πρωτοβάθμιας Φροντίδας Υγείας (Π.Φ.Υ.).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Τον σχεδιασμό, τον προγραμματισμό, την υλοποίηση και την εποπτεία πολιτικών και παρεμβάσεων πρόληψης και αγωγής υγείας για την προάσπιση της υγείας σε επίπεδο Π.Φ.Υ. σε συνεργασία με τις υγειονομικές περιφέρειες.».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17. Η περίπτωση α΄ της παραγράφου 3 του άρθρου 15 αντικαθίσταται ως εξής :</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Τμήμα Οργάνωσης και Λειτουργίας Μονάδων Πρωτοβάθμιας Φροντίδας Υγείας Δημοσίου Τομέα. Σε αυτό κατανέμονται οι εξής αρμοδιότητες: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Ο προγραμματισμός ίδρυσης, ανάπτυξης και λειτουργίας, καθώς και χωροταξικής κατανομής των δημοσίων δομών Π.Φ.Υ. που λειτουργούν στο πλαίσιο του Ε.Σ.Υ..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Ο καθορισμός των όρων και προϋποθέσεων οργάνωσης και λειτουργίας των προαναφερόμενων δομών, καθώς και η έκδοση των οργανισμών αυτών, κάθε τροποποίησή τους, καθώς και κάθε άλλο σχετικό θέμα αναφορικά με το πλαίσιο λειτουργίας τους.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Ο σχεδιασμός και η ανάπτυξη διαδικασιών για τη λειτουργική, επιστημονική, νοσηλευτική και εκπαιδευτική διασύνδεση των προαναφερόμενων δομών με άλλες μονάδες, δίκτυα Π.Φ.Υ. και νοσοκομεία του Ε.Σ.Υ..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Η εισήγηση για τον καθορισμό του ωραρίου τακτικής λειτουργίας, τρόπου εφημερίας και κάθε άλλου σχετικού θέματος σε συνεργασία με τη Διεύθυνση Ανθρώπινου Δυναμικού Νομικών Προσώπων.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Η έκδοση των αποφάσεων που αφορούν σε έσοδα Μονάδων Υγείας αρμοδιότητας της Διεύθυνσης, σε συνεργασία με το Τμήμα Υποστήριξης των Υ.Π.Ε..</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 Η εισήγηση για την αγορά, τη μίσθωση, τη μεταβίβαση, την παραχώρηση χρήσης, την εκμίσθωση, την εκποίηση, την αποδοχή δωρεών, την επωφελέστερη αξιοποίηση ακινήτων και εξοπλισμού από μονάδες αρμοδιότητας της Διεύθυνσης προς τη Διεύθυνση Τεχνικών Υπηρεσιών για υλοποίηση, η υποβολή εισήγησης για την απαλλοτρίωση εκτάσεων για την κάλυψη των κτιριακών αναγκών τους, και η εισήγηση για επωφελέστερη αξιοποίηση-αλλαγή του σκοπού των κληροδοτημάτων.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7. Ο καθορισμός του ρυθμιστικού πλαισίου λειτουργίας και στελέχωσης Κινητών Μονάδων Πρωτοβάθμιας Φροντίδας Υγείας φορέων αρμοδιότητας του Τμήματος.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8. Η έγκριση σκοπιμότητας για την προμήθεια ασθενοφόρων οχημάτων δημόσιων δομών Π.Φ.Υ..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9. Η μέριμνα για τη ρύθμιση των όρων και των προϋποθέσεων παροχής ιατροφαρμακευτικής και νοσηλευτικής περίθαλψης από τις ανωτέρω δημόσιες δομές παροχής υπηρεσιών Π.Φ.Υ., ύστερα από εισήγηση του ΚΕ.Σ.Υ..».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18. Τα στοιχεία v και vii της υποπερίπτωσης 1 της περίπτωσης γ΄ της παραγράφου 3 του άρθρου 15 αντικαθίστανται αντιστοίχως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«v. Η υποστήριξη και η προαγωγή του μητρικού θηλασμού.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vii. Η συνεργασία με τις Υπηρεσίες Δημόσιας Υγείας των Ο.Τ.Α. α΄ και β΄ βαθμού για θέματα αρμοδιότητας του Τμήματος (προαγωγή υγείας μητέρας παιδιού, υγιούς γήρανσης, κ.λπ.)».</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19. Η υποπερίπτωση 4 της περίπτωσης γ΄ της παραγράφου 3 του άρθρου 15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«4.α. Ο σχεδιασμός, η ανάπτυξη, ο προσδιορισμός των όρων και προϋποθέσεων σύστασης, οργάνωσης και λειτουργίας φορέων, υπηρεσιών και προγραμμάτων που σχετίζονται με τη φροντίδα της οικογένειας, της μητρότητας και του παιδιού, όπως οικογενειακός προγραμματισμός, προγεννητικός έλεγχος, περιγενετική φροντίδα, εθνικό προληπτικό πρόγραμμα ελέγχου νεογνών.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Η επιστημονική εποπτεία σε συνεργασία με το Εθνικό Συμβούλιο Δημόσιας Υγείας του Ινστιτούτου Υγείας του Παιδιού.».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20. Στην περίπτωση γ΄ της παραγράφου 3 του άρθρου 15, προστίθενται υποπεριπτώσεις 5 και 6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Ο σχεδιασμός, η ανάπτυξη, η υλοποίηση, η αξιολόγηση δράσεων, παρεμβάσεων και προγραμμάτων της Π.Φ.Υ. (κατ’ οίκον νοσηλεία, πρόληψη για ευπαθείς ομάδες πληθυσμού κ.λπ.).</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 Ο καθορισμός των όρων λειτουργίας των κινητών μονάδων Π.Φ.Υ. λοιπών φορέων, εκτός όσων εμπίπτουν στις αρμοδιότητες του Α΄ Τμήματος.».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21. Στην περίπτωση α΄ της παραγράφου 3 του άρθρου 16 προστίθενται υποπεριπτώσεις 11 και 12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«11. Ο καθορισμός των όρων και των προϋποθέσεων σύστασης και λειτουργίας ειδικών κέντρων ή ιατρείων στα δημόσια νοσοκομεία για τη διενέργεια συγκεκριμένων ιατρικών πράξεων μετά από γνώμη του Κ.Ε.Σ.Υ., καθώς και η έκδοση αποφάσεων σύστασης και λειτουργίας των εν λόγω κέντρων ή ιατρείων στα δημόσια νοσοκομεία, ύστερα από γνώμη του Κ.Ε.Σ.Υ..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12. Ο χειρισμός θεμάτων σχετικά με την οργάνωση και λειτουργία των επιστημονικών συμβουλίων των νοσοκομείων.».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22. Η υποπερίπτωση 4 της περίπτωσης β΄ της παραγράφου 3 του άρθρου 16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Ο καθορισμός των όρων και των προϋποθέσεων σύστασης και λειτουργίας ειδικών κέντρων στις ιδιωτικές κλινικές για τη διενέργεια συγκεκριμένων ιατρικών πράξεων ύστερα από γνώμη του Κ.Ε.Σ.Υ., καθώς και η έκδοση αποφάσεων σύστασης και λειτουργίας των εν λόγω κέντρων στις ιδιωτικές κλινικές, ύστερα από γνώμη του Κ.Ε.Σ.Υ.».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23. Η υποπερίπτωση 16 της περίπτωσης γ΄ της παραγράφου 3 του άρθρου 16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έγκριση σκοπιμότητας για την προμήθεια υπηρεσιών του Ε.Κ.Α.Β. και του Ε.ΚΕ.Α. ύστερα από γνωμοδότηση τυχόν συναρμόδιων διευθύνσεων και υπηρεσιών, καθώς και η πρόταση για την επιχορήγησή τους από πιστώσεις του Τακτικού Προϋπολογισμού, του Π.Δ.Ε. (Εθνικοί Πόροι-Συγχρηματοδοτούμενα Προγράμματα) ή από οποιαδήποτε άλλη πηγή εσόδων.».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24. Η υποπερίπτωση 3 της περίπτωσης δ΄ της παραγράφου 3 του άρθρου 16 αντικαθίσταται ως ακολούθως: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Η εποπτεία του Κέντρου Τεκμηρίωσης και Κοστολόγησης Νοσοκομειακών Υπηρεσιών Ανώνυμη Εταιρεία (ΚΕ.ΤΕ.Κ.Ν.Υ. Α.Ε.).».</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25. Η υποπερίπτωση 5 της περίπτωσης δ΄ της παραγράφου 3 του του άρθρου 16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Η υγειονομική κάλυψη ανασφάλιστων και ευάλωτων κοινωνικών ομάδων σε συνεργασία με τις συναρμόδιες υπηρεσίες και φορείς.».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26. Στην παράγραφο 2 του άρθρου 18 προστίθεται περίπτωση ε΄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Τμήμα (Γ4ε) Πειθαρχικών Υποθέσεων Ιατρών Κλάδου ΕΣΥ».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27. Στην παράγραφο 3 του άρθρου 18 προστίθεται περίπτωση ε΄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Τμήμα (Γ4ε) Πειθαρχικών Υποθέσεων Ιατρών Κλάδου ΕΣΥ, με τις εξής αρμοδιότητες: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Ο χειρισμός των πειθαρχικών υποθέσεων ιατρών κλάδου ΕΣΥ και των ιατρών – μελών ΔΕΠ που υπηρετούν στα νοσοκομεία του ΕΣΥ.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Η παρακολούθηση των πειθαρχικών υποθέσεων σε κάθε στάδιο της πειθαρχικής διαδικασίας έως την ολοκλήρωσή τους.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Τα ερωτήματα στα πειθαρχικά συμβούλια περί θέσης ή μη σε δυνητική αργία.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Η αποστολή των απόψεων της Διοίκησης στα δικαστήρια.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Η άσκηση ενστάσεων κατά αποφάσεων των πειθαρχικών συμβουλίων.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 Η παροχή κατευθυντήριων οδηγιών σχετικά την άσκηση της πειθαρχικής διαδικασίας στους φορείς αρμοδιότητας της Διεύθυνσης.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7. Η ενημέρωση του Γενικού Επιθεωρητή Δημόσιας Διοίκησης (ΓΕΔΔ) για την πορεία των πειθαρχικών υποθέσεων.».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28. Ο τίτλος και η παράγραφος 1 του άρθρου 19 αντικαθίστανται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«Άρθρο 19</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ΔΙΑΡΘΡΩΣΗ-ΑΡΜΟΔΙΟΤΗΤΕΣ ΔΙΕΥΘΥΝΣΗΣ ΙΑΤΡΩΝ, ΛΟΙΠΩΝ ΕΠΙΣΤΗΜΟΝΩΝ ΚΑΙ ΕΠΑΓΓΕΛΜΑΤΙΩΝ ΥΓΕΙΑΣ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Η Διεύθυνση Ιατρών, Λοιπών Επιστημόνων και Επαγγελματιών Υγείας έχει ως σκοπό:</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Τη διαμόρφωση και παρακολούθηση εφαρμογής πλαισίου, που αφορά στην άσκηση του επαγγέλματος του Ιατρού, Οδοντιάτρου, Φαρμακοποιού και λοιπών επαγγελματιών υγείας και την ανάπτυξη αυτών.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Τον σχεδιασμό και την εφαρμογή πολιτικών εκπαίδευσης, μετεκπαίδευσης, εξειδίκευσης και συνεχιζόμενης επαγγελματικής ανάπτυξης (CDP) των ανωτέρω επαγγελματιών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29. Όπου αναφέρονται οι λέξεις «Διεύθυνση Ιατρών, Επιστημόνων και Επαγγελματιών Υγείας» αντικαθίστανται από τις λέξεις «Διεύθυνση Ιατρών, Λοιπών Επιστημόνων και Επαγγελματιών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30. Οι υποπεριπτώσεις 4 και 7 της περίπτωσης α΄ της παραγράφου 3 του άρθρου 19 αντικαθίστανται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Ο καθορισμός των βασικών κριτηρίων και προϋποθέσεων και η αναγνώριση της καταλληλότητας Νοσοκομείων και λοιπών δομών υγείας για ειδίκευση, εξειδίκευση και μετεκπαίδευση Ιατρών και Οδοντιάτρων.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7. Η εποπτεία του Πανελλήνιου Ιατρικού Συλλόγου, της Ελληνικής Οδοντιατρικής Ομοσπονδίας και των Ιατρικών Συλλόγων της χώρας.».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31. Στην υποπερίπτωση 9 της περίπτωσης α΄ της παραγράφου 3 του άρθρου 19 προστίθεται δεύτερο εδάφιο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διαχείριση του συστήματος της ευρωπαϊκής επαγγελματικής ταυτότητας για τους Έλληνες επαγγελματίες που εγκαθίστανται στην αλλοδαπή και του συστήματος πληροφόρησης για την εσωτερική αγορά.».</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32. Οι υποπεριπτώσεις 1 και 3 της περίπτωσης β΄ της παραγράφου 3 του άρθρου 19, αντικαθίσταται αντίστοιχα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Ο καθορισμός των προϋποθέσεων άσκησης όλων των λοιπών επαγγελμάτων υγείας, που δεν εμπίπτουν στο Τμήμα Ιατρών και Φαρμακοποιών, όπως ακτινοφυσικοί, ψυχολόγοι, διαιτολόγοι-διατροφολόγοι, λογοθεραπευτές, εργοθεραπευτές, φυσικοθεραπευτές, βοηθοί οδοντιάτρου, βοηθοί φαρμακείου, οδοντοτεχνίτες, λογοθεραπευτές κ.λπ.</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Η εποπτεία Πανελλήνιων Συλλόγων επαγγελματιών υγείας, αρμοδιότητας του Τμήματος.».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33. Στην υποπερίπτωση 4 της περίπτωσης β΄ της παραγράφου 3 του άρθρου 19, προστίθεται εδάφιο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διαχείριση του συστήματος της ευρωπαϊκής επαγγελματικής ταυτότητας για τους Έλληνες επαγγελματίες που εγκαθίστανται στην αλλοδαπή και του συστήματος πληροφόρησης για την εσωτερική αγορά.».</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34. H υποπερίπτωση 1 της περίπτωσης α΄ της παραγράφου 3 του άρθρου 20,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«Ο καθορισμός των προϋποθέσεων άσκησης επαγγέλματος Νοσηλευτών/τριών, Βοηθών Νοσηλευτών/τριών, Διασωστών - πληρώματος ασθενοφόρου.».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35. Στην υποπερίπτωση 4 της περίπτωσης α΄ της παραγράφου 3 του άρθρου 20, οι λέξεις «του Κεντρικού Συμβουλίου Υγείας (Κ.Ε.Σ.Υ.)» αντικαθίστανται από τις λέξεις «του Εθνικού Συμβουλίου Ανάπτυξης Νοσηλευτικής (Ε.Σ.Α.Ν.)».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36. Στην περίπτωση α΄ της παραγράφου 3 του άρθρου 20, προστίθενται υποπεριπτώσεις 20 και 21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«20. Ο καθορισμός του τρόπου παροχής υπηρεσιών εκ μέρους αποκλειστικών αδελφών νοσοκόμων σε ασθενείς νοσοκομειακών μονάδων Ε.Σ.Υ. και Ιδιωτικών Κλινικών.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21. Απόκτηση τίτλου στην εξειδίκευση του τεχνικού εξωσωματικής κυκλοφορίας.».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37. Ο τίτλος και η παράγραφος 1 του άρθρου 22 αντικαθίστανται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«Άρθρο 22</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ΔΙΑΡΘΡΩΣΗ-ΑΡΜΟΔΙΟΤΗΤΕΣ ΔΙΕΥΘΥΝΣΗΣ ΔΗΜΟΣΙΑΣ ΥΓΕΙΑΣ ΚΑΙ ΥΓΙΕΙΝΗΣ ΠΕΡΙΒΑΛΛΟΝΤΟΣ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Η Διεύθυνση Δημόσιας Υγείας έχει ως σκοπό τη διαμόρφωση και την παρακολούθηση εφαρμογής πολιτικών ως προς την Δημόσια Υγεία και την Υγιεινή του Περιβάλλοντος.».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38. Η υποπερίπτωση 3 της περίπτωσης α΄ της παραγράφου 3 του άρθρου 22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Η παροχή κατευθυντήριων οδηγιών για θέματα μεταδοτικών νοσημάτων και η παρακολούθηση εφαρμογής αυτών στις Υπηρεσίες Δημόσιας Υγείας των Οργανισμών Τοπικής Αυτοδιοίκησης α΄ και β΄ βαθμού και η παρακολούθηση εφαρμογής των οδηγιών αυτών.».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39. Στην περίπτωση α΄ της παραγράφου 3 του άρθρου 22, προστίθενται υποπεριπτώσεις 11 και 12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«11. Η διαμόρφωση πολιτικής για την ανοσοποίηση του πληθυσμού που διαμένει στην Ελληνική Επικράτεια έναντι των λοιμωδών νοσημάτων και η εποπτεία υλοποίησης των προγραμμάτων εμβολιασμού.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12. Η οργάνωση και λειτουργία του Εθνικού Οργανισμού Δημόσιας Υγείας (Ε.Ο.Δ.Υ.).».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40. Στην περίπτωση β΄ της παραγράφου 3 του άρθρου 22 προστίθεται υποπερίπτωση 14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«14. Η οργάνωση και λειτουργία του Εθνικού Ινστιτούτου Νεοπλασιών (Ε.Ι.ΝΕ.).».</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41. Η υποπερίπτωση 10 της περίπτωσης β΄ της παραγράφου 3 του άρθρου 22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«10. Η συνεργασία με άλλες αρμόδιες υπηρεσίες και επιτροπές του Υπουργείου, καθώς και με το ΚΕ.Σ.Υ. για την εκπόνηση μελετών παρακολούθησης της υγείας του γενικού πληθυσμού και για την κατάρτιση μητρώων μη μεταδοτικών νοσημάτων.».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42. Η περίπτωση ε΄ της παραγράφου 2 του άρθρου 22,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Τμήμα (Δ1ε) Περιβαλλοντικής Υγιεινής Μονάδων Υγείας και Οικισμών.».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43. Στην περίπτωση γ΄ της παραγράφου 3 του άρθρου 22, προστίθεται υποπερίπτωση 9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«9. Η εκπόνηση προγραμμάτων σχετικών με τις αρχές της ατομικής και δημόσιας υγιεινής για την προστασία της δημόσιας υγείας προς τον σκοπό της διαρκούς κατάρτισης και ενημέρωσης των υγειονομικών υπαλλήλων, των εργαζομένων στις επιχειρήσεις υγειονομικού ενδιαφέροντος και των πολιτών.».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44. Οι υποπεριπτώσεις 2, 3, 4, 6 και 7 της περίπτωσης ε΄ της παραγράφου 3 του άρθρου 22 αντικαθίστανται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Η αξιολόγηση των μελετών ασφαλείας (μελέτες SEVESO) που εκπονούνται για την προστασία του πληθυσμού στο πλαίσιο της αντιμετώπισης κινδύνων από τεχνολογικά ατυχήματα μεγάλης έκτασης και η συμμετοχή σε ελέγχους - επιθεωρήσεις σε βιομηχανικές εγκαταστάσεις, προκειμένου να διαπιστωθεί ότι έχουν ληφθεί τα ενδεδειγμένα μέτρα για την πρόληψη και αντιμετώπιση ατυχήματος μεγάλης έκτασης.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Η μελέτη, ο προγραμματισμός και η παρακολούθηση της εφαρμογής υγειονομικών διατάξεων, κανονισμών και προγραμμάτων, που αφορούν: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Την πρόληψη και αντιμετώπιση δυσμενών υγειονομικών καταστάσεων σχετικά με τη συλλογή, αποκομιδή και διάθεση των στερεών αποβλήτων.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Την προστασία του εδάφους και των υπόγειων νερών από τη ρύπανση που οφείλεται σε απορριμματικές ή τοξικές και επικίνδυνες ουσίες.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Την παρακολούθηση σε ετήσια βάση των αποβλήτων των υγειονομικών μονάδων ανά κατηγορία αποβλήτων σε συνεργασία με την εκάστοτε υγειονομική περιφέρεια.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Η παροχή οδηγιών προς τις αρμόδιες περιφερειακές υπηρεσίες για τη διενέργεια υγειονομικών ερευνών, εποπτικών ελέγχων, μετρήσεων και εργαστηριακών εξετάσεων με στόχο την παρακολούθηση της ποιότητας του εδάφους, των υπόγειων νερών και των συνθηκών υγιεινής διάθεσης των στερεών και τοξικών αποβλήτων και για την προστασία της Δημόσιας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 Η μελέτη, ο συντονισμός και η παρακολούθηση της εφαρμογής των διατάξεων, κανονισμών και προγραμμάτων, που αφορούν τη λειτουργία των κοιμητηρίων και των κέντρων αποτέφρωσης νεκρών και η αξιολόγηση και η έγκριση, με υπουργική απόφαση, υδρογεωτεχνικών μελετών για τη μείωση αποστάσεων ιδρυόμενων ή επεκτεινόμενων κοιμητηρίων από σχέδια πόλεων ή για την επέκταση σχεδίου πόλης από υφιστάμενο κοιμητήριο.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7. Η επεξεργασία και η διαμόρφωση υγειονομικών διατάξεων, κανονισμών και εγκυκλίων, καθώς και προγραμματισμός δράσεων σε θέματα: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i. Διαχείρισης και επεξεργασίας στερεών, υγρών, αερίων αποβλήτων των Μονάδων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ii. Προστασίας εδάφους και υπογείων νερών από τη διάθεση αποβλήτων, επικινδύνων και μη, καθώς και κάθε άλλη δραστηριότητα.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iii. Υγιεινής οικισμών, ιδίως κοινοχρήστων χώρων και χώρων διαβίωσης, χώρων συγκέντρωσης του κοινού, ιδίως, κατασκηνώσεων και, δημόσιων χώρων, κοιμητηρίων και κέντρων αποτέφρωσης νεκρών.».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45. Στην υποπερίπτωση 1 της περίπτωσης α΄ της παραγράφου 3 του άρθρου 24 οι λέξεις: «, καθώς και η έγκριση δαπανών του,» διαγράφονται.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46. Στην υποπερίπτωση 13 της περίπτωσης α΄ της παραγράφου 3 του άρθρου 24 οι λέξεις: «και η εξέταση των σχετικών ενστάσεων.» διαγράφονται και προστίθενται υποπεριπτώσεις 14 και 15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«14. Η έκδοση διατάξεων τιμολόγησης.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15. Η έκδοση καταλόγων φαρμάκων για τη θεραπεία σοβαρών ασθενειών».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47. Το άρθρο 28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«Άρθρο 28</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ΔΙΕΥΘΥΝΣΗ ΥΠΟΣΤΗΡΙΞΗΣ ΚΑΙ ΠΑΡΑΚΟΛΟΥΘΗΣΗΣ ΣΤΡΑΤΗΓΙΚΟΥ ΣΧΕΔΙΑΣΜΟΥ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Διεύθυνση Υποστήριξης και Παρακολούθησης Στρατηγικού Σχεδιασμού έχει ως σκοπό την υποστήριξη και την παρακολούθηση του στρατηγικού σχεδιασμού του Υπουργείου Υγείας, βάσει ποσοτικών και ποιοτικών δεικτών που να ανταποκρίνονται στην επίτευξη του οράματος και της αποστολής του. Τη Διεύθυνση (Σ.Υ.Π.Σχ.) αποτελείται από τα εξής Τμήματα: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αα) Τμήμα (Σ.Υ.Π.Σχ. α) Παρακολούθησης και Υποστήριξης Επιχειρησιακών Σχεδίων.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ββ) Τμήμα (Σ.Υ.Π.Σχ. γ) Μέτρησης, Στατιστικής Ανάλυσης και Αξιολόγησης.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Οι αρμοδιότητες της Διεύθυνσης είναι οι ακόλουθες και κατανέμονται μεταξύ των Τμημάτων της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Το Τμήμα Παρακολούθησης και Υποστήριξης Επιχειρησιακών Σχεδίων είναι αρμόδιο για :</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Την κατάρτιση τομεακών επιχειρησιακών σχεδίων, σε συνεργασία με τις αρμόδιες οργανικές μονάδες της Κ.Υ. του Υπουργείου Υγείας και η παρακολούθηση της πορείας υλοποίησής τους από τους φορείς παροχής υπηρεσιών υγείας, σε συνεργασία με τις αντίστοιχες οργανικές μονάδες του Υπουργείου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Την επεξεργασία των πληροφοριών που αντλούνται από όλα τα διεθνή fora και τους διεθνείς οργανισμούς για τη διαμόρφωση των πολιτικών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Τη διατομεακή συνεργασία με άλλα Υπουργεία για την ανάπτυξη πρωτοβουλιών και δράσεων για την επίτευξη των στρατηγικών στόχων του Υπουργείου.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Την έγκριση του σκοπού κοινωφελών ιδρυμάτων σε ό,τι αφορά τη δράση τους σε θέματα Υγείας.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Τη διαχείριση των αιτημάτων των μονάδων παροχής υγειονομικής περίθαλψης ως Κέντρων Εμπειρογνωμοσύνης σύμφωνα με τον ν. </w:t>
      </w:r>
      <w:hyperlink r:id="rId52" w:tooltip="Άρθρα με ετικέτα 4461/2017" w:history="1">
        <w:r w:rsidRPr="00DA0B4D">
          <w:rPr>
            <w:rFonts w:ascii="Lucida Sans Unicode" w:eastAsia="Times New Roman" w:hAnsi="Lucida Sans Unicode" w:cs="Lucida Sans Unicode"/>
            <w:color w:val="1C8BD7"/>
            <w:sz w:val="12"/>
            <w:lang w:eastAsia="el-GR"/>
          </w:rPr>
          <w:t>4461/2017</w:t>
        </w:r>
      </w:hyperlink>
      <w:r w:rsidRPr="00DA0B4D">
        <w:rPr>
          <w:rFonts w:ascii="Lucida Sans Unicode" w:eastAsia="Times New Roman" w:hAnsi="Lucida Sans Unicode" w:cs="Lucida Sans Unicode"/>
          <w:color w:val="000000"/>
          <w:sz w:val="12"/>
          <w:szCs w:val="12"/>
          <w:lang w:eastAsia="el-GR"/>
        </w:rPr>
        <w:t> (Α΄ 38).</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Το Τμήμα Μέτρησης Ποιότητας, Στατιστικής Ανάλυσης και Αξιολόγησης Δεδομένων Υγείας είναι αρμόδιο για :</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Τη διαμόρφωση δεικτών μέτρησης και αξιολόγησης δεδομένων του τομέα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Την αξιοποίηση δεδομένων πληροφοριακών συστημάτων για την αποτύπωση της κατάστασης της υγείας στη Χώρα και την εκτίμηση της αποδοτικότητας και αποτελεσματικότητας του συστήματος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Την αξιοποίηση των στοιχείων των Μητρώων του Υπουργείου Υγείας και των εποπτευόμενων φορέων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Την εφαρμογή των αρχών της διοίκησης ολικής ποιότητας και, ιδίως, του Κοινού Πλαισίου Αξιολόγησης για τους εποπτευόμενους φορείς του Υπουργείου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Τον σχεδιασμό και την υλοποίηση ερευνών ικανοποίησης των ληπτών υπηρεσιών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48. Οι περιπτώσεις ζ΄, η΄, θ΄, ι΄ και ια΄ της παραγράφου 1 του άρθρου 30 αναριθμούνται σε στ΄, ζ΄, η΄, θ΄ και ι΄ αντίστοιχα. Η ως άνω περίπτωση ζ΄, που αναριθμείται σε στ΄ αντικαθίσταται ως εξής :</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Ο καθορισμός των επιτρεπόμενων ορίων δαπανών του Ε.Ο.Π.Υ.Υ. για τις προς αυτόν παρεχόμενες υπηρεσίες υγείας από συμβεβλημένους ιδιώτες παρόχους, ανά κατηγορία παρεχόμενης υπηρεσίας ύστερα από γνώμη του Δ.Σ. του Ε.Ο.Π.Υ.Υ.».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49. Στην περίπτωση α΄ της παραγράφου 2 του άρθρου 33 προστίθεται η φράση: «και των αντίστοιχων Γραφείων των διοικήσεων Υγειονομικών Περιφερειών».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50. Στην παράγραφο 2 του άρθρου 33 προστίθεται περίπτωση ια΄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«ια. η εποπτεία της εφαρμογής της διαδικασίας της λίστας χειρουργείου και η σύνταξη εισηγήσεων σχετικών με την βελτίωση της διαδικασίας αυτής.».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51. Τo άρθρο 34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«Άρθρο 34</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Το αυτοτελές Τμήμα (ΥΠΕ) Οργάνωσης και Λειτουργίας Υγειονομικών Περιφερειών έχει ως σκοπό την οργάνωση, τη λειτουργία και την εποπτεία των Υγειονομικών Περιφερειών και τη γραμματειακή υποστήριξη του Κεντρικού Συμβουλίου Υγειονομικών Περιφερειών (ΚΕ.Σ.Υ.ΠΕ.). Στις αρμοδιότητες του Τμήματος υπάγεται ο χειρισμός θεμάτων οργάνωσης και λειτουργίας των Επιστημονικών Συμβουλίων Πρωτοβάθμιας Φροντίδας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52. Μετά το άρθρο 34 προστίθεται άρθρο 34Α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«Άρθρο 34Α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ΣΥΝΑΡΜΟΔΙΟΤΗΤΑ ΚΑΙ ΕΠΙΛΥΣΗ ΔΙΑΦΟΡΩΝ ΕΠΙ ΑΡΜΟΔΙΟΤΗΤΩΝ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Σε περίπτωση συναρμοδιότητας περισσοτέρων τμημάτων ή διευθύνσεων ή γενικών διευθύνσεων ή αυτοτελών τμημάτων ή υπηρεσιών, σχετικά με την έκδοση ατομικής ή κανονιστικής διοικητικής πράξης ή σχετικά με τη διεκπεραίωση οποιασδήποτε διοικητικής υπόθεσης, επιλαμβάνονται από κοινού όλες οι καθ’ ύλην αρμόδιες Διευθύνσεις ή αυτοτελή τμήματα ή υπηρεσίες.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Αν τμήμα ή διεύθυνση ή γενική διεύθυνση ή αυτοτελές τμήμα ή υπηρεσία διαπιστώνει την αναρμοδιότητά του, σχετικά με την έκδοση ατομικής ή κανονιστικής διοικητικής πράξης ή σχετικά με τη διεκπεραίωση οποιασδήποτε διοικητικής υπόθεσης, αποστέλλει εγγράφως αιτιολογημένη γνώμη του για την αναρμοδιότητά του προς το τμήμα ή τη διεύθυνση ή τη γενική διεύθυνση ή το αυτοτελές τμήμα ή υπηρεσία που θεωρεί αρμόδιο. Το ανωτέρω έγγραφο διακινείται μεταξύ τμημάτων, αν ανήκουν στην ίδια διεύθυνση, μεταξύ διευθύνσεων, αν ανήκουν στην ίδια γενική διεύθυνση και μεταξύ γενικών διευθύνσεων ή/και αυτοτελών τμημάτων ή υπηρεσιών σε κάθε άλλη περίπτωση.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Σε περίπτωση διαφωνίας για την αρμοδιότητα έκδοσης ατομικής ή κανονιστικής διοικητικής πράξης ή σχετικά με τη διεκπεραίωση οποιασδήποτε διοικητικής υπόθεσης αποφαίνεται οριστικά επί της αρμοδιότητας: α) ο Προϊστάμενος της Διεύθυνσης, αν η διαφωνία διατυπώνεται μεταξύ Τμημάτων της ίδιας Διεύθυνσης, β) ο Προϊστάμενος της Γενικής Διεύθυνσης, αν η διαφωνία διατυπώνεται μεταξύ Διευθύνσεων της ίδιας Γενικής Διεύθυνσης και γ) Ο Υπουργός Υγείας σε κάθε άλλη περίπτωση.».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53. Στο άρθρο 35 οι λέξεις: «εξακόσιες είκοσι δύο (622)» αντικαθίστανται από τις λέξεις: «εξακόσιες είκοσι επτά (627)».</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54. Στο άρθρο 38 οι λέξεις: «εβδομήντα πέντε (75)» αντικαθίστανται από τις λέξεις: «ογδόντα (80)».</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55. Στην στήλη υπ’ αυξ. αριθμ. 1 του Πίνακα με τον τίτλο «Βαθμίδα Πανεπιστημιακής Εκπαίδευσης (ΠΕ)», ο αριθμός «21» αντικαθίσταται από τον αριθμό «26».</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56. Το άρθρο 41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«Άρθρο 41</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Προϊστάμενοι οργανικών μονάδων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πλήρωση των θέσεων των Προϊσταμένων οργανικών μονάδων καλύπτεται από τους κατωτέρω κλάδους ή ειδικότητες προσωπικού, ανά οργανική μονάδα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82</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Σύσταση Αυτοτελούς Γραφείου Υπευθύνου Προστασίας Δεδομένων</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Μετά το άρθρο 32 του π.δ. </w:t>
      </w:r>
      <w:hyperlink r:id="rId53" w:tooltip="Άρθρα με ετικέτα 121/2017" w:history="1">
        <w:r w:rsidRPr="00DA0B4D">
          <w:rPr>
            <w:rFonts w:ascii="Lucida Sans Unicode" w:eastAsia="Times New Roman" w:hAnsi="Lucida Sans Unicode" w:cs="Lucida Sans Unicode"/>
            <w:color w:val="1C8BD7"/>
            <w:sz w:val="12"/>
            <w:lang w:eastAsia="el-GR"/>
          </w:rPr>
          <w:t>121/2017</w:t>
        </w:r>
      </w:hyperlink>
      <w:r w:rsidRPr="00DA0B4D">
        <w:rPr>
          <w:rFonts w:ascii="Lucida Sans Unicode" w:eastAsia="Times New Roman" w:hAnsi="Lucida Sans Unicode" w:cs="Lucida Sans Unicode"/>
          <w:color w:val="000000"/>
          <w:sz w:val="12"/>
          <w:szCs w:val="12"/>
          <w:lang w:eastAsia="el-GR"/>
        </w:rPr>
        <w:t>, προστίθεται άρθρο 32Α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«Άρθρο 32Α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Στο Υπουργείο Υγείας συνιστάται αυτοτελές γραφείο Υπευθύνου Προστασίας Δεδομένων (ΥΠΔ), το οποίο υπάγεται απευθείας στον Υπουργό Υγείας. Το αυτοτελές γραφείο ΥΠΔ στελεχώνεται από τον Υπεύθυνο Προστασίας Δεδομένων (ΥΠΔ / Data Protection Officer - DPO) του Υπουργείου και τον αναπληρωτή του. Για τις ανάγκες υποστήριξης του ΥΠΔ, στο γραφείο αυτό επιπλέον του ανωτέρω Υπευθύνου Προστασίας Δεδομένων και του αναπληρωτή του, συνιστώνται πέντε (5) οργανικές θέσεις υπαλλήλων που μπορεί να καλύπτονται από προσωπικό απασχολούμενο με σύμβαση ΙΔΑΧ, το οποίο, για τον σκοπό αυτό, διορίζεται ή προσλαμβάνεται ή αποσπάται ή μετατάσσεται από άλλες υπηρεσίες του Υπουργείου Υγείας, άλλα Υπουργεία ή Ανεξάρτητες Αρχές ή Ν.Π.Δ.Δ. ή Ν.Π.Ι.Δ. του ευρύτερου δημόσιου τομέα, σύμφωνα με τις κατά περίπτωση οικείες διατάξεις και ύστερα από αίτημα του ΥΠΔ.</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Ο ΥΠΔ του Υπουργείου Υγείας και ο αναπληρωτής του επιλέγονται με βάση σχετική προκήρυξη και με κριτήριο τα προσόντα τους και, ιδίως, την αποδεδειγμένη γνώση και εμπειρία που διαθέτουν, στον τομέα του δικαίου και των πρακτικών για την προστασία δεδομένων προσωπικού χαρακτήρα, ιδίως στον τομέα της υγείας, καθώς και την ικανότητα εκπλήρωσης των καθηκόντων που αναφέρονται στο άρθρο 39 του Γενικού Κανονισμού Προστασίας Δεδομένων (Κανονισμός (ΕΕ) 2016/679 του Ευρωπαϊκού Κοινοβουλίου και του Συμβουλίου, της 27ης Απριλίου 2016, ΕΕ L 119).</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Ο ΥΠΔ και ο αναπληρωτής του ορίζονται με απόφαση του Υπουργού Υγείας και πάντοτε για θητεία πέντε (5) ετών, η οποία υπόκειται σε ανανέωση χωρίς περιορισμό και μπορεί να διακοπεί μόνο για σπουδαίο λόγο, λαμβανομένων υπόψη των διατάξεων του άρθρου 38 του Γενικού Κανονισμού Προστασίας Δεδομένων για την ανεξαρτησία του ΥΠΔ κατά την εκτέλεση των καθηκόντων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Ο ΥΠΔ και ο αναπληρωτής του μπορεί να είναι υπάλληλοι του Υπουργείου Υγείας τακτικοί ή με σύμβαση ΙΔΑΧ ή να αποσπαστούν ή να μεταταγούν σ’ αυτό ή να ασκούν τα καθήκοντά τους βάσει σύμβασης παροχής υπηρεσιών. Στην περίπτωση αυτή, η δαπάνη μισθοδοσίας του αποσπώμενου βαρύνει τον φορέα προέλευσης. Κατά την πρώτη εφαρμογή του παρόντος, ο ΥΠΔ και ο αναπληρωτής του μπορεί να οριστούν με απόσπαση, με απόφαση του Υπουργού Υγείας και του οικείου Υπουργού, κατά παρέκκλιση από κάθε άλλη διάταξη. Στην περίπτωση διενέργειας απόσπασης κατά τα προαναφερόμενα, η ανανέωση της θητείας του ΥΠΔ διενεργείται με τους ίδιους όρους και προϋποθέσεις, κατά παρέκκλιση από κάθε άλλη διάταξη.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Το Υπουργείο Υγείας, ως υπεύθυνος επεξεργασίας, στηρίζει, σύμφωνα με όσα ορίζονται στην παράγραφο 2 του άρθρου 38 του Γενικού Κανονισμού Προστασίας Δεδομένων, τον ΥΠΔ στην άσκηση των καθηκόντων που αναφέρονται στο άρθρο 39 του εν λόγω Κανονισμού, παρέχοντας τους απαραίτητους πόρους για την άσκηση των εν λόγω καθηκόντων και την πρόσβαση σε δεδομένα προσωπικού χαρακτήρα και πράξεις επεξεργασίας, καθώς και τους απαραίτητους πόρους για τη διατήρηση της εμπειρογνωσίας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 Ο ΥΠΔ ασκεί όλα τα καθήκοντα και τις αρμοδιότητες, που του απονέμονται από τις διατάξεις του Γενικού Κανονισμού Προστασίας Δεδομένων, ιδίως εκείνες του άρθρου 39, καθώς και από άλλες ειδικές διατάξεις. Ο ΥΠΔ έχει, ιδίως, τις εξής αρμοδιότητες: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συμμετέχει, δεόντως και εγκαίρως, σε όλα τα θέματα τα οποία σχετίζονται με την προστασία δεδομένων προσωπικού χαρακτήρα. Στο πλαίσιο αυτό, διατυπώνει γνώμη για κάθε νομοθετικό μέτρο του Υπουργείου Υγείας, το οποίο εισάγει περιορισμούς στο πεδίο εφαρμογής των υποχρεώσεων και των δικαιωμάτων, σύμφωνα με όσα ορίζονται στα άρθρα 23 και 9 παράγραφος 4 του Γενικού Κανονισμού Προστασίας Δεδομένων,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ενημερώνει τον Υπουργό, τον Αναπληρωτή Υπουργό, τους Γενικούς Γραμματείς, τους Αναπληρωτές Γενικούς Γραμματείς και τις αρμόδιες υπηρεσίες του Υπουργείου Υγείας, τους εκτελούντες την επεξεργασία για λογαριασμό του Υπουργείου και τους υπαλλήλους που διενεργούν επεξεργασία δεδομένων προσωπικού χαρακτήρα, καθώς και τους εποπτευόμενους από το Υπουργείο φορείς για τις υποχρεώσεις τους που απορρέουν από το Γενικό Κανονισμό Προστασίας Δεδομένων και από άλλες διατάξεις είτε πρόκειται για ρυθμίσεις της Ευρωπαϊκής Ένωσης είτε για εθνικές ρυθμίσεις σχετικά με την προστασία δεδομένων,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παρακολουθεί και εποπτεύει: αα) τη συμμόρφωση με το Γενικό Κανονισμό Προστασίας Δεδομένων, με άλλες διατάξεις της Ευρωπαϊκής Ένωσης ή με εθνικές ρυθμίσεις σχετικά με την προστασία δεδομένων και με τις πολιτικές του Υπουργείου Υγείας, των εποπτευόμενων από αυτό φορέων και των εκτελούντων την επεξεργασία για λογαριασμό του Υπουργείου Υγείας και των εποπτευόμενων από αυτό φορέων, σε σχέση με την προστασία των δεδομένων προσωπικού χαρακτήρα, ββ) την ανάθεση αρμοδιοτήτων, την εκπαίδευση, την ευαισθητοποίηση και την κατάρτιση των υπαλλήλων που συμμετέχουν στις πράξεις επεξεργασίας, γγ) τους σχετικούς ελέγχους είτε στο εσωτερικό του Υπουργείου Υγείας είτε σε εποπτευόμενους από το Υπουργείο Υγείας φορείς είτε σε εκτελούντες την επεξεργασία για λογαριασμό του Υπουργείου Υγείας και των εποπτευόμενων από αυτό φορέων,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παρέχει συμβουλές, όταν ζητείται, όσον αφορά την εκτίμηση αντικτύπου σχετικά με την προστασία των δεδομένων και παρακολουθεί την υλοποίησή της σύμφωνα με το άρθρο 35 του Γενικού Κανονισμού Προστασίας Δεδομένων,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συνεργάζεται με την Αρχή Προστασίας Δεδομένων Προσωπικού Χαρακτήρα, ως εποπτική Αρχή,</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ενεργεί ως σημείο επικοινωνίας με την Αρχή Προστασίας Δεδομένων Προσωπικού Χαρακτήρα και κάθε άλλη εποπτική αρχή για θέματα που σχετίζονται με την επεξεργασία, περιλαμβανομένης της προηγούμενης διαβούλευσης που αναφέρεται στο άρθρο 36 του Γενικού Κανονισμού Προστασίας Δεδομένων, και πραγματοποιεί διαβουλεύσεις, ανάλογα με την περίπτωση, για οποιοδήποτε άλλο θέμα,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 συνεργάζεται, κατά την άσκηση των καθηκόντων και αρμοδιοτήτων του, με τους Υπεύθυνους Προστασίας Δεδομένων, εφόσον αυτοί υπάρχουν, των εποπτευόμενων από το Υπουργείο Υγείας φορέων και των εκτελούντων την επεξεργασία για λογαριασμό του Υπουργείου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7. Ο ΥΠΔ αναφέρεται απευθείας στον Υπουργό, ο οποίος διασφαλίζει ότι, ο ΥΠΔ δεν λαμβάνει εντολές για την άσκηση των καθηκόντων του. Ο ΥΠΔ δεν απολύεται ούτε υφίσταται κυρώσεις οποιαδήποτε μορφής, επειδή επιτέλεσε τα καθήκοντά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8. Τα υποκείμενα των δεδομένων μπορούν να επικοινωνούν με τον ΥΠΔ για κάθε θέμα σχετικό με την επεξεργασία των δεδομένων τους προσωπικού χαρακτήρα και με την άσκηση των δικαιωμάτων τους δυνάμει του Γενικού Κανονισμού Προστασίας Δεδομένων.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9. Ο ΥΠΔ δεσμεύεται από την τήρηση του απορρήτου ή της εμπιστευτικότητας σχετικά με την εκτέλεση των καθηκόντων του, σύμφωνα με το ενωσιακό δίκαιο ή τις οικείες εθνικές ρυθμίσεις.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10. Ο ΥΠΔ και ο αναπληρωτής του μπορούν να επιτελούν και άλλα καθήκοντα και υποχρεώσεις. Το Υπουργείο Υγείας διασφαλίζει ότι τα εν λόγω καθήκοντα και υποχρεώσεις δεν συνεπάγονται σύγκρουση συμφερόντων.».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83</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Σύσταση και λειτουργία Εθνικών Μητρώων Ασθενών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Με απόφαση του Υπουργού Υγείας μπορεί να συνιστώνται και να λειτουργούν Εθνικά Μητρώα Ασθενών, στη βάση συγκεκριμένων κάθε φορά κριτηρίων, όπως η χρήση θεραπειών αυξημένου κόστους ή / και αυξημένης νοσηρότητας / θνητότητας, η μεγάλη επίπτωση των νοσημάτων στο γενικό πληθυσμό, η χρήση συγκεκριμένης θεραπείας, η καταγραφή σπάνιων νόσων, οι σκοποί φαρμακοεπαγρύπνησης. Η σύσταση και η λειτουργία των ανωτέρω Μητρώων αποσκοπούν στην προάσπιση, την προστασία και την προαγωγή της υγείας του πληθυσμού, μέσω του προγραμματισμού και της υλοποίησης πολιτικών δημόσιας υγείας, στη διασφάλιση της καθολικής και ισότιμης πρόσβασης στην παροχή ποιοτικά και ποσοτικά επαρκών υπηρεσιών υγειονομικής φροντίδας από το Εθνικό Σύστημα Υγείας, στη διασφάλιση των πόρων που διατίθενται για την υγειονομική περίθαλψη, στον έλεγχο των δαπανών και την αποτελεσματική χρηματοδότηση της υγειονομικής περίθαλψης, καθώς, επίσης, και στη ρύθμιση της λειτουργίας και στην άσκηση εποπτείας στους φορείς υγειονομικής φροντίδας του ιδιωτικού τομέα. Η σύσταση και η λειτουργία των Μητρώων αυτών διενεργείται, σύμφωνα με τα διεθνή επιστημονικά πρότυπα και ιδίως τη νομοθεσία της Ευρωπαϊκής Ένωσης και τις ειδικές εθνικές ρυθμίσεις, τις σχετικές οδηγίες και συστάσεις του Παγκόσμιου Οργανισμού Υγείας και του Ευρωπαϊκού Κέντρου Ελέγχου Νοσημάτων (ECDC).</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Κατά τη σύσταση και τη λειτουργία καθενός από τα προαναφερόμενα Μητρώα από το Υπουργείο Υγείας, ως υπεύθυνο επεξεργασίας, πρέπει πάντοτε να διασφαλίζεται η προστασία των ανθρωπίνων δικαιωμάτων, της ιδιωτικής ζωής και της προστασίας των δεδομένων προσωπικού χαρακτήρα, σύμφωνα με το άρθρο 9Α του Συντάγματος και την κείμενη νομοθεσία και, ιδίως, σύμφωνα με τις διατάξεις του Γενικού Κανονισμού Προστασίας Δεδομένων (Κανονισμός (ΕΕ) 2016/679 του Ευρωπαϊκού Κοινοβουλίου και του Συμβουλίου, της 27ης Απριλίου 2016, ΕΕ L 119).</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Ειδικότερα, τα ευαίσθητα δεδομένα προσωπικού χαρακτήρα, που συλλέγονται και τυγχάνουν περαιτέρω επεξεργασίας στο πλαίσιο καθενός από τα Εθνικά Μητρώα, τα οποία συστήνονται και λειτουργούν, σύμφωνα με όσα ορίζονται στην παράγραφο 1, επιτρέπεται κατ’ εξαίρεση να τύχουν επεξεργασίας, εφόσον συντρέχει μία τουλάχιστον από τις εξής περιπτώσεις: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η επεξεργασία είναι απαραίτητη για σκοπούς προληπτικής ή επαγγελματικής ιατρικής, ιατρικής διάγνωσης, παροχής υγειονομικής ή κοινωνικής περίθαλψης ή θεραπείας ή διαχείρισης υγειονομικών και κοινωνικών συστημάτων και υπηρεσιών βάσει του δικαίου της Ευρωπαϊκής Ένωσης ή εθνικών ρυθμίσεων ή δυνάμει σύμβασης με επαγγελματία του τομέα της υγείας και με την επιφύλαξη των προϋποθέσεων και των εγγυήσεων που αναφέρονται στην παράγραφο 3 του άρθρου 9 του Γενικού Κανονισμού για την Προστασία Δεδομένων,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η επεξεργασία είναι απαραίτητη για λόγους δημοσίου συμφέροντος στον τομέα της δημόσιας υγείας, όπως η προστασία έναντι σοβαρών διασυνοριακών απειλών κατά της υγείας ή η διασφάλιση υψηλών προτύπων ποιότητας και ασφάλειας της υγειονομικής περίθαλψης και των φαρμάκων ή των ιατροτεχνολογικών προϊόντων, βάσει του δικαίου της Ευρωπαϊκής Ένωσης ή εθνικών ρυθμίσεωνπου προβλέπουν κατάλληλα και συγκεκριμένα μέτρα για την προστασία των δικαιωμάτων και των ελευθεριών του υποκειμένου των δεδομένων, ειδικότερα δε του επαγγελματικού απορρήτου,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το υποκείμενο των δεδομένων έχει παράσχει την έγγραφη συγκατάθεσή του για την επεξεργασία αυτών των δεδομένων προσωπικού χαρακτήρα για έναν ή περισσότερους συγκεκριμένους σκοπούς, εκτός αν το δίκαιο της Ευρωπαϊκής Ένωσης ή οι εθνικές ρυθμίσεις προβλέπουν ότι η απαγόρευση της επεξεργασίας των ευαίσθητων δεδομένων του προσωπικού χαρακτήρα δεν μπορεί να αρθεί από το υποκείμενο των δεδομένων,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η επεξεργασία είναι απαραίτητη για την προστασία των ζωτικών συμφερόντων του υποκειμένου των δεδομένων ή άλλου φυσικού προσώπου, αν το υποκείμενο των δεδομένων είναι σωματικά ή νομικά ανίκανο να συγκατατεθεί,</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η επεξεργασία είναι, βάσει του δικαίου της Ευρωπαϊκής Ένωσης ή εθνικών ρυθμίσεων, απαραίτητη για λόγους ουσιαστικού δημοσίου συμφέροντος, το οποίο είναι ανάλογο προς τον επιδιωκόμενο στόχο, σέβεται την ουσία του δικαιώματος στην προστασία των δεδομένων και προβλέπει κατάλληλα και συγκεκριμένα μέτρα για τη διασφάλιση των θεμελιωδών δικαιωμάτων και των συμφερόντων του υποκειμένου των δεδομένων,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η επεξεργασία είναι απαραίτητη για σκοπούς αρχειοθέτησης προς το δημόσιο συμφέρον, για σκοπούς επιστημονικής ή ιστορικής έρευνας ή για στατιστικούς σκοπούς, σύμφωνα με την παράγραφο 1 του άρθρου 89 του Γενικού Κανονισμού για την Προστασία Δεδομένων, βάσει του δικαίου Ευρωπαϊκής Ένωσης ή εθνικών ρυθμίσεων, οι οποίοι είναι ανάλογοι προς τον επιδιωκόμενο στόχο, σέβονται την ουσία του δικαιώματος στην προστασία των δεδομένων και προβλέπουν κατάλληλα και συγκεκριμένα μέτρα για τη διασφάλιση των θεμελιωδών δικαιωμάτων και των συμφερόντων του υποκειμένου των δεδομένων.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Τα πρόσωπα, τα οποία, υπό την άμεση εποπτεία του Υπουργείου Υγείας, ως υπευθύνου επεξεργασίας, ή του εκτελούντος την επεξεργασία που ενδεχομένως οριστεί από το Υπουργείο Υγείας, είναι εξουσιοδοτημένα να επεξεργάζονται τα δεδομένα προσωπικού χαρακτήρα, που περιέχονται στα εθνικά Μητρώα του παρόντος, δεσμεύονται από την τήρηση του απορρήτου ή της εμπιστευτικότητας σχετικά με την εκτέλεση των εν λόγω καθηκόντων τους, σύμφωνα με τις οικείες διατάξεις, ιδίως του Κώδικα Ιατρικής Δεοντολογίας, του Υπαλληλικού Κώδικα και του Ποινικού Κώδικα.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Το Υπουργείο Υγείας μπορεί να δημοσιεύει ή να χορηγεί, έναντι συνδρομής ή ειδικού παραβόλου στατιστικής φύσης, συγκεντρωτικά στοιχεία, από τα οποία δεν μπορούν πλέον να προσδιοριστούν τα υποκείμενα των δεδομένων και τα οποία προέρχονται από τη λειτουργία των εθνικών Μητρώων του παρόντος.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 Για τη συλλογή και την περαιτέρω επεξεργασία των δεδομένων προσωπικού και μη προσωπικού χαρακτήρα, που καταχωρούνται σε καθένα από τα εν λόγω Μητρώα, το Υπουργείο Υγείας σχεδιάζει και λειτουργεί σχετικό πληροφοριακό σύστημα. Με απόφαση του Υπουργού Υγείας ρυθμίζονται ειδικότερα, τεχνικά ή λεπτομερειακά θέματα για τη σύσταση και λειτουργία κάθε Μητρώου με βάση τον ειδικότερο σκοπό του, καθώς και για τη συλλογή, την τήρηση και κάθε περαιτέρω επεξεργασία στοιχείων και δεδομένων που καταχωρούνται σε αυτό σε έντυπη ή σε ηλεκτρονική μορφή, κάθε οργανωτικό και τεχνικό μέτρο για την ασφάλεια της επεξεργασίας των δεδομένων, συμπεριλαμβανομένης της χρήσης τεχνικών ανωνυμοποίησης, ψευδονυμοποίησης και κρυπτογράφησης, θέματα οργάνωσης και διαχείρισης κάθε μητρώου με βάση τον ειδικότερο σκοπό σύστασης και λειτουργίας του, για την άσκηση και την ικανοποίηση των δικαιωμάτων των υποκειμένων των δεδομένων, για τους αποδέκτες των δεδομένων, για τους ακριβείς όρους της διάθεσης στατιστικής φύσης συγκεντρωτικών στοιχείων, από τα οποία δεν μπορούν πλέον να προσδιοριστούν τα υποκείμενα των δεδομένων, και το ύψος της συνδρομής ή του παραβόλου για τη διάθεση αυτή, καθώς και κάθε άλλο ειδικότερο θέμα.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7. Η επεξεργασία ευαίσθητων δεδομένων προσωπικού χαρακτήρα στο πλαίσιο καθενός από τα εθνικά Μητρώα, τα οποία συνιστώνται και λειτουργούν σύμφωνα με όσα ορίζονται στις διατάξεις του παρόντος, δεν μπορεί να επιφέρει ως αποτέλεσμα την επεξεργασία δεδομένων προσωπικού χαρακτήρα για άλλους σκοπούς από τρίτους, όπως εργοδότες ή ασφαλιστικές εταιρείες και τράπεζες.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8. Όποιος, χωρίς δικαίωμα, επεμβαίνει με οποιονδήποτε τρόπο σε οποιοδήποτε από τα εθνικά Μητρώα, τα οποία συστήνονται και λειτουργούν σύμφωνα με τις διατάξεις του παρόντος, ή λαμβάνει γνώση των δεδομένων προσωπικού χαρακτήρα, που τηρούνται στα Μητρώα αυτά, ή τα αφαιρεί, αλλοιώνει, βλάπτει, καταστρέφει, επεξεργάζεται, μεταδίδει, ανακοινώνει, τα καθιστά προσιτά σε μη δικαιούμενα πρόσωπα ή επιτρέπει στα πρόσωπα αυτά να λάβουν γνώση των εν λόγω δεδομένων ή τα εκμεταλλεύεται με οποιονδήποτε τρόπο, τιμωρείται με φυλάκιση και χρηματική ποινή και, αν πρόκειται για ευαίσθητα δεδομένα, με φυλάκιση τουλάχιστον ενός (1) έτους και χρηματική ποινή τουλάχιστον είκοσι χιλιάδων (20.000) τουλάχιστον ευρώ, αν η πράξη δεν τιμωρείται βαρύτερα από άλλες διατάξεις.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9. Αν ο υπαίτιος των πράξεων της προηγούμενης παραγράφου είχε σκοπό να προσπορίσει στον εαυτό του ή σε άλλον παράνομο περιουσιακό όφελος ή να βλάψει τρίτον, επιβάλλεται κάθειρξη έως δέκα (10) έτη και χρηματική ποινή τουλάχιστον πενήντα χιλιάδων (50.000) ευρώ.</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84</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Ατομικός Ηλεκτρονικός Φάκελος Υγείας (Α.Η.Φ.Υ.)</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παρ. 4 του άρθρου 51 του ν. </w:t>
      </w:r>
      <w:hyperlink r:id="rId54" w:tooltip="Άρθρα με ετικέτα 4238/2014" w:history="1">
        <w:r w:rsidRPr="00DA0B4D">
          <w:rPr>
            <w:rFonts w:ascii="Lucida Sans Unicode" w:eastAsia="Times New Roman" w:hAnsi="Lucida Sans Unicode" w:cs="Lucida Sans Unicode"/>
            <w:color w:val="1C8BD7"/>
            <w:sz w:val="12"/>
            <w:lang w:eastAsia="el-GR"/>
          </w:rPr>
          <w:t>4238/2014</w:t>
        </w:r>
      </w:hyperlink>
      <w:r w:rsidRPr="00DA0B4D">
        <w:rPr>
          <w:rFonts w:ascii="Lucida Sans Unicode" w:eastAsia="Times New Roman" w:hAnsi="Lucida Sans Unicode" w:cs="Lucida Sans Unicode"/>
          <w:color w:val="000000"/>
          <w:sz w:val="12"/>
          <w:szCs w:val="12"/>
          <w:lang w:eastAsia="el-GR"/>
        </w:rPr>
        <w:t> (Α΄ 38), όπως αντικαταστάθηκε με το άρθρο 21 του ν. </w:t>
      </w:r>
      <w:hyperlink r:id="rId55" w:tooltip="Άρθρα με ετικέτα 4486/2017" w:history="1">
        <w:r w:rsidRPr="00DA0B4D">
          <w:rPr>
            <w:rFonts w:ascii="Lucida Sans Unicode" w:eastAsia="Times New Roman" w:hAnsi="Lucida Sans Unicode" w:cs="Lucida Sans Unicode"/>
            <w:color w:val="1C8BD7"/>
            <w:sz w:val="12"/>
            <w:lang w:eastAsia="el-GR"/>
          </w:rPr>
          <w:t>4486/2017</w:t>
        </w:r>
      </w:hyperlink>
      <w:r w:rsidRPr="00DA0B4D">
        <w:rPr>
          <w:rFonts w:ascii="Lucida Sans Unicode" w:eastAsia="Times New Roman" w:hAnsi="Lucida Sans Unicode" w:cs="Lucida Sans Unicode"/>
          <w:color w:val="000000"/>
          <w:sz w:val="12"/>
          <w:szCs w:val="12"/>
          <w:lang w:eastAsia="el-GR"/>
        </w:rPr>
        <w:t> (Α΄ 115), αντικαθίσταται εκ νέου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Καθιερώνεται ο Ατομικός Ηλεκτρονικός Φάκελος Υγείας (Α.Η.Φ.Υ.) για όλους τους κατόχους Α.Μ.Κ.Α. και Α.Υ.Π.Α., ο οποίος τίθεται σε λειτουργία με απόφαση του Υπουργού Υγείας. Ο Α.Η.Φ.Υ. αποσκοπεί στην προάσπιση, την προστασία και την προαγωγή της υγείας του πληθυσμού, μέσω του προγραμματισμού και της υλοποίησης πολιτικών δημόσιας υγείας, στη διασφάλιση της καθολικής και ισότιμης πρόσβασης στην παροχή ποιοτικά και ποσοτικά επαρκών υπηρεσιών υγειονομικής φροντίδας από το Εθνικό Σύστημα Υγείας, στη διασφάλιση των πόρων που διατίθενται για την υγειονομική περίθαλψη, τον έλεγχο των δαπανών και την αποτελεσματική χρηματοδότηση της υγειονομικής περίθαλψης, καθώς επίσης και στη ρύθμιση της λειτουργίας και στην άσκηση εποπτείας στους φορείς υγειονομικής φροντίδας του ιδιωτικού τομέα.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Ο Α.Η.Φ.Υ. περιέχει το ατομικό ιστορικό υγείας του λήπτη υπηρεσιών υγείας, καθώς και δεδομένα, εκτιμήσεις και πληροφορίες κάθε είδους σχετικά με την κατάσταση και την κλινική εξέλιξη του προσώπου αυτού, ως ασθενούς, καθ’ όλη τη διαδικασία περίθαλψής του. Το περιεχόμενο του Α.Η.Φ.Υ. τηρείται ισοβίως και είναι ενιαίο και υποχρεωτικό σε εθνικό επίπεδο.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Με τη σύσταση και λειτουργία του από το Υπουργείο Υγείας, ως υπεύθυνο επεξεργασίας, ο Α.Η.Φ.Υ. διέπεται από τις διατάξεις του Γενικού Κανονισμού Προστασίας Δεδομένων (Κανονισμός (ΕΕ) 2016/679 του Ευρωπαϊκού Κοινοβουλίου και του Συμβουλίου, της 27ης Απριλίου 2016, ΕΕ L 119).</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Τα ευαίσθητα δεδομένα προσωπικού χαρακτήρα που συλλέγονται και τυγχάνουν περαιτέρω επεξεργασίας στο πλαίσιο του Α.Η.Φ.Υ., σύμφωνα με όσα ορίζονται στις διατάξεις του παρόντος, επιτρέπεται κατ’ εξαίρεση να τύχουν επεξεργασίας, εφόσον συντρέχει μία τουλάχιστον από τις εξής περιπτώσεις: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η επεξεργασία είναι απαραίτητη για σκοπούς προληπτικής ή επαγγελματικής ιατρικής, ιατρικής διάγνωσης, παροχής υγειονομικής ή κοινωνικής περίθαλψης ή θεραπείας ή διαχείρισης υγειονομικών και κοινωνικών συστημάτων και υπηρεσιών βάσει του δικαίου της Ευρωπαϊκής Ένωσης ή εθνικών ρυθμίσεων ή δυνάμει σύμβασης με επαγγελματία του τομέα της υγείας και με την επιφύλαξη των προϋποθέσεων και των εγγυήσεων που αναφέρονται στην παράγραφο 3 του άρθρου 9 του Γενικού Κανονισμού για την Προστασία Δεδομένων, ιδίως την τήρηση επαγγελματικού απορρήτου,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η επεξεργασία είναι απαραίτητη για λόγους δημοσίου συμφέροντος στον τομέα της δημόσιας υγείας, όπως η προστασία έναντι σοβαρών διασυνοριακών απειλών κατά της υγείας ή η διασφάλιση υψηλών προτύπων ποιότητας και ασφάλειας της υγειονομικής περίθαλψης και των φαρμάκων ή των ιατροτεχνολογικών προϊόντων, βάσει του δικαίου της Ευρωπαϊκής Ένωσης ή εθνικών ρυθμίσεων, με την πρόβλεψη κατάλληλων και συγκεκριμένων μέτρων για την προστασία των δικαιωμάτων και των ελευθεριών του υποκειμένου των δεδομένων, ειδικότερα δε του επαγγελματικού απορρήτου,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η επεξεργασία είναι απαραίτητη για σκοπούς αρχειοθέτησης προς το δημόσιο συμφέρον, για σκοπούς επιστημονικής ή ιστορικής έρευνας ή για στατιστικούς σκοπούς, σύμφωνα με την παράγραφο 1 του άρθρου 89 του Γενικού Κανονισμού για την Προστασία Δεδομένων, βάσει του δικαίου Ευρωπαϊκής Ένωσης ή εθνικών ρυθμίσεων, σκοπούς οι οποίοι είναι ανάλογοι προς τον επιδιωκόμενο στόχο, σέβονται την ουσία του δικαιώματος στην προστασία των δεδομένων και προβλέπουν κατάλληλα και συγκεκριμένα μέτρα για τη διασφάλιση των θεμελιωδών δικαιωμάτων και των συμφερόντων του υποκειμένου των δεδομένων,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η επεξεργασία είναι απαραίτητη για την εκτέλεση των υποχρεώσεων και την άσκηση συγκεκριμένων αρμοδιοτήτων του Υπουργείου Υγείας, ως υπευθύνου επεξεργασίας, ή του υποκειμένου των δεδομένων στον τομέα του εργατικού δικαίου και του δικαίου κοινωνικής ασφάλισης και κοινωνικής προστασίας, εφόσον επιτρέπεται από το δίκαιο της Ευρωπαϊκής Ένωσης ή από εθνικές ρυθμίσεις ή από συλλογική συμφωνία σύμφωνα με το εθνικό δίκαιο, παρέχοντας κατάλληλες εγγυήσεις για τα θεμελιώδη δικαιώματα και τα συμφέροντα του υποκειμένου των δεδομένων,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η επεξεργασία είναι απαραίτητη για λόγους ουσιαστικού δημοσίου συμφέροντος, βάσει του δικαίου της Ευρωπαϊκής Ένωσης ή εθνικών ρυθμίσεων, το οποίο είναι ανάλογο προς τον επιδιωκόμενο στόχο, σέβεται την ουσία του δικαιώματος στην προστασία των δεδομένων και προβλέπει κατάλληλα και συγκεκριμένα μέτρα για τη διασφάλιση των θεμελιωδών δικαιωμάτων και των συμφερόντων του υποκειμένου των δεδομένων,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το υποκείμενο των δεδομένων έχει παράσχει ρητή συγκατάθεση για την επεξεργασία αυτών των δεδομένων προσωπικού χαρακτήρα για έναν ή περισσότερους συγκεκριμένους σκοπούς, εκτός αν το δίκαιο της Ένωσης ή εθνικές ρυθμίσεις προβλέπουν ότι, η απαγόρευση επεξεργασίας των δεδομένων αυτών δεν μπορεί να αρθεί από το υποκείμενο των δεδομένων,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 η επεξεργασία είναι απαραίτητη για την προστασία της ζωής ή της υγείας του υποκειμένου των δεδομένων ή άλλου φυσικού προσώπου, αν το υποκείμενο των δεδομένων είναι σωματικά ή νομικά ανίκανο να συγκατατεθεί,</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η επεξεργασία είναι απαραίτητη για τη θεμελίωση, την άσκηση ή την υποστήριξη νομικών αξιώσεων ή όταν τα δικαστήρια ενεργούν υπό τη δικαιοδοτική τους ιδιότητα.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Ο Α.Η.Φ.Υ. ενεργοποιείται από τον οικογενειακό ιατρό, στον οποίο ο λήπτης υπηρεσιών υγείας είναι εγγεγραμμένος, διαφορετικά από οποιονδήποτε άλλο ιατρό, ειδικότητας γενικής ιατρικής, παθολογίας ή παιδιατρικής, πιστοποιημένο και εξουσιοδοτημένο από το σύστημα αρχειοθέτησης του Α.Η.Φ.Υ.. Οι ιατροί, οι οδοντίατροι και οι άλλοι επαγγελματίες υγείας, οι οποίοι είναι πιστοποιημένοι και εξουσιοδοτημένοι χρήστες του Συστήματος της Ηλεκτρονικής Συνταγογράφησης (ΣΗΣ), υποχρεούνται να καταχωρούν στον Α.Η.Φ.Υ. όλες τις πληροφορίες που προκύπτουν από εξέταση ή επίσκεψη και είναι αναγκαίες για την παρακολούθηση της κατάστασης, τη διάγνωση, τη θεραπεία, τη νοσηλεία και την αποκατάσταση της σωματικής ή ψυχικής υγείας του ατόμου. Οποιοδήποτε φυσικό ή νομικό πρόσωπο τηρεί ή επεξεργάζεται νομίμως ατομικό φάκελο ή μητρώο ασθενών, συμπεριλαμβανομένων μητρώων ή ατομικών φακέλων ασφαλισμένων του Ε.Ο.Π.Υ.Υ. ή Φορέων Κοινωνικής Ασφάλισης, υποχρεωτικά καταχωρεί στον Α.Η.Φ.Υ. κάθε δεδομένο υγείας που σχετίζεται με τον ασθενή.</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 Ο λήπτης υπηρεσιών υγείας ενημερώνεται από κάθε πιστοποιημένο και εξουσιοδοτημένο από το σύστημα αρχειοθέτησης του Α.Η.Φ.Υ. ιατρό, οδοντίατρο και επαγγελματία υγείας ότι αυτός έχει πρόσβαση και μπορεί να επεξεργάζεται τα δεδομένα του προσωπικού χαρακτήρα στο σύστημά του Α.Η.Φ.Υ. για τον σκοπό της παροχής ιατρικών υπηρεσιών. Αν ο λήπτης υπηρεσιών υγείας είναι ανήλικος, οι ανωτέρω ενέργειες πραγματοποιούνται και, αντίστοιχα, η ενημέρωση παρέχεται σε γονέα ή πρόσωπο που ασκεί τη γονική μέριμνα ή έχει την επιμέλειά του. Αν ο λήπτης υπηρεσιών υγείας τελεί υπό δικαστική συμπαράσταση, οι ανωτέρω ενέργειες πραγματοποιούνται και, αντίστοιχα, η ενημέρωση παρέχεται στο δικαστικό του συμπαραστάτη. Κατά την πρόσβαση και την καταχώριση στοιχείων σε Α.Η.Φ.Υ. καταγράφονται τα δεδομένα του χρήστη και η χρονική στιγμή που αυτός εισέρχεται στο σύστημα.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7. Ως εκτελούσα την επεξεργασία, για λογαριασμό του Υπουργείου Υγείας, για τη σύσταση και τη λειτουργία του συστήματος αρχειοθέτησης του Α.Η.Φ.Υ. ορίζεται η εταιρεία με την επωνυμία «ΗΛΕΚΤΡΟΝΙΚΗ ΔΙΑΚΥΒΕΡΝΗΣΗ ΚΟΙΝΩΝΙΚΗΣ ΑΣΦΑΛΙΣΗΣ ΑΝΩΝΥΜΗ ΕΤΑΙΡΕΙΑ» και το διακριτικό τίτλο «ΗΔΙΚΑ Α.Ε.» που έχει συσταθεί με τον ν. 3607/2007 (Α΄ 245). Η ΗΔΙΚΑ Α.Ε. αναλαμβάνει το σχεδιασμό, την υλοποίηση, την οργάνωση της μετάπτωσης των δεδομένων προσωπικού χαρακτήρα και άλλων δεδομένων, την τήρηση υπό συνθήκες που διασφαλίζουν την ακεραιότητα, την εμπιστευτικότητα και τη διαθεσιμότητα των δεδομένων και κάθε άλλο θέμα, που αφορά την ομαλή λειτουργία του συστήματος αρχειοθέτησης του Α.Η.Φ.Υ., τηρώντας τις διατάξεις της νομοθεσίας για την προστασία των δεδομένων προσωπικού χαρακτήρα και, ιδίως, τις θεμελιώδεις αρχές, που θέτει για τη νομιμότητα κάθε επεξεργασίας δεδομένων προσωπικού χαρακτήρα το άρθρο 5 του Γενικού Κανονισμού για την Προστασία Δεδομένων. Στο πλαίσιο της εν λόγω εκτέλεσης επεξεργασίας για λογαριασμό του Υπουργείου Υγείας, η ΗΔΙΚΑ Α.Ε. επιφορτίζεται με όλες τις υποχρεώσεις που θέτουν για τον εκτελούντα την επεξεργασία οι διατάξεις του Γενικού Κανονισμού για την Προστασία Δεδομένων και ιδίως: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επεξεργάζεται τα δεδομένα προσωπικού χαρακτήρα, μόνο βάσει καταγεγραμμένων εντολών του Υπουργείου Υγείας, ως υπευθύνου επεξεργασίας, μεταξύ άλλων όσον αφορά τη διαβίβαση δεδομένων προσωπικού χαρακτήρα σε τρίτη χώρα ή διεθνή οργανισμό, εκτός αν υποχρεούται προς τούτο βάσει του δικαίου της Ευρωπαϊκής Ένωσης ή βάσει εθνικών ρυθμίσεων. Σε αυτή την περίπτωση, η ΗΔΙΚΑ Α.Ε. ενημερώνει το Υπουργείο Υγείας για την εν λόγω νομική απαίτηση πριν από την επεξεργασία,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λαμβάνει όλα τα απαιτούμενα μέτρα για τη διασφάλιση του απορρήτου και της ασφάλειας της επεξεργασίας σύμφωνα με το άρθρο 32 του Γενικού Κανονισμού για την Προστασία Δεδομένων,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τηρεί τους όρους που αναφέρονται στις παραγράφους 2 και 4 του άρθρου 28 του Γενικού Κανονισμού για την Προστασία Δεδομένων σχετικά με την πρόσληψη άλλου εκτελούντος την επεξεργασία,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λαμβάνει υπόψη τη φύση της επεξεργασίας και επικουρεί το Υπουργείο Υγείας με τα κατάλληλα τεχνικά και οργανωτικά μέτρα, στο βαθμό που αυτό είναι δυνατό, για την εκπλήρωση της υποχρέωσης του Υπουργείου Υγείας να απαντά σε αιτήματα για άσκηση των δικαιωμάτων του υποκειμένου των δεδομένων, που προβλέπονται στο Κεφάλαιο III του Γενικού Κανονισμού για την Προστασία Δεδομένων,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συνδράμει το Υπουργείο Υγείας στη διασφάλιση της συμμόρφωσης προς τις υποχρεώσεις που απορρέουν από τα άρθρα 32 έως 36 του Γενικού Κανονισμού για την Προστασία Δεδομένων, λαμβάνοντας υπόψη τη φύση της επεξεργασίας και τις πληροφορίες που διαθέτει η ΗΔΙΚΑ Α.Ε.,</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 θέτει στη διάθεση του Υπουργείου Υγείας κάθε απαραίτητη πληροφορία προς απόδειξη της συμμόρφωσης προς τις υποχρεώσεις που θεσπίζονται στο άρθρο 28 του Γενικού Κανονισμού για την Προστασία Δεδομένων και επιτρέπει και διευκολύνει τους ελέγχους, περιλαμβανομένων των επιθεωρήσεων που διενεργούνται από το Υπουργείο Υγείας, ιδίως, μέσω του Υπευθύνου Προστασίας Δεδομένων και υπαλλήλων της Διεύθυνσης Ηλεκτρονικής Διακυβέρνησης του Υπουργείου Υγείας, ή από άλλον ελεγκτή εντεταλμένο από το Υπουργείο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8. Με απόφαση του Υπουργού Υγείας ρυθμίζονται, ειδικότερα, τεχνικά ή λεπτομερειακά θέματα για τη σύσταση και τη λειτουργία του συστήματος αρχειοθέτησης του Α.Η.Φ.Υ., για το περιεχόμενο του Α.Η.Φ.Υ., για τον προσδιορισμό επιπλέον κατηγοριών ληπτών υπηρεσιών υγείας που δικαιούνται Α.Η.Φ.Υ., πέραν των κατόχων Α.Μ.Κ.Α. και Α.Υ.Π.Α., για τη συλλογή, την τήρηση και την κάθε περαιτέρω επεξεργασία στοιχείων και δεδομένων που καταχωρούνται σε αυτό, για κάθε οργανωτικό και τεχνικό μέτρο για την ασφάλεια της επεξεργασίας των δεδομένων, συμπεριλαμβανομένης της ταυτοποίησης των προσώπων που έχουν πρόσβαση στις πληροφορίες του Α.Η.Φ.Υ., της καταγραφής των δεδομένων του χρήστη που εισέρχεται στο σύστημα, σύμφωνα με την παράγραφο 6, και της συνακόλουθης ενημέρωσης του υποκειμένου των δεδομένων σύμφωνα με την παράγραφο 12, της χρήσης τεχνικών ανωνυμοποίησης, ψευδονυμοποίησης και κρυπτογράφησης, για θέματα οργάνωσης και διαχείρισής του με βάση τους σκοπούς σύστασης και λειτουργίας του, για την άσκηση και την ικανοποίηση των δικαιωμάτων των υποκειμένων των δεδομένων, τους αποδέκτες των δεδομένων, τους ακριβείς όρους της διάθεσης στατιστικής φύσης συγκεντρωτικών στοιχείων, καθώς και για κάθε άλλο σχετικό θέμα.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9. Τα πρόσωπα, τα οποία υπό την άμεση εποπτεία του Υπουργείου Υγείας, ως υπευθύνου επεξεργασίας ή της ΗΔΙΚΑ Α.Ε., ως εκτελούσας την επεξεργασία, είναι εξουσιοδοτημένα να επεξεργάζονται τα δεδομένα προσωπικού χαρακτήρα, που περιέχονται στον Α.Η.Φ.Υ., δεσμεύονται από την τήρηση του απορρήτου ή της εμπιστευτικότητας σχετικά με την εκτέλεση των εν λόγω καθηκόντων τους, σύμφωνα με τις οικείες κατά περίπτωση διατάξεις, ιδίως του Κώδικα Ιατρικής Δεοντολογίας, του Υπαλληλικού Κώδικα και του Ποινικού Κώδικα.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10. Η ΗΔΙΚΑ Α.Ε., ως εκτελούσα την επεξεργασία του συστήματος αρχειοθέτησης του Α.Η.Φ.Υ., επιτρέπεται να παρέχει ανωνυμοποιημένα στοιχεία στο Υπουργείο Υγείας, με σκοπό τη διενέργεια επιδημιολογικών, στατιστικών, οικονομικών, διοικητικών και διαχειριστικών αναλύσεων για τη βελτίωση των δεικτών υγείας και της ποιότητας των παρεχόμενων υπηρεσιών.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11. Με απόφαση του Υπουργού Υγείας ορίζονται οι όροι και οι διαδικασίες με τις οποίες το Υπουργείο Υγείας, ως υπεύθυνος επεξεργασίας, επιτρέπεται να δημοσιεύει ή να χορηγεί, έναντι συνδρομής ή ειδικού παραβόλου, στατιστικής φύσης συγκεντρωτικά στοιχεία, από τα οποία δεν μπορούν πλέον να προσδιοριστούν τα υποκείμενα των δεδομένων και τα οποία προέρχονται από τη λειτουργία του συστήματος αρχειοθέτησης του Α.Η.Φ.Υ.. Με κοινή απόφαση των Υπουργών Οικονομικών και Υγείας ορίζεται το ύψος και ο τρόπος απόδοσης της συνδρομής ή του παραβόλου για τη διάθεση αυτή, καθώς και κάθε άλλο σχετικό θέμα.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12. Ο λήπτης υπηρεσιών υγείας, ως υποκείμενο δεδομένων, έχει, μετά από την ενεργοποίηση του Α.Η.Φ.Υ., δικαίωμα πρόσβασης στις πληροφορίες που περιέχονται σε αυτόν, σύμφωνα με όσα ορίζονται στο άρθρο 15 του Γενικού Κανονισμού Προστασίας Δεδομένων. Στους αποδέκτες των δεδομένων του Α.Η.Φ.Υ., σύμφωνα με την περίπτωση 9 του άρθρου 4 του Γενικού Κανονισμού Προστασίας Δεδομένων περιλαμβάνονται ο εκάστοτε οικογενειακός ιατρός του, καθώς και ο θεράπων ιατρός, οδοντίατρος ή άλλος επαγγελματίας υγείας, κατά τη νοσηλεία ή την επίσκεψη σε δημόσια ή ιδιωτική μονάδα παροχής υπηρεσιών υγείας, για τον σκοπό παροχής υπηρεσιών υγείας, καθώς και επαγγελματίες υγείας και δημόσιες αρχές, για τον σκοπό πλήρωσης δημοσίου συμφέροντος στον τομέα της δημόσιας υγείας. Ωστόσο, οι δημόσιες αρχές που ενδέχεται να λάβουν πληροφορίες του Α.Η.Φ.Υ. του στο πλαίσιο συγκεκριμένης έρευνας, για την πλήρωση της κύριας αποστολής τους, σύμφωνα με το Δίκαιο της Ευρωπαϊκής Ένωσης ή εθνικές ρυθμίσεις, δεν θεωρούνται ως αποδέκτες. Η επεξεργασία των δεδομένων αυτών από τις εν λόγω δημόσιες αρχές πραγματοποιείται, σύμφωνα με τους ισχύοντες κανόνες προστασίας των δεδομένων ανάλογα με τους σκοπούς της επεξεργασίας. Το Υπουργείο Υγείας, ως υπεύθυνος επεξεργασίας, και η ΗΔΙΚΑ Α.Ε., ως εκτελούσα την επεξεργασία, διασφαλίζουν ότι, το υποκείμενο των δεδομένων έχει τη δυνατότητα να ενημερωθεί με πρόσφορο τρόπο, ιδίως, με ειδική καταχώριση στον Α.Η.Φ.Υ., με μήνυμα ηλεκτρονικού ταχυδρομείου ή SMS, για το ποιος είχε πρόσβαση στις πληροφορίες του Α.Η.Φ.Υ. του και τη χρονική στιγμή της πρόσβασης αυτής, με βάση τα στοιχεία που προκύπτουν από την καταγραφή των δεδομένων του χρήστη που εισέρχεται στο σύστημα, σύμφωνα την παράγραφο 6.</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13. Η επεξεργασία ευαίσθητων δεδομένων προσωπικού χαρακτήρα που καταχωρούνται στον Α.Η.Φ.Υ., για τους σκοπούς και με τη διαδικασία που ορίζονται στις διατάξεις του παρόντος, δεν μπορεί να επιφέρει ως αποτέλεσμα την επεξεργασία δεδομένων προσωπικού χαρακτήρα για άλλους σκοπούς από τρίτους, όπως εργοδότες ή ασφαλιστικές εταιρείες και τράπεζες. Η προαναφερόμενη απαγόρευση επεξεργασίας των δεδομένων αυτών που καταχωρούνται στον Α.Η.Φ.Υ. για άλλους σκοπούς από τρίτους, όπως εργοδότες ή ασφαλιστικές εταιρείες και τράπεζες, δεν μπορεί να αρθεί από το υποκείμενο των δεδομένων.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14. Όποιος, χωρίς δικαίωμα, επεμβαίνει με οποιονδήποτε τρόπο στα συστήματα αρχειοθέτησης του Α.Η.Φ.Υ., του Συστήματος Ηλεκτρονικής Συνταγογράφησης (Σ.Η.Σ.) και του ηλεκτρονικού φακέλου δαπάνης ασφάλισης υγείας δικαιούχου, που δημιουργήθηκε και τηρείται στον Ε.Ο.Π.Υ.Υ., ή λαμβάνει γνώση των δεδομένων προσωπικού χαρακτήρα, που τηρούνται στα Μητρώα αυτά, ή τα αφαιρεί, αλλοιώνει, βλάπτει, καταστρέφει, επεξεργάζεται, μεταδίδει, ανακοινώνει, τα καθιστά προσιτά σε μη δικαιούμενα πρόσωπα ή επιτρέπει στα πρόσωπα αυτά να λάβουν γνώση των εν λόγω δεδομένων ή τα εκμεταλλεύεται με οποιονδήποτε τρόπο τιμωρείται με φυλάκιση και χρηματική ποινή και, αν πρόκειται για ευαίσθητα δεδομένα, με φυλάκιση ενός (1) έτους και χρηματική ποινή τουλάχιστον είκοσι χιλιάδων (20.000) ευρώ, αν η πράξη δεν τιμωρείται βαρύτερα από άλλες διατάξεις.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15. Αν ο υπαίτιος των πράξεων της προηγούμενης παραγράφου είχε σκοπό να προσπορίσει στον εαυτό του ή σε άλλον παράνομο περιουσιακό όφελος, ή να βλάψει τρίτον, επιβάλλεται κάθειρξη έως δέκα (10) έτη και χρηματική ποινή τουλάχιστον πενήντα χιλιάδων (50.000) ευρώ.».</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85</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Αρχή Ιατρικώς Υποβοηθούμενης Αναπαραγωγής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α. Η αληθής έννοια του προβλεπόμενου διοικητικού ελέγχου στην παρ. 2 του άρθρου 19 του ν. </w:t>
      </w:r>
      <w:hyperlink r:id="rId56" w:tooltip="Άρθρα με ετικέτα 3305/2005" w:history="1">
        <w:r w:rsidRPr="00DA0B4D">
          <w:rPr>
            <w:rFonts w:ascii="Lucida Sans Unicode" w:eastAsia="Times New Roman" w:hAnsi="Lucida Sans Unicode" w:cs="Lucida Sans Unicode"/>
            <w:color w:val="1C8BD7"/>
            <w:sz w:val="12"/>
            <w:lang w:eastAsia="el-GR"/>
          </w:rPr>
          <w:t>3305/2005</w:t>
        </w:r>
      </w:hyperlink>
      <w:r w:rsidRPr="00DA0B4D">
        <w:rPr>
          <w:rFonts w:ascii="Lucida Sans Unicode" w:eastAsia="Times New Roman" w:hAnsi="Lucida Sans Unicode" w:cs="Lucida Sans Unicode"/>
          <w:color w:val="000000"/>
          <w:sz w:val="12"/>
          <w:szCs w:val="12"/>
          <w:lang w:eastAsia="el-GR"/>
        </w:rPr>
        <w:t> (Α΄ 17), όπως αυτή αντικαταστάθηκε με την παρ. 1 του άρθρου 4 του ν. </w:t>
      </w:r>
      <w:hyperlink r:id="rId57" w:tooltip="Άρθρα με ετικέτα 4558/2018" w:history="1">
        <w:r w:rsidRPr="00DA0B4D">
          <w:rPr>
            <w:rFonts w:ascii="Lucida Sans Unicode" w:eastAsia="Times New Roman" w:hAnsi="Lucida Sans Unicode" w:cs="Lucida Sans Unicode"/>
            <w:color w:val="1C8BD7"/>
            <w:sz w:val="12"/>
            <w:lang w:eastAsia="el-GR"/>
          </w:rPr>
          <w:t>4558/2018</w:t>
        </w:r>
      </w:hyperlink>
      <w:r w:rsidRPr="00DA0B4D">
        <w:rPr>
          <w:rFonts w:ascii="Lucida Sans Unicode" w:eastAsia="Times New Roman" w:hAnsi="Lucida Sans Unicode" w:cs="Lucida Sans Unicode"/>
          <w:color w:val="000000"/>
          <w:sz w:val="12"/>
          <w:szCs w:val="12"/>
          <w:lang w:eastAsia="el-GR"/>
        </w:rPr>
        <w:t> είναι ότι, μπορεί να αφορά ολόκληρο το διάστημα λειτουργίας της Αρχής με έναρξη τη σύστασή της.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Η αληθής έννοια της παρ. 2 του άρθρου 29 του ν. </w:t>
      </w:r>
      <w:hyperlink r:id="rId58" w:tooltip="Άρθρα με ετικέτα 3305/2005" w:history="1">
        <w:r w:rsidRPr="00DA0B4D">
          <w:rPr>
            <w:rFonts w:ascii="Lucida Sans Unicode" w:eastAsia="Times New Roman" w:hAnsi="Lucida Sans Unicode" w:cs="Lucida Sans Unicode"/>
            <w:color w:val="1C8BD7"/>
            <w:sz w:val="12"/>
            <w:lang w:eastAsia="el-GR"/>
          </w:rPr>
          <w:t>3305/2005</w:t>
        </w:r>
      </w:hyperlink>
      <w:r w:rsidRPr="00DA0B4D">
        <w:rPr>
          <w:rFonts w:ascii="Lucida Sans Unicode" w:eastAsia="Times New Roman" w:hAnsi="Lucida Sans Unicode" w:cs="Lucida Sans Unicode"/>
          <w:color w:val="000000"/>
          <w:sz w:val="12"/>
          <w:szCs w:val="12"/>
          <w:lang w:eastAsia="el-GR"/>
        </w:rPr>
        <w:t> είναι ότι, η υπουργική απόφαση περί έναρξης λειτουργίας της αρχής που προβλέπεται στην εν λόγω διάταξη, εκδίδεται άπαξ και δεν απαιτείται η επανέκδοσή της σε κάθε νέα συγκρότηση αυτής, ανεξάρτητα από τη νομική μορφή της.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Η παρ. 2 του άρθρου 24 του ν. </w:t>
      </w:r>
      <w:hyperlink r:id="rId59" w:tooltip="Άρθρα με ετικέτα 3305/2005" w:history="1">
        <w:r w:rsidRPr="00DA0B4D">
          <w:rPr>
            <w:rFonts w:ascii="Lucida Sans Unicode" w:eastAsia="Times New Roman" w:hAnsi="Lucida Sans Unicode" w:cs="Lucida Sans Unicode"/>
            <w:color w:val="1C8BD7"/>
            <w:sz w:val="12"/>
            <w:lang w:eastAsia="el-GR"/>
          </w:rPr>
          <w:t>3305/2005</w:t>
        </w:r>
      </w:hyperlink>
      <w:r w:rsidRPr="00DA0B4D">
        <w:rPr>
          <w:rFonts w:ascii="Lucida Sans Unicode" w:eastAsia="Times New Roman" w:hAnsi="Lucida Sans Unicode" w:cs="Lucida Sans Unicode"/>
          <w:color w:val="000000"/>
          <w:sz w:val="12"/>
          <w:szCs w:val="12"/>
          <w:lang w:eastAsia="el-GR"/>
        </w:rPr>
        <w:t>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Με κοινή απόφαση των Υπουργών Οικονομίας και Ανάπτυξης, Οικονομικών και Υγείας καθορίζονται οι μηνιαίες αποδοχές του Προέδρου και των μελών της Αρχής, καθώς και η αποζημίωσή τους για κάθε συνεδρίαση στην οποία συμμετέχουν. Στον αναπληρωτή του Προέδρου και στα αναπληρωματικά μέλη καταβάλλεται το εβδομήντα τοις εκατό (70%) των αποδοχών του Προέδρου και των τακτικών μελών αντίστοιχα, εφόσον κατά βεβαίωση του Προέδρου, κατά τη διάρκεια του μηνός, έλαβαν μέρος σε συνεδριάσεις της Αρχής ή προσέφεραν άλλη υπηρεσία. Οι διατάξεις για τις δαπάνες κινήσεως των μετακινούμενων προσώπων με εντολή του Δημοσίου για εκτέλεση υπηρεσίας, που ισχύουν κάθε φορά, έχουν εφαρμογή και για τη μετακίνηση του Προέδρου και του αναπληρωτή του, καθώς και των τακτικών και αναπληρωματικών μελών της Αρχής από τον τόπο κατοικίας τους στην έδρα της Αρχής για συμμετοχή σε συνεδριάσεις και άλλη προσφορά υπηρεσιών στην Αρχή και για τη μετακίνησή τους σε τόπο διαφορετικό από τον τόπο κατοικίας τους για την εκτέλεση υπηρεσίας στο πλαίσιο της άσκησης των καθηκόντων τους. Οι ίδιες διατάξεις εφαρμόζονται και για τη μετακίνηση των υπαλλήλων της Γραμματείας της Αρχής. Ο Πρόεδρος εκδίδει τις σχετικές εντολές μετακίνησης.».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Η παρ. 3 του άρθρου 25 του ν. </w:t>
      </w:r>
      <w:hyperlink r:id="rId60" w:tooltip="Άρθρα με ετικέτα 3305/2005" w:history="1">
        <w:r w:rsidRPr="00DA0B4D">
          <w:rPr>
            <w:rFonts w:ascii="Lucida Sans Unicode" w:eastAsia="Times New Roman" w:hAnsi="Lucida Sans Unicode" w:cs="Lucida Sans Unicode"/>
            <w:color w:val="1C8BD7"/>
            <w:sz w:val="12"/>
            <w:lang w:eastAsia="el-GR"/>
          </w:rPr>
          <w:t>3305/2005</w:t>
        </w:r>
      </w:hyperlink>
      <w:r w:rsidRPr="00DA0B4D">
        <w:rPr>
          <w:rFonts w:ascii="Lucida Sans Unicode" w:eastAsia="Times New Roman" w:hAnsi="Lucida Sans Unicode" w:cs="Lucida Sans Unicode"/>
          <w:color w:val="000000"/>
          <w:sz w:val="12"/>
          <w:szCs w:val="12"/>
          <w:lang w:eastAsia="el-GR"/>
        </w:rPr>
        <w:t> (Α΄ 17) αντικαθίσταται ως εξής: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Η πλήρωση των θέσεων των προϊσταμένων και του προσωπικού της Γραμματείας καθώς και του προσωπικού των υπηρεσιακών μονάδων της Γραμματείας, μπορεί να γίνει είτε με μετάταξη υπαλλήλων του Δημοσίου ή Ν.Π.Δ.Δ., με τη συναίνεση των μετατασσόμενων υπαλλήλων είτε με διορισμό σύμφωνα με τις κείμενες διατάξεις και με τα προβλεπόμενα στον ν. </w:t>
      </w:r>
      <w:hyperlink r:id="rId61" w:tooltip="Άρθρα με ετικέτα 2190/1994" w:history="1">
        <w:r w:rsidRPr="00DA0B4D">
          <w:rPr>
            <w:rFonts w:ascii="Lucida Sans Unicode" w:eastAsia="Times New Roman" w:hAnsi="Lucida Sans Unicode" w:cs="Lucida Sans Unicode"/>
            <w:color w:val="1C8BD7"/>
            <w:sz w:val="12"/>
            <w:lang w:eastAsia="el-GR"/>
          </w:rPr>
          <w:t>2190/1994</w:t>
        </w:r>
      </w:hyperlink>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28). Η τοποθέτηση προϊσταμένων γίνεται σύμφωνα με τις σχετικές διατάξεις του Υπαλληλικού Κώδικα.</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Με κοινή απόφαση του Υπουργού Υγείας και του κατά περίπτωση αρμόδιου Υπουργού ή του επικεφαλής Ανεξάρτητης Αρχής μπορεί, για την κάλυψη των αναγκών λειτουργίας της Αρχής μέχρι την ολοκλήρωση των διαδικασιών του προηγούμενου εδαφίου, να μετακινούνται υπάλληλοι του Υπουργείου Υγείας, καθώς και να αποσπώνται υπάλληλοι άλλων Υπουργείων, Ν.Π.Δ.Δ. και Ν.Π.Ι.Δ. του δημόσιου τομέα ή Ανεξάρτητων Αρχών. Οι μετακινήσεις και αποσπάσεις αυτές γίνονται με τη συναίνεση των αποσπώμενων ή μετακινούμενων υπαλλήλων και χωρίς να απαιτείται γνώμη των οικείων υπηρεσιακών συμβουλίων, για χρονικό διάστημα έως τρία (3) έτη, το οποίο μπορεί να παραταθεί με την ίδια απόφαση μία (1) φορά, κατά παρέκκλιση του ν. </w:t>
      </w:r>
      <w:hyperlink r:id="rId62" w:tooltip="Άρθρα με ετικέτα 4440/2016" w:history="1">
        <w:r w:rsidRPr="00DA0B4D">
          <w:rPr>
            <w:rFonts w:ascii="Lucida Sans Unicode" w:eastAsia="Times New Roman" w:hAnsi="Lucida Sans Unicode" w:cs="Lucida Sans Unicode"/>
            <w:color w:val="1C8BD7"/>
            <w:sz w:val="12"/>
            <w:lang w:eastAsia="el-GR"/>
          </w:rPr>
          <w:t>4440/2016</w:t>
        </w:r>
      </w:hyperlink>
      <w:r w:rsidRPr="00DA0B4D">
        <w:rPr>
          <w:rFonts w:ascii="Lucida Sans Unicode" w:eastAsia="Times New Roman" w:hAnsi="Lucida Sans Unicode" w:cs="Lucida Sans Unicode"/>
          <w:color w:val="000000"/>
          <w:sz w:val="12"/>
          <w:szCs w:val="12"/>
          <w:lang w:eastAsia="el-GR"/>
        </w:rPr>
        <w:t> (Α΄ 224).</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Για το διάστημα της ανωτέρω μετακίνησης ή απόσπασης, με απόφαση του Υπουργού Υγείας, ύστερα από γνώμη της Αρχής Ιατρικώς Υποβοηθούμενης Αναπαραγωγής, ανατίθενται προσωρινά καθήκοντα Προϊσταμένου Διεύθυνσης ή Τμήματος της γραμματείας στο υπηρετούν με υπαλληλική σχέση προσωπικό. Ο χρόνος της προηγούμενης υπηρεσίας των αποσπασμένων ή μετατασσομένων από Ν.Π.Δ.Δ. ή Ν.Π.Ι.Δ. λογίζεται ως χρόνος πραγματικής δημόσιας υπηρεσίας για κάθε συνέπεια.».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ΚΕΦΑΛΑΙΟ Β΄</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ΔΙΑΤΑΞΕΙΣ ΦΑΡΜΑΚΕΥΤΙΚΗΣ ΝΟΜΟΘΕΣΙΑΣ ΚΑΙ ΔΑΠΑΝΗΣ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86</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Διατάξεις για αξιολόγηση τεχνολογιών υγείας και τιμολόγηση</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Η παρ. 5 του άρθρου 248 του ν. </w:t>
      </w:r>
      <w:hyperlink r:id="rId63" w:tooltip="Άρθρα με ετικέτα 4512/2018" w:history="1">
        <w:r w:rsidRPr="00DA0B4D">
          <w:rPr>
            <w:rFonts w:ascii="Lucida Sans Unicode" w:eastAsia="Times New Roman" w:hAnsi="Lucida Sans Unicode" w:cs="Lucida Sans Unicode"/>
            <w:color w:val="1C8BD7"/>
            <w:sz w:val="12"/>
            <w:lang w:eastAsia="el-GR"/>
          </w:rPr>
          <w:t>4512/2018</w:t>
        </w:r>
      </w:hyperlink>
      <w:r w:rsidRPr="00DA0B4D">
        <w:rPr>
          <w:rFonts w:ascii="Lucida Sans Unicode" w:eastAsia="Times New Roman" w:hAnsi="Lucida Sans Unicode" w:cs="Lucida Sans Unicode"/>
          <w:color w:val="000000"/>
          <w:sz w:val="12"/>
          <w:szCs w:val="12"/>
          <w:lang w:eastAsia="el-GR"/>
        </w:rPr>
        <w:t> (Α΄ 5) αντικαθίσταται ως εξής: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Με κοινή απόφαση των Υπουργών Υγείας και Οικονομικών καθορίζεται η αποζημίωση των τακτικών μελών της Επιτροπής Αξιολόγησης, σύμφωνα με όσα ορίζονται στο ν. </w:t>
      </w:r>
      <w:hyperlink r:id="rId64" w:tooltip="Άρθρα με ετικέτα 4354/2015" w:history="1">
        <w:r w:rsidRPr="00DA0B4D">
          <w:rPr>
            <w:rFonts w:ascii="Lucida Sans Unicode" w:eastAsia="Times New Roman" w:hAnsi="Lucida Sans Unicode" w:cs="Lucida Sans Unicode"/>
            <w:color w:val="1C8BD7"/>
            <w:sz w:val="12"/>
            <w:lang w:eastAsia="el-GR"/>
          </w:rPr>
          <w:t>4354/2015</w:t>
        </w:r>
      </w:hyperlink>
      <w:r w:rsidRPr="00DA0B4D">
        <w:rPr>
          <w:rFonts w:ascii="Lucida Sans Unicode" w:eastAsia="Times New Roman" w:hAnsi="Lucida Sans Unicode" w:cs="Lucida Sans Unicode"/>
          <w:color w:val="000000"/>
          <w:sz w:val="12"/>
          <w:szCs w:val="12"/>
          <w:lang w:eastAsia="el-GR"/>
        </w:rPr>
        <w:t> (Α΄ 176) και στις κείμενες διατάξεις για το ενιαίο μισθολόγιο στον δημόσιο τομέα. Με όμοια απόφαση καθορίζεται και η αμοιβή των εξωτερικών αξιολογητών της Επιτροπής Αξιολόγησης, καθώς και των μελών αυτής όταν ορίζονται ως εισηγητές, κατά παρέκκλιση των διατάξεων του ν. </w:t>
      </w:r>
      <w:hyperlink r:id="rId65" w:tooltip="Άρθρα με ετικέτα 4354/2015" w:history="1">
        <w:r w:rsidRPr="00DA0B4D">
          <w:rPr>
            <w:rFonts w:ascii="Lucida Sans Unicode" w:eastAsia="Times New Roman" w:hAnsi="Lucida Sans Unicode" w:cs="Lucida Sans Unicode"/>
            <w:color w:val="1C8BD7"/>
            <w:sz w:val="12"/>
            <w:lang w:eastAsia="el-GR"/>
          </w:rPr>
          <w:t>4354/2015</w:t>
        </w:r>
      </w:hyperlink>
      <w:r w:rsidRPr="00DA0B4D">
        <w:rPr>
          <w:rFonts w:ascii="Lucida Sans Unicode" w:eastAsia="Times New Roman" w:hAnsi="Lucida Sans Unicode" w:cs="Lucida Sans Unicode"/>
          <w:color w:val="000000"/>
          <w:sz w:val="12"/>
          <w:szCs w:val="12"/>
          <w:lang w:eastAsia="el-GR"/>
        </w:rPr>
        <w:t> (Α΄ 176).».</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Στην παρ. 5 του άρθρου 250 του ν. </w:t>
      </w:r>
      <w:hyperlink r:id="rId66" w:tooltip="Άρθρα με ετικέτα 4512/2018" w:history="1">
        <w:r w:rsidRPr="00DA0B4D">
          <w:rPr>
            <w:rFonts w:ascii="Lucida Sans Unicode" w:eastAsia="Times New Roman" w:hAnsi="Lucida Sans Unicode" w:cs="Lucida Sans Unicode"/>
            <w:color w:val="1C8BD7"/>
            <w:sz w:val="12"/>
            <w:lang w:eastAsia="el-GR"/>
          </w:rPr>
          <w:t>4512/2018</w:t>
        </w:r>
      </w:hyperlink>
      <w:r w:rsidRPr="00DA0B4D">
        <w:rPr>
          <w:rFonts w:ascii="Lucida Sans Unicode" w:eastAsia="Times New Roman" w:hAnsi="Lucida Sans Unicode" w:cs="Lucida Sans Unicode"/>
          <w:color w:val="000000"/>
          <w:sz w:val="12"/>
          <w:szCs w:val="12"/>
          <w:lang w:eastAsia="el-GR"/>
        </w:rPr>
        <w:t> προστίθεται δεύτερο εδάφιο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Επιτροπή Αξιολόγησης μπορεί με ομόφωνη και ειδικώς αιτιολογημένη απόφαση να μην ορίσει εξωτερικούς αξιολογητές ή να ορίσει μόνο έναν (1).».</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Στο δεύτερο εδάφιο της παρ. 2 του άρθρου 252 του ν. </w:t>
      </w:r>
      <w:hyperlink r:id="rId67" w:tooltip="Άρθρα με ετικέτα 4512/2018" w:history="1">
        <w:r w:rsidRPr="00DA0B4D">
          <w:rPr>
            <w:rFonts w:ascii="Lucida Sans Unicode" w:eastAsia="Times New Roman" w:hAnsi="Lucida Sans Unicode" w:cs="Lucida Sans Unicode"/>
            <w:color w:val="1C8BD7"/>
            <w:sz w:val="12"/>
            <w:lang w:eastAsia="el-GR"/>
          </w:rPr>
          <w:t>4512/2018</w:t>
        </w:r>
      </w:hyperlink>
      <w:r w:rsidRPr="00DA0B4D">
        <w:rPr>
          <w:rFonts w:ascii="Lucida Sans Unicode" w:eastAsia="Times New Roman" w:hAnsi="Lucida Sans Unicode" w:cs="Lucida Sans Unicode"/>
          <w:color w:val="000000"/>
          <w:sz w:val="12"/>
          <w:szCs w:val="12"/>
          <w:lang w:eastAsia="el-GR"/>
        </w:rPr>
        <w:t> η φράση «β) οποιαδήποτε σχέση παροχής συμβουλών» διαγράφεται.</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Στο τέλος της παρ. 4 του άρθρου 254 του ν. </w:t>
      </w:r>
      <w:hyperlink r:id="rId68" w:tooltip="Άρθρα με ετικέτα 4512/2018" w:history="1">
        <w:r w:rsidRPr="00DA0B4D">
          <w:rPr>
            <w:rFonts w:ascii="Lucida Sans Unicode" w:eastAsia="Times New Roman" w:hAnsi="Lucida Sans Unicode" w:cs="Lucida Sans Unicode"/>
            <w:color w:val="1C8BD7"/>
            <w:sz w:val="12"/>
            <w:lang w:eastAsia="el-GR"/>
          </w:rPr>
          <w:t>4512/2018</w:t>
        </w:r>
      </w:hyperlink>
      <w:r w:rsidRPr="00DA0B4D">
        <w:rPr>
          <w:rFonts w:ascii="Lucida Sans Unicode" w:eastAsia="Times New Roman" w:hAnsi="Lucida Sans Unicode" w:cs="Lucida Sans Unicode"/>
          <w:color w:val="000000"/>
          <w:sz w:val="12"/>
          <w:szCs w:val="12"/>
          <w:lang w:eastAsia="el-GR"/>
        </w:rPr>
        <w:t> προστίθεται εδάφιο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«Στις συνεδριάσεις της Επιτροπής Διαπραγμάτευσης μπορεί να παρίσταται Νομικός με εμπειρία στη φαρμακευτική νομοθεσία, ο οποίος ορίζεται με απόφαση του Υπουργού Υγείας, ή πάρεδρος του Νομικού Συμβουλίου του Κράτους που ορίζεται, σύμφωνα με τις αντίστοιχες διατάξεις.».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87</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Ρυθμίσεις Μητρώων προμηθειών</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Όπου απαιτείται μοναδικός κωδικός αναγνώρισης-ταυτοποίησης ιατροτεχνολογικού προϊόντος οποιασδήποτε θεσμοθετημένης κατηγορίας, νοείται και χρησιμοποιείται αποκλειστικά ο μοναδικός κωδικός αναγνώρισης που αποδίδεται στο ιατροτεχνολογικό προϊόν από το Εθνικό Μητρώο Ιατροτεχνολογικών Προϊόντων του Εθνικού Οργανισμού Φαρμάκων (Ε.Ο.Φ.) που έχει συσταθεί και λειτουργεί, σύμφωνα με το άρθρο 14 της ΔΥ8δ/Γ.Π.οικ.</w:t>
      </w:r>
      <w:hyperlink r:id="rId69" w:tooltip="Άρθρα με ετικέτα 130648/2009" w:history="1">
        <w:r w:rsidRPr="00DA0B4D">
          <w:rPr>
            <w:rFonts w:ascii="Lucida Sans Unicode" w:eastAsia="Times New Roman" w:hAnsi="Lucida Sans Unicode" w:cs="Lucida Sans Unicode"/>
            <w:color w:val="1C8BD7"/>
            <w:sz w:val="12"/>
            <w:lang w:eastAsia="el-GR"/>
          </w:rPr>
          <w:t>130648/2009</w:t>
        </w:r>
      </w:hyperlink>
      <w:r w:rsidRPr="00DA0B4D">
        <w:rPr>
          <w:rFonts w:ascii="Lucida Sans Unicode" w:eastAsia="Times New Roman" w:hAnsi="Lucida Sans Unicode" w:cs="Lucida Sans Unicode"/>
          <w:color w:val="000000"/>
          <w:sz w:val="12"/>
          <w:szCs w:val="12"/>
          <w:lang w:eastAsia="el-GR"/>
        </w:rPr>
        <w:t> κοινής απόφασης των Υπουργών Οικονομίας και Οικονομικών και Υγείας και Κοινωνικής Αλληλεγγύης και του Υφυπουργού Ανάπτυξης (Β΄ 2198), των άρθρων 10α και 10β της ΔΥ8δ/ΓΠ.οικ.130644/2009 κοινής απόφασης των Υπουργών Οικονομίας και Οικονομικών και Υγείας και Κοινωνικής Αλληλεγγύης και του Υφυπουργού Ανάπτυξης (Β΄ 2197) και του άρθρου 10 της ΔΥ8δ/οικ.</w:t>
      </w:r>
      <w:hyperlink r:id="rId70" w:tooltip="Άρθρα με ετικέτα 3607/892/2001" w:history="1">
        <w:r w:rsidRPr="00DA0B4D">
          <w:rPr>
            <w:rFonts w:ascii="Lucida Sans Unicode" w:eastAsia="Times New Roman" w:hAnsi="Lucida Sans Unicode" w:cs="Lucida Sans Unicode"/>
            <w:color w:val="1C8BD7"/>
            <w:sz w:val="12"/>
            <w:lang w:eastAsia="el-GR"/>
          </w:rPr>
          <w:t>3607/892/2001</w:t>
        </w:r>
      </w:hyperlink>
      <w:r w:rsidRPr="00DA0B4D">
        <w:rPr>
          <w:rFonts w:ascii="Lucida Sans Unicode" w:eastAsia="Times New Roman" w:hAnsi="Lucida Sans Unicode" w:cs="Lucida Sans Unicode"/>
          <w:color w:val="000000"/>
          <w:sz w:val="12"/>
          <w:szCs w:val="12"/>
          <w:lang w:eastAsia="el-GR"/>
        </w:rPr>
        <w:t> κοινής απόφασης των Υπουργών Εθνικής Οικονομίας και Υγείας και Πρόνοιας και του Υφυπουργού Ανάπτυξης (Β΄ 1060).</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Η λειτουργία και η χρήση του Μητρώου Ιατροτεχνολογικών Προϊόντων και Προμηθευτών της ΕΚΑΠΤΥ Α.Ε. καταργείται και τα δεδομένα αυτού περιέρχονται στον Ε.Ο.Π.Υ.Υ. ως αρχειακό υλικό.</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Η περίπτωση δ΄ της παρ. 1 του άρθρου 8 του ν. 4238/ 2014 (Α΄ 38)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Η διαπραγμάτευση με όλους τους συμβαλλόμενους παρόχους των αμοιβών τους, των όρων των συμβάσεων του Οργανισμού, των τιμών των ιατροτεχνολογικών υλικών και των φαρμάκων.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Μετά το τέλος της διαπραγμάτευσης, σε περίπτωση επίτευξης συμφωνίας ο Ε.Ο.Π.Υ.Υ. συνάπτει συμβάσεις με τους παρόχους υπηρεσιών, ιατροτεχνολογικών προϊόντων, υλικών και διαιτητικών τροφίμων για ειδικούς ιατρικούς σκοπούς, που προβλέπονται από τον Ενιαίο Κανονισμό Παροχών. Προϋπόθεση σύναψης σύμβασης, είναι η καταχώριση κάθε παρόχου στο «Μητρώο Αποζημιούμενων Προϊόντων Ε.Ο.Π.Υ.Υ.», το οποίο δημιουργείται και τηρείται στον Οργανισμό, ο οποίος το χρηματοδοτεί και το επεξεργάζεται βάσει των αναγκών του. Με απόφαση του Διοικητικού Συμβουλίου του Ε.Ο.Π.Υ.Υ. καθορίζεται κάθε διαδικαστική λεπτομέρεια για την εγγραφή στο Μητρώο του προηγούμενου εδαφίου. Με την πλήρωση των προϋποθέσεων του προηγούμενου εδαφίου οι πάροχοι συνάπτουν συμβάσεις με τον Οργανισμό αποδεχόμενοι τους όρους και αποστέλλοντας τα οριζόμενα δικαιολογητικά. Αν κατά τον έλεγχο διαπιστωθεί από τις αρμόδιες υπηρεσίες του Ε.Ο.Π.Υ.Υ. μη προσκόμιση ή ελλιπής προσκόμιση των αναγκαίων δικαιολογητικών, οι συμβάσεις θεωρούνται ανυπόστατες, δεν παράγουν έννομα αποτελέσματα και δεν αποζημιώνονται αναδρομικά από τη σύναψή τους, ανεξαρτήτως του αποτελέσματος της διαπραγμάτευσης.».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Το πρώτο εδάφιο της παρ. 1 του άρθρου 108 του ν. </w:t>
      </w:r>
      <w:hyperlink r:id="rId71" w:tooltip="Άρθρα με ετικέτα 4461/2017" w:history="1">
        <w:r w:rsidRPr="00DA0B4D">
          <w:rPr>
            <w:rFonts w:ascii="Lucida Sans Unicode" w:eastAsia="Times New Roman" w:hAnsi="Lucida Sans Unicode" w:cs="Lucida Sans Unicode"/>
            <w:color w:val="1C8BD7"/>
            <w:sz w:val="12"/>
            <w:lang w:eastAsia="el-GR"/>
          </w:rPr>
          <w:t>4461/2017</w:t>
        </w:r>
      </w:hyperlink>
      <w:r w:rsidRPr="00DA0B4D">
        <w:rPr>
          <w:rFonts w:ascii="Lucida Sans Unicode" w:eastAsia="Times New Roman" w:hAnsi="Lucida Sans Unicode" w:cs="Lucida Sans Unicode"/>
          <w:color w:val="000000"/>
          <w:sz w:val="12"/>
          <w:szCs w:val="12"/>
          <w:lang w:eastAsia="el-GR"/>
        </w:rPr>
        <w:t> (Α΄ 38) αντικαθίσταται ως εξής: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«1.α) Για την αποζημίωση των ιατροτεχνολογικών προϊόντων και του αναλώσιμου υγειονομικού υλικού, το οποίο αναγράφεται στην ΕΑΛΕ/Γ.Π. 46846 κοινή απόφαση των αναπληρωτών Υπουργών Οικονομικών και Υγείας (Β΄ 2315), καθώς και σκευασμάτων-τροφίμων για ειδικούς ιατρικούς σκοπούς (FSMPs), τροφίμων για αντιμετώπιση μεταβολικών νοσημάτων, σκευασμάτων με χαμηλή περιεκτικότητα πρωτεϊνών, προϊόντων για αντιμετώπιση της κοιλιοκάκης και της κυστικής ίνωσης ή ειδών, τα οποία ανήκουν στην κατηγορία των διατροφικών προϊόντων που γνωστοποιούνται στον Ε.Ο.Φ., καθώς και των ειδών πρόσθετης περίθαλψης και θεραπευτικών μέσων, όπως καθορίζονται στο άρθρο 15 της ανωτέρω απόφασης, απαιτείται υποχρεωτικά η προσκόμιση στον Ε.Ο.Π.Υ.Υ. πρόσθετης υπεύθυνης δήλωσης του ν. </w:t>
      </w:r>
      <w:hyperlink r:id="rId72" w:tooltip="Άρθρα με ετικέτα 1599/1986" w:history="1">
        <w:r w:rsidRPr="00DA0B4D">
          <w:rPr>
            <w:rFonts w:ascii="Lucida Sans Unicode" w:eastAsia="Times New Roman" w:hAnsi="Lucida Sans Unicode" w:cs="Lucida Sans Unicode"/>
            <w:color w:val="1C8BD7"/>
            <w:sz w:val="12"/>
            <w:lang w:eastAsia="el-GR"/>
          </w:rPr>
          <w:t>1599/1986</w:t>
        </w:r>
      </w:hyperlink>
      <w:r w:rsidRPr="00DA0B4D">
        <w:rPr>
          <w:rFonts w:ascii="Lucida Sans Unicode" w:eastAsia="Times New Roman" w:hAnsi="Lucida Sans Unicode" w:cs="Lucida Sans Unicode"/>
          <w:color w:val="000000"/>
          <w:sz w:val="12"/>
          <w:szCs w:val="12"/>
          <w:lang w:eastAsia="el-GR"/>
        </w:rPr>
        <w:t> από τον εισαγωγέα-κατασκευαστή-αντιπρόσωπο, στην οποία δηλώνεται: αα) η καταχώριση των ειδών στα μητρώα του Ε.Ο.Φ. και του Μητρώου Αποζημιούμενων Προϊόντων Ε.Ο.Π.Υ.Υ. και στο Παρατηρητήριο Τιμών, αν το προϊόν έχει καταχωριστεί σε αυτό και ββ) ότι το προϊόν διατίθεται σε τρεις τουλάχιστον χώρες της Ευρωπαϊκής Ένωσης.».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Όσα ιατροτεχνολογικά προϊόντα είναι καταχωρισμένα στο Μητρώο ΕΚΑΠΤΥ-Ε.Ο.Π.Υ.Υ. του πρώτου εδαφίου της παρ. 1 του άρθρου 108 του ν. </w:t>
      </w:r>
      <w:hyperlink r:id="rId73" w:tooltip="Άρθρα με ετικέτα 4461/2017" w:history="1">
        <w:r w:rsidRPr="00DA0B4D">
          <w:rPr>
            <w:rFonts w:ascii="Lucida Sans Unicode" w:eastAsia="Times New Roman" w:hAnsi="Lucida Sans Unicode" w:cs="Lucida Sans Unicode"/>
            <w:color w:val="1C8BD7"/>
            <w:sz w:val="12"/>
            <w:lang w:eastAsia="el-GR"/>
          </w:rPr>
          <w:t>4461/2017</w:t>
        </w:r>
      </w:hyperlink>
      <w:r w:rsidRPr="00DA0B4D">
        <w:rPr>
          <w:rFonts w:ascii="Lucida Sans Unicode" w:eastAsia="Times New Roman" w:hAnsi="Lucida Sans Unicode" w:cs="Lucida Sans Unicode"/>
          <w:color w:val="000000"/>
          <w:sz w:val="12"/>
          <w:szCs w:val="12"/>
          <w:lang w:eastAsia="el-GR"/>
        </w:rPr>
        <w:t> (Α΄ 38) έως την έναρξη ισχύος του παρόντος διατηρούν στο Μητρώο Αποζημιούμενων Προϊόντων Ε.Ο.Π.Υ.Υ. της παραγράφου 3 του παρόντος τον κωδικό αριθμό του καταργούμενου Μητρώου Ιατροτεχνολογικών Προϊόντων και Προμηθευτών της ΕΚΑΠΤΥ Α.Ε., εωσότου καταχωρηθούν στο Μητρώο Ε.Ο.Φ. οπότε και φέρουν εφεξής τον αριθμό Μητρώου Ε.Ο.Φ..</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 Η περίπτωση 3.2. της παρ. 2 του άρθρου 22 του ν. </w:t>
      </w:r>
      <w:hyperlink r:id="rId74" w:tooltip="Άρθρα με ετικέτα 4472/2017" w:history="1">
        <w:r w:rsidRPr="00DA0B4D">
          <w:rPr>
            <w:rFonts w:ascii="Lucida Sans Unicode" w:eastAsia="Times New Roman" w:hAnsi="Lucida Sans Unicode" w:cs="Lucida Sans Unicode"/>
            <w:color w:val="1C8BD7"/>
            <w:sz w:val="12"/>
            <w:lang w:eastAsia="el-GR"/>
          </w:rPr>
          <w:t>4472/2017</w:t>
        </w:r>
      </w:hyperlink>
      <w:r w:rsidRPr="00DA0B4D">
        <w:rPr>
          <w:rFonts w:ascii="Lucida Sans Unicode" w:eastAsia="Times New Roman" w:hAnsi="Lucida Sans Unicode" w:cs="Lucida Sans Unicode"/>
          <w:color w:val="000000"/>
          <w:sz w:val="12"/>
          <w:szCs w:val="12"/>
          <w:lang w:eastAsia="el-GR"/>
        </w:rPr>
        <w:t> (Α΄ 74) και οι παράγραφοι 2 και 3 του άρθρου 6 του ν. </w:t>
      </w:r>
      <w:hyperlink r:id="rId75" w:tooltip="Άρθρα με ετικέτα 3580/2007" w:history="1">
        <w:r w:rsidRPr="00DA0B4D">
          <w:rPr>
            <w:rFonts w:ascii="Lucida Sans Unicode" w:eastAsia="Times New Roman" w:hAnsi="Lucida Sans Unicode" w:cs="Lucida Sans Unicode"/>
            <w:color w:val="1C8BD7"/>
            <w:sz w:val="12"/>
            <w:lang w:eastAsia="el-GR"/>
          </w:rPr>
          <w:t>3580/2007</w:t>
        </w:r>
      </w:hyperlink>
      <w:r w:rsidRPr="00DA0B4D">
        <w:rPr>
          <w:rFonts w:ascii="Lucida Sans Unicode" w:eastAsia="Times New Roman" w:hAnsi="Lucida Sans Unicode" w:cs="Lucida Sans Unicode"/>
          <w:color w:val="000000"/>
          <w:sz w:val="12"/>
          <w:szCs w:val="12"/>
          <w:lang w:eastAsia="el-GR"/>
        </w:rPr>
        <w:t> (Α΄ 134) καταργούνται.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7. Η ισχύς των διατάξεων του παρόντος άρθρου αρχίζει έναν (1) μήνα από την έναρξη ισχύος του παρόντος νόμου.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88</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Τέλος καλλυντικών</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Το πρώτο εδάφιο της περίπτωσης ζ΄ της παρ. 1 του άρθρου 11 του ν. </w:t>
      </w:r>
      <w:hyperlink r:id="rId76" w:tooltip="Άρθρα με ετικέτα 1316/1983" w:history="1">
        <w:r w:rsidRPr="00DA0B4D">
          <w:rPr>
            <w:rFonts w:ascii="Lucida Sans Unicode" w:eastAsia="Times New Roman" w:hAnsi="Lucida Sans Unicode" w:cs="Lucida Sans Unicode"/>
            <w:color w:val="1C8BD7"/>
            <w:sz w:val="12"/>
            <w:lang w:eastAsia="el-GR"/>
          </w:rPr>
          <w:t>1316/1983</w:t>
        </w:r>
      </w:hyperlink>
      <w:r w:rsidRPr="00DA0B4D">
        <w:rPr>
          <w:rFonts w:ascii="Lucida Sans Unicode" w:eastAsia="Times New Roman" w:hAnsi="Lucida Sans Unicode" w:cs="Lucida Sans Unicode"/>
          <w:color w:val="000000"/>
          <w:sz w:val="12"/>
          <w:szCs w:val="12"/>
          <w:lang w:eastAsia="el-GR"/>
        </w:rPr>
        <w:t>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 Από την 1.1.2019 για τα καλλυντικά και τα είδη που εξομοιώνονται με αυτά, ως προς τους πόρους του Ε.Ο.Φ., και μόνο εφόσον αυτά κυκλοφορούν και διατίθενται στην Ελλάδα η εισφορά 1% επί της καθαρής χονδρικής τιμής πώλησης των παραπάνω ειδών αντικαθίσταται με τέλος ετοιμότητας των υπηρεσιών του Ε.Ο.Φ. για την εποπτεία της αγοράς και την κάλυψη των εξόδων εργαστηριακών εξετάσεων που συνίσταται σε ποσοστό επί της καθοριζόμενης ως χονδρικής τιμής τους ως εξής: Για ετήσιες πωλήσεις: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έως 100.000 ευρώ, συντελεστής 0,75%,</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από 100.001 ευρώ έως και 5.000.000 ευρώ, συντελεστής 1%,</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κάθε ποσό άνω των 5.000.000 ευρώ, συντελεστής 1,25 %.».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Η περίπτωση β΄ της παρ. 2 του άρθρου 11 του ν. </w:t>
      </w:r>
      <w:hyperlink r:id="rId77" w:tooltip="Άρθρα με ετικέτα 1316/1983" w:history="1">
        <w:r w:rsidRPr="00DA0B4D">
          <w:rPr>
            <w:rFonts w:ascii="Lucida Sans Unicode" w:eastAsia="Times New Roman" w:hAnsi="Lucida Sans Unicode" w:cs="Lucida Sans Unicode"/>
            <w:color w:val="1C8BD7"/>
            <w:sz w:val="12"/>
            <w:lang w:eastAsia="el-GR"/>
          </w:rPr>
          <w:t>1316/1983</w:t>
        </w:r>
      </w:hyperlink>
      <w:r w:rsidRPr="00DA0B4D">
        <w:rPr>
          <w:rFonts w:ascii="Lucida Sans Unicode" w:eastAsia="Times New Roman" w:hAnsi="Lucida Sans Unicode" w:cs="Lucida Sans Unicode"/>
          <w:color w:val="000000"/>
          <w:sz w:val="12"/>
          <w:szCs w:val="12"/>
          <w:lang w:eastAsia="el-GR"/>
        </w:rPr>
        <w:t> αντικαθίσταται ως εξής: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Οι πόροι που καθορίζονται στην περίπτωση ζ΄ της παραγράφου 1 καταβάλλονται από τους υπόχρεους παραγωγούς, αντιπροσώπους ή εισαγωγείς, καθώς και, προκειμένου για το τέλος του πρώτου εδαφίου της ανωτέρω περίπτωσης ζ΄ και από τους διανομείς υπό την έννοια του Κανονισμού (ΕΚ) 1223/2009 του Ευρωπαϊκού Κοινοβουλίου και του Συμβουλίου της 30ης Νοεμβρίου 2009 (EE L 342) των αντίστοιχων ειδών με βάση καταστάσεις που έχουν την έννοια των υπεύθυνων δηλώσεων. Ως παραγωγοί λογίζονται οι οριζόμενοι στις παραγράφους 2 έως 4 του άρθρου 6 του ν. </w:t>
      </w:r>
      <w:hyperlink r:id="rId78" w:tooltip="Άρθρα με ετικέτα 2251/1994" w:history="1">
        <w:r w:rsidRPr="00DA0B4D">
          <w:rPr>
            <w:rFonts w:ascii="Lucida Sans Unicode" w:eastAsia="Times New Roman" w:hAnsi="Lucida Sans Unicode" w:cs="Lucida Sans Unicode"/>
            <w:color w:val="1C8BD7"/>
            <w:sz w:val="12"/>
            <w:lang w:eastAsia="el-GR"/>
          </w:rPr>
          <w:t>2251/1994</w:t>
        </w:r>
      </w:hyperlink>
      <w:r w:rsidRPr="00DA0B4D">
        <w:rPr>
          <w:rFonts w:ascii="Lucida Sans Unicode" w:eastAsia="Times New Roman" w:hAnsi="Lucida Sans Unicode" w:cs="Lucida Sans Unicode"/>
          <w:color w:val="000000"/>
          <w:sz w:val="12"/>
          <w:szCs w:val="12"/>
          <w:lang w:eastAsia="el-GR"/>
        </w:rPr>
        <w:t>.</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Οι καταστάσεις είναι ετήσιες και καταχωρίζονται σε αυτές τα τιμολόγια που έχουν εκδοθεί και η συνολική αξία των προϊόντων που περιλαμβάνονται σε αυτά και που υπόκεινται στα παραπάνω τέλη ετοιμότητας. Τα τέλη αυτά, που περιλαμβάνονται στις ανωτέρω καταστάσεις, εισπράττονται και βεβαιώνονται οίκοθεν συγκεντρωτικά στις δημόσιες οικονομικές υπηρεσίες το αργότερο έως την 31η Ιανουαρίου του αμέσως επόμενου έτους από το έτος για το οποίο οφείλονται, μαζί με τις εκάστοτε ισχύουσες επιβαρύνσεις. Αντίγραφο της ετήσιας αυτής κατάστασης, μαζί με το αποδεικτικό είσπραξης της Δ.Ο.Υ. υποβάλλεται στον Ε.Ο.Φ. μέσα σε δέκα (10) ημέρες από την ημερομηνία καταβολής. Διαφορές που προκύπτουν κατά τον έλεγχο των παραπάνω εισφορών από τις υπηρεσίες του Ε.Ο.Φ., μετά τον συμψηφισμό των επιπλέον καταβολών, βεβαιώνονται και εισπράττονται κατά τη διαδικασία είσπραξης δημόσιων εσόδων (Κ.Ε.Δ.Ε.) στις αρμόδιες δημόσιες οικονομικές υπηρεσίες μετά την αποστολή νόμιμων τίτλων είσπραξης στους οποίους θα αναγράφονται τα πλήρη στοιχεία των οφειλετών, σύμφωνα με τα οριζόμενα στα άρθρα 55 και επόμενα του π.δ. </w:t>
      </w:r>
      <w:hyperlink r:id="rId79" w:tooltip="Άρθρα με ετικέτα 16/1989" w:history="1">
        <w:r w:rsidRPr="00DA0B4D">
          <w:rPr>
            <w:rFonts w:ascii="Lucida Sans Unicode" w:eastAsia="Times New Roman" w:hAnsi="Lucida Sans Unicode" w:cs="Lucida Sans Unicode"/>
            <w:color w:val="1C8BD7"/>
            <w:sz w:val="12"/>
            <w:lang w:eastAsia="el-GR"/>
          </w:rPr>
          <w:t>16/1989</w:t>
        </w:r>
      </w:hyperlink>
      <w:r w:rsidRPr="00DA0B4D">
        <w:rPr>
          <w:rFonts w:ascii="Lucida Sans Unicode" w:eastAsia="Times New Roman" w:hAnsi="Lucida Sans Unicode" w:cs="Lucida Sans Unicode"/>
          <w:color w:val="000000"/>
          <w:sz w:val="12"/>
          <w:szCs w:val="12"/>
          <w:lang w:eastAsia="el-GR"/>
        </w:rPr>
        <w:t>.».</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89</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Μεταφορά αρμοδιότητας βιοκτόνων</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Η περίπτωση ιστ΄ της παρ. 2 του άρθρου 2 του ν. </w:t>
      </w:r>
      <w:hyperlink r:id="rId80" w:tooltip="Άρθρα με ετικέτα 1316/1983" w:history="1">
        <w:r w:rsidRPr="00DA0B4D">
          <w:rPr>
            <w:rFonts w:ascii="Lucida Sans Unicode" w:eastAsia="Times New Roman" w:hAnsi="Lucida Sans Unicode" w:cs="Lucida Sans Unicode"/>
            <w:color w:val="1C8BD7"/>
            <w:sz w:val="12"/>
            <w:lang w:eastAsia="el-GR"/>
          </w:rPr>
          <w:t>1316/1983</w:t>
        </w:r>
      </w:hyperlink>
      <w:r w:rsidRPr="00DA0B4D">
        <w:rPr>
          <w:rFonts w:ascii="Lucida Sans Unicode" w:eastAsia="Times New Roman" w:hAnsi="Lucida Sans Unicode" w:cs="Lucida Sans Unicode"/>
          <w:color w:val="000000"/>
          <w:sz w:val="12"/>
          <w:szCs w:val="12"/>
          <w:lang w:eastAsia="el-GR"/>
        </w:rPr>
        <w:t> (Α΄ 3)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«ιστ) αποσμητικά χώρου.».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Η ισχύς της διάταξης της παραγράφου 1 αρχίζει από τη δημοσίευση στην Εφημερίδα της Κυβερνήσεως της κοινής απόφασης των Υπουργών Οικονομίας και Ανάπτυξης, Υγείας, Οικονομικών και Αγροτικής Ανάπτυξης και Τροφίμων, με την οποία ρυθμίζονται οι μεταφερόμενες στο Υπουργείο Αγροτικής Ανάπτυξης και Τροφίμων αρμοδιότητες του Εθνικού Οργανισμού Φαρμάκων, ως αρμόδιας Αρχής για την εφαρμογή του Κανονισμού 528/2012 του Ευρωπαϊκού Κοινοβουλίου και του Συμβουλίου της 22ας Μαΐου 2012 (ΕΕ L 167), σχετικά με τη διάθεση στην αγορά και τη χρήση βιοκτόνων.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90</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Διατάξεις για συνταγογράφηση ναρκωτικών</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Το τέταρτο εδάφιο της παρ. 3 του άρθρου 3 του ν. </w:t>
      </w:r>
      <w:hyperlink r:id="rId81" w:tooltip="Άρθρα με ετικέτα 3892/2010" w:history="1">
        <w:r w:rsidRPr="00DA0B4D">
          <w:rPr>
            <w:rFonts w:ascii="Lucida Sans Unicode" w:eastAsia="Times New Roman" w:hAnsi="Lucida Sans Unicode" w:cs="Lucida Sans Unicode"/>
            <w:color w:val="1C8BD7"/>
            <w:sz w:val="12"/>
            <w:lang w:eastAsia="el-GR"/>
          </w:rPr>
          <w:t>3892/2010</w:t>
        </w:r>
      </w:hyperlink>
      <w:r w:rsidRPr="00DA0B4D">
        <w:rPr>
          <w:rFonts w:ascii="Lucida Sans Unicode" w:eastAsia="Times New Roman" w:hAnsi="Lucida Sans Unicode" w:cs="Lucida Sans Unicode"/>
          <w:color w:val="000000"/>
          <w:sz w:val="12"/>
          <w:szCs w:val="12"/>
          <w:lang w:eastAsia="el-GR"/>
        </w:rPr>
        <w:t> (Α΄ 189) αντικαθίσταται ως εξής: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«Αν η συνταγή αφορά στη χορήγηση ιδιοσκευασμάτων ή σκευασμάτων που περιέχουν τις ουσίες που περιλαμβάνονται στους πίνακες Α΄ - Δ΄ του άρθρου 1 του ν. </w:t>
      </w:r>
      <w:hyperlink r:id="rId82" w:tooltip="Άρθρα με ετικέτα 3459/2006" w:history="1">
        <w:r w:rsidRPr="00DA0B4D">
          <w:rPr>
            <w:rFonts w:ascii="Lucida Sans Unicode" w:eastAsia="Times New Roman" w:hAnsi="Lucida Sans Unicode" w:cs="Lucida Sans Unicode"/>
            <w:color w:val="1C8BD7"/>
            <w:sz w:val="12"/>
            <w:lang w:eastAsia="el-GR"/>
          </w:rPr>
          <w:t>3459/2006</w:t>
        </w:r>
      </w:hyperlink>
      <w:r w:rsidRPr="00DA0B4D">
        <w:rPr>
          <w:rFonts w:ascii="Lucida Sans Unicode" w:eastAsia="Times New Roman" w:hAnsi="Lucida Sans Unicode" w:cs="Lucida Sans Unicode"/>
          <w:color w:val="000000"/>
          <w:sz w:val="12"/>
          <w:szCs w:val="12"/>
          <w:lang w:eastAsia="el-GR"/>
        </w:rPr>
        <w:t> (Α΄ 103) και της παρ. 8 του άρθρου 1 του π.δ. </w:t>
      </w:r>
      <w:hyperlink r:id="rId83" w:tooltip="Άρθρα με ετικέτα 148/2007" w:history="1">
        <w:r w:rsidRPr="00DA0B4D">
          <w:rPr>
            <w:rFonts w:ascii="Lucida Sans Unicode" w:eastAsia="Times New Roman" w:hAnsi="Lucida Sans Unicode" w:cs="Lucida Sans Unicode"/>
            <w:color w:val="1C8BD7"/>
            <w:sz w:val="12"/>
            <w:lang w:eastAsia="el-GR"/>
          </w:rPr>
          <w:t>148/2007</w:t>
        </w:r>
      </w:hyperlink>
      <w:r w:rsidRPr="00DA0B4D">
        <w:rPr>
          <w:rFonts w:ascii="Lucida Sans Unicode" w:eastAsia="Times New Roman" w:hAnsi="Lucida Sans Unicode" w:cs="Lucida Sans Unicode"/>
          <w:color w:val="000000"/>
          <w:sz w:val="12"/>
          <w:szCs w:val="12"/>
          <w:lang w:eastAsia="el-GR"/>
        </w:rPr>
        <w:t> (Α΄ 191), η συνταγή καταχωρίζεται ηλεκτρονικά και φέρει ειδική σήμανση με αναγραφή της φράσης «ΕΙΔΙΚΗ ΣΥΝΤΑΓΗ ΝΑΡΚΩΤΙΚΩΝ». Σε κάθε συνταγή περιλαμβάνονται αποκλειστικά ιδιοσκευάσματα ή σκευάσματα που περιέχουν τις ουσίες που περιλαμβάνονται στους πίνακες Α΄ - Δ΄ του άρθρου 1 του ν. </w:t>
      </w:r>
      <w:hyperlink r:id="rId84" w:tooltip="Άρθρα με ετικέτα 3459/2006" w:history="1">
        <w:r w:rsidRPr="00DA0B4D">
          <w:rPr>
            <w:rFonts w:ascii="Lucida Sans Unicode" w:eastAsia="Times New Roman" w:hAnsi="Lucida Sans Unicode" w:cs="Lucida Sans Unicode"/>
            <w:color w:val="1C8BD7"/>
            <w:sz w:val="12"/>
            <w:lang w:eastAsia="el-GR"/>
          </w:rPr>
          <w:t>3459/2006</w:t>
        </w:r>
      </w:hyperlink>
      <w:r w:rsidRPr="00DA0B4D">
        <w:rPr>
          <w:rFonts w:ascii="Lucida Sans Unicode" w:eastAsia="Times New Roman" w:hAnsi="Lucida Sans Unicode" w:cs="Lucida Sans Unicode"/>
          <w:color w:val="000000"/>
          <w:sz w:val="12"/>
          <w:szCs w:val="12"/>
          <w:lang w:eastAsia="el-GR"/>
        </w:rPr>
        <w:t> (Α΄ 103) και της παρ. 8 του άρθρου 1 του π.δ. </w:t>
      </w:r>
      <w:hyperlink r:id="rId85" w:tooltip="Άρθρα με ετικέτα 148/2007" w:history="1">
        <w:r w:rsidRPr="00DA0B4D">
          <w:rPr>
            <w:rFonts w:ascii="Lucida Sans Unicode" w:eastAsia="Times New Roman" w:hAnsi="Lucida Sans Unicode" w:cs="Lucida Sans Unicode"/>
            <w:color w:val="1C8BD7"/>
            <w:sz w:val="12"/>
            <w:lang w:eastAsia="el-GR"/>
          </w:rPr>
          <w:t>148/2007</w:t>
        </w:r>
      </w:hyperlink>
      <w:r w:rsidRPr="00DA0B4D">
        <w:rPr>
          <w:rFonts w:ascii="Lucida Sans Unicode" w:eastAsia="Times New Roman" w:hAnsi="Lucida Sans Unicode" w:cs="Lucida Sans Unicode"/>
          <w:color w:val="000000"/>
          <w:sz w:val="12"/>
          <w:szCs w:val="12"/>
          <w:lang w:eastAsia="el-GR"/>
        </w:rPr>
        <w:t>. Κάθε συνταγή περιλαμβάνει μόνο ιδιοσκευάσματα ή σκευάσματα που περιέχουν τις ουσίες του ίδιου πίνακα.».</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Το δεύτερο εδάφιο της παρ. 5 του άρθρου 3 του ν. </w:t>
      </w:r>
      <w:hyperlink r:id="rId86" w:tooltip="Άρθρα με ετικέτα 3892/2010" w:history="1">
        <w:r w:rsidRPr="00DA0B4D">
          <w:rPr>
            <w:rFonts w:ascii="Lucida Sans Unicode" w:eastAsia="Times New Roman" w:hAnsi="Lucida Sans Unicode" w:cs="Lucida Sans Unicode"/>
            <w:color w:val="1C8BD7"/>
            <w:sz w:val="12"/>
            <w:lang w:eastAsia="el-GR"/>
          </w:rPr>
          <w:t>3892/2010</w:t>
        </w:r>
      </w:hyperlink>
      <w:r w:rsidRPr="00DA0B4D">
        <w:rPr>
          <w:rFonts w:ascii="Lucida Sans Unicode" w:eastAsia="Times New Roman" w:hAnsi="Lucida Sans Unicode" w:cs="Lucida Sans Unicode"/>
          <w:color w:val="000000"/>
          <w:sz w:val="12"/>
          <w:szCs w:val="12"/>
          <w:lang w:eastAsia="el-GR"/>
        </w:rPr>
        <w:t> αντικαθίσταται ως εξής: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«Αν η συνταγή αφορά τη χορήγηση ιδιοσκευασμάτων ή σκευασμάτων που περιέχουν τις ουσίες που περιέχονται στους πίνακες Α΄ - Δ΄ του άρθρου 1 του ν. </w:t>
      </w:r>
      <w:hyperlink r:id="rId87" w:tooltip="Άρθρα με ετικέτα 3459/2006" w:history="1">
        <w:r w:rsidRPr="00DA0B4D">
          <w:rPr>
            <w:rFonts w:ascii="Lucida Sans Unicode" w:eastAsia="Times New Roman" w:hAnsi="Lucida Sans Unicode" w:cs="Lucida Sans Unicode"/>
            <w:color w:val="1C8BD7"/>
            <w:sz w:val="12"/>
            <w:lang w:eastAsia="el-GR"/>
          </w:rPr>
          <w:t>3459/2006</w:t>
        </w:r>
      </w:hyperlink>
      <w:r w:rsidRPr="00DA0B4D">
        <w:rPr>
          <w:rFonts w:ascii="Lucida Sans Unicode" w:eastAsia="Times New Roman" w:hAnsi="Lucida Sans Unicode" w:cs="Lucida Sans Unicode"/>
          <w:color w:val="000000"/>
          <w:sz w:val="12"/>
          <w:szCs w:val="12"/>
          <w:lang w:eastAsia="el-GR"/>
        </w:rPr>
        <w:t> και της παρ. 8 του άρθρου 1 του π.δ. </w:t>
      </w:r>
      <w:hyperlink r:id="rId88" w:tooltip="Άρθρα με ετικέτα 148/2007" w:history="1">
        <w:r w:rsidRPr="00DA0B4D">
          <w:rPr>
            <w:rFonts w:ascii="Lucida Sans Unicode" w:eastAsia="Times New Roman" w:hAnsi="Lucida Sans Unicode" w:cs="Lucida Sans Unicode"/>
            <w:color w:val="1C8BD7"/>
            <w:sz w:val="12"/>
            <w:lang w:eastAsia="el-GR"/>
          </w:rPr>
          <w:t>148/2007</w:t>
        </w:r>
      </w:hyperlink>
      <w:r w:rsidRPr="00DA0B4D">
        <w:rPr>
          <w:rFonts w:ascii="Lucida Sans Unicode" w:eastAsia="Times New Roman" w:hAnsi="Lucida Sans Unicode" w:cs="Lucida Sans Unicode"/>
          <w:color w:val="000000"/>
          <w:sz w:val="12"/>
          <w:szCs w:val="12"/>
          <w:lang w:eastAsia="el-GR"/>
        </w:rPr>
        <w:t>, οι ιατροί εκτυπώνουν αντίγραφο της συνταγής, το οποίο φυλάσσουν επί τριετία από την καταχώρισή της.».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Στο πρώτο εδάφιο του άρθρου 8 του ν. </w:t>
      </w:r>
      <w:hyperlink r:id="rId89" w:tooltip="Άρθρα με ετικέτα 3892/2010" w:history="1">
        <w:r w:rsidRPr="00DA0B4D">
          <w:rPr>
            <w:rFonts w:ascii="Lucida Sans Unicode" w:eastAsia="Times New Roman" w:hAnsi="Lucida Sans Unicode" w:cs="Lucida Sans Unicode"/>
            <w:color w:val="1C8BD7"/>
            <w:sz w:val="12"/>
            <w:lang w:eastAsia="el-GR"/>
          </w:rPr>
          <w:t>3892/2010</w:t>
        </w:r>
      </w:hyperlink>
      <w:r w:rsidRPr="00DA0B4D">
        <w:rPr>
          <w:rFonts w:ascii="Lucida Sans Unicode" w:eastAsia="Times New Roman" w:hAnsi="Lucida Sans Unicode" w:cs="Lucida Sans Unicode"/>
          <w:color w:val="000000"/>
          <w:sz w:val="12"/>
          <w:szCs w:val="12"/>
          <w:lang w:eastAsia="el-GR"/>
        </w:rPr>
        <w:t> οι λέξεις: «Με απόφαση του Υπουργού Εργασίας και Κοινωνικής Ασφάλισης» αντικαθίστανται από τις λέξεις: «Με κοινή απόφαση των Υπουργών Εργασίας, Κοινωνικής Ασφάλισης και Κοινωνικής Αλληλεγγύης και Υγείας».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Η παρ. 5 του άρθρου 1 του π.δ. </w:t>
      </w:r>
      <w:hyperlink r:id="rId90" w:tooltip="Άρθρα με ετικέτα 148/2007" w:history="1">
        <w:r w:rsidRPr="00DA0B4D">
          <w:rPr>
            <w:rFonts w:ascii="Lucida Sans Unicode" w:eastAsia="Times New Roman" w:hAnsi="Lucida Sans Unicode" w:cs="Lucida Sans Unicode"/>
            <w:color w:val="1C8BD7"/>
            <w:sz w:val="12"/>
            <w:lang w:eastAsia="el-GR"/>
          </w:rPr>
          <w:t>148/2007</w:t>
        </w:r>
      </w:hyperlink>
      <w:r w:rsidRPr="00DA0B4D">
        <w:rPr>
          <w:rFonts w:ascii="Lucida Sans Unicode" w:eastAsia="Times New Roman" w:hAnsi="Lucida Sans Unicode" w:cs="Lucida Sans Unicode"/>
          <w:color w:val="000000"/>
          <w:sz w:val="12"/>
          <w:szCs w:val="12"/>
          <w:lang w:eastAsia="el-GR"/>
        </w:rPr>
        <w:t>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Η μέγιστη ημερήσια δόση για τις κατωτέρω ουσίες είναι: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ΚΟΚΑΪΝΗΣ υδροχλ. Σκόνη30 MG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ΟΠΙΟΥ σκόνη500 MG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ΟΠΙΟΥ βάμμα απλό5 ML</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ΟΠΙΟΥ βάμμα καμφορούχο100 ML</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ΟΠΙΟΥ βάμμα κροκούχο (Λαύδανο)5 ML</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ΟΠΙΟΥ εκχύλισμα250 MG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ΠΕΘΙΔΙΝΗΣ υδροχλ. σκόνη250 MG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ΠΕΘΙΔΙΝΗΣ υδροχλ. δισκία 50 MG 5</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ΠΕΘΙΔΙΝΗΣ υδροχλ. φύσιγ) 100 MG 3</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ΠΕΘΙΔΙΝΗΣ υδροχλ. φύσιγ) 50 MG 5</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ΔΕΞΤΡΟΠΡΟΠΟΞΥΦΑΙΝΗΣ υδρ. Σκόνη260 MG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ΔΙΥΔΡΟΚΩΔΕΪΝΟΝΗΣ (υδροκωδόνης) σκόνη60 MG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ΔΙΦΑΙΝΟΞΥΛΑΤΗΣ σκόνη20 MG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ΜΕΟΥΛΟΦΑΙΝΙΔΑΤΗΣ σκόνη60 MG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ΠΕΝΤΑΖΟΚΙΝΗΣ σκόνη450 MG».</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Στο άρθρο 1 του π.δ. </w:t>
      </w:r>
      <w:hyperlink r:id="rId91" w:tooltip="Άρθρα με ετικέτα 148/2007" w:history="1">
        <w:r w:rsidRPr="00DA0B4D">
          <w:rPr>
            <w:rFonts w:ascii="Lucida Sans Unicode" w:eastAsia="Times New Roman" w:hAnsi="Lucida Sans Unicode" w:cs="Lucida Sans Unicode"/>
            <w:color w:val="1C8BD7"/>
            <w:sz w:val="12"/>
            <w:lang w:eastAsia="el-GR"/>
          </w:rPr>
          <w:t>148/2007</w:t>
        </w:r>
      </w:hyperlink>
      <w:r w:rsidRPr="00DA0B4D">
        <w:rPr>
          <w:rFonts w:ascii="Lucida Sans Unicode" w:eastAsia="Times New Roman" w:hAnsi="Lucida Sans Unicode" w:cs="Lucida Sans Unicode"/>
          <w:color w:val="000000"/>
          <w:sz w:val="12"/>
          <w:szCs w:val="12"/>
          <w:lang w:eastAsia="el-GR"/>
        </w:rPr>
        <w:t> προστίθεται παράγραφος 5Α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Α) Για την αντιμετώπιση του πόνου νεοπλασματικής αιτιολογίας επιτρέπεται η συνταγογράφηση οπιοειδών, όπως κωδεΐνης, διυδροκωδεΐνης, τραμαδόλης, οξυκωδόνης, μορφίνης, φαιντανύλης, ταπενταδόλης, από ιατρό ειδικότητας αναισθησιολογίας ή παθολογίας-ογκολογίας σε μέγιστη δόση που προσδιορίζεται με βάση την κλινική εικόνα του ασθενούς και την εμπειρία του ιατρού. Σε κάθε συνταγή αναγράφεται ποσότητα για την κάλυψη μόνο των μηνιαίων αναγκών του ασθενών. Αν κριθεί απολύτως αναγκαίο από τον ιατρό, μπορεί να εκδοθεί τρίμηνη συνταγή με μηνιαία εκτέλεση. Σε εξαιρετικές περιπτώσεις, όταν οι ανάγκες του ασθενούς σε αναλγησία μεταβάλλονται μέσα στο μήνα και δεν καλύπτονται από την αγωγή που έχει συνταγογραφηθεί, μπορεί να συνταγογραφείται ως συμπληρωματική θεραπεία επιπλέον ποσότητα οπιοειδών, με αιτιολογημένη διάγνωση που συμπληρώνεται στο πεδίο «σχόλια» της συνταγής.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Για την αντιμετώπιση του πόνου νεοπλασματικής αιτιολογίας από ιατρό άλλης ειδικότητας, πλην της ειδικότητας αναισθησιολογίας ή παθολογίας-ογκολογίας, επιτρέπεται η συνταγογράφηση των κατωτέρω ουσιών με μέγιστη ημερήσια δόση: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Κωδεΐνη έως 240 mg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Διυδροκωδεΐνη έως 240 mg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Τραμαδόλη έως 400 mg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Οξυκωδόνη έως 20 mg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Μορφίνη έως 30 mg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Διαδερμική φαιντανύλη έως 12μg/h/72h</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Η συνταγογράφηση οπιοειδών της περίπτωσης β΄ σε μεγαλύτερες δόσεις γίνεται με επανάληψη συνταγής που έχει εκδοθεί από ιατρό ειδικότητας αναισθησιολογίας ή παθολογίας-ογκολογίας. Σε κάθε συνταγή αναγράφεται ποσότητα για την κάλυψη μόνο των μηνιαίων αναγκών του ασθενών. Η επανάληψη της συνταγής με έκδοση μηνιαίων συνταγών γίνεται για μέγιστο χρονικό διάστημα τριών (3) μηνών. Σε εξαιρετικές περιπτώσεις, όταν οι ανάγκες του ασθενούς σε αναλγησία μεταβάλλονται μέσα στο μήνα και δεν καλύπτονται από την αγωγή που έχει συνταγογραφηθεί, μπορεί να συνταγογραφείται ως συμπληρωματική θεραπεία επιπλέον ποσότητα οπιοειδών, με αιτιολογημένη διάγνωση που συμπληρώνεται στο πεδίο «σχόλια» της συνταγής. Η μέγιστη ποσότητα που μπορεί να χορηγηθεί ως συμπληρωματική θεραπεία δεν μπορεί να ξεπερνά σε ημερήσια δόση το 25% της ημερήσιας δόσης που έχει συνταγογραφηθεί από τον ιατρό ειδικότητας αναισθησιολογίας ή παθολογίας-ογκολογίας και σε συνολική ποσότητα την αναγκαία για την κάλυψη επτά (7) ημερών.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Για την αντιμετώπιση νοσημάτων μη νεοπλασματικής αιτιολογίας από ιατρό άλλης ειδικότητας, πλην της ειδικότητας αναισθησιολογίας, επιτρέπεται η συνταγογράφηση των κατωτέρω ουσιών με μέγιστη ημερήσια δόση: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Κωδεΐνη έως 240 mg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Διυδροκωδεΐνη έως 240 mg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Τραμαδόλη έως 400 mg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Οξυκωδόνη έως 20 mg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Μορφίνη έως 30 mg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Διαδερμική φαιντανύλη έως 12μg/h/72h</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Για την αντιμετώπιση νοσημάτων μη νεοπλασματικής αιτιολογίας από ιατρό ειδικότητας αναισθησιολογίας, επιτρέπεται η συνταγογράφηση των κατωτέρω ουσιών με μέγιστη ημερήσια δόση: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Κωδεΐνη έως 240 mg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Διυδροκωδεΐνη έως 240 mg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Τραμαδόλη έως 400 mg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Ταπενταδόλη έως 200 mg</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Οξυκωδόνη έως 20 mg, που, ύστερα από λήψη αγωγής για έναν (1) τουλάχιστον μήνα σε αυτή τη δόση και μη ανταπόκριση, μπορεί να αυξηθεί έως 30 mg με επανεκτίμηση της αναγκαιότητας και της δόσης χορήγησης μηνιαίως.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Μορφίνη έως 30 mg που ύστερα από λήψη αγωγής για έναν (1) τουλάχιστον μήνα σε αυτή τη δόση και μη ανταπόκριση, μπορεί να αυξηθεί έως 90 mg με επανεκτίμηση της αναγκαιότητας και της δόσης χορήγησης μηνιαίως.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Διαδερμική φαιντανύλη έως 12 μg/h/72h που ύστερα από λήψη αγωγής για έναν (1) τουλάχιστον μήνα σε αυτή τη δόση και μη ανταπόκριση, μπορεί να αυξηθεί έως 25 μg/h/72h με επανεκτίμηση της αναγκαιότητας και της δόσης χορήγησης μηνιαίως.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Σε κάθε συνταγή των περιπτώσεων δ΄ και ε΄ αναγράφεται ποσότητα για την κάλυψη μόνο των μηνιαίων αναγκών του ασθενούς.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 Χορήγηση ισχυρών οπιοειδών με υποδόρια, ενδοφλέβια, υπαραχνοειδή ή επισκληρίδια οδό χορήγησης επιτρέπεται μόνο από ιατρό ειδικότητας αναισθησιολογίας.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Η συνταγογράφηση βουπρενορφίνης, μεθαδόνης και φαιντανύλης άμεσης απελευθέρωσης για υπογλώσσια, διαπαρειακή ή διαρρινική χορήγηση επιτρέπεται μόνο από ιατρό δημόσιας δομής ειδικότητας αναισθησιολογίας ή παθολογίας-ογκολογίας για τον πόνο νεοπλασματικής αιτιολογίας ή από ιατρό δημόσιας δομής ειδικότητας αναισθησιολογίας για τον πόνο μη νεοπλασματικής αιτιολογίας. Βουπρενορφίνη και μεθαδόνη μπορεί να συνταγογραφούνται μόνο: αα) για τον πόνο νεοπλασματικής αιτιολογίας σε περίπτωση ανάπτυξης ανοχής στα οπιοειδή, ββ) για τον πόνο μη νεοπλασματικής αιτιολογίας μόνο όταν γίνεται προσπάθεια απεξάρτησης από οπιοειδή, γγ) για ασθενείς με σοβαρού βαθμού νεφρική ανεπάρκεια, σύνδρομο άπνοιας ύπνου, διαταραχές συμπεριφοράς και σοβαρές χρόνιες παθήσεις που σχετίζονται με την πιθανότητα αναπνευστικής καταστολής. Φαιντανύλη άμεσης απελευθέρωσης για υπογλώσσια, διαπαρειακή ή διαρρινική χορήγηση μπορεί να συνταγογραφείται μόνο σε περιπτώσεις μη ανταπόκρισης στα χορηγούμενα οπιοειδή ως συμπληρωματική θεραπεία για παροξυσμικό πόνο.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θ) Ισχυρά οπιοειδή αναλγητικά εκτός αυτών που αναφέρονται στις περιπτώσεις α΄, β΄, δ΄, ε΄ και η΄ χορηγούνται μόνο από ιατρό ειδικότητας αναισθησιολογίας για τον πόνο μη νεοπλασματικής αιτιολογίας και από ιατρό ειδικότητας αναισθησιολογίας ή παθολογίας-ογκολογίας για τον πόνο νεοπλασματικής αιτιολογίας, σε δόσεις ισοαναλγητικές με την από του στόματος μορφίνη.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 Σε κάθε περίπτωση, ο ιατρός που συνταγογραφεί οπιοειδή είναι υπεύθυνος για την ενημέρωση του ασθενούς για τη δοσολογία, τη σωστή χρήση, τις ανεπιθύμητες ενέργειες και τους κινδύνους από τη χορήγηση οπιοειδών.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ια) Κατά την ηλεκτρονική συνταγογράφηση των οπιοειδών αναλγητικών, αναγράφεται στη συνταγή η συγκεκριμένη νόσος (βάσει κωδικοποίησης ICD-10), για την οποία κρίνεται αναγκαία η χορήγηση της αγωγής με οπιοειδή.».</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 Καταργούνται το δεύτερο και τρίτο εδάφιο της παραγράφου 6, οι περιπτώσεις α΄, β΄, γ΄ και ε΄ της παρ. 7 και οι παράγραφοι 9 και 10 του άρθρου 1 του π.δ. </w:t>
      </w:r>
      <w:hyperlink r:id="rId92" w:tooltip="Άρθρα με ετικέτα 148/2007" w:history="1">
        <w:r w:rsidRPr="00DA0B4D">
          <w:rPr>
            <w:rFonts w:ascii="Lucida Sans Unicode" w:eastAsia="Times New Roman" w:hAnsi="Lucida Sans Unicode" w:cs="Lucida Sans Unicode"/>
            <w:color w:val="1C8BD7"/>
            <w:sz w:val="12"/>
            <w:lang w:eastAsia="el-GR"/>
          </w:rPr>
          <w:t>148/2007</w:t>
        </w:r>
      </w:hyperlink>
      <w:r w:rsidRPr="00DA0B4D">
        <w:rPr>
          <w:rFonts w:ascii="Lucida Sans Unicode" w:eastAsia="Times New Roman" w:hAnsi="Lucida Sans Unicode" w:cs="Lucida Sans Unicode"/>
          <w:color w:val="000000"/>
          <w:sz w:val="12"/>
          <w:szCs w:val="12"/>
          <w:lang w:eastAsia="el-GR"/>
        </w:rPr>
        <w:t>.</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7. Οι διατάξεις των παραγράφων 1, 2 και 6 του παρόντος αρχίζουν να ισχύουν από τη 2α.5.2019.</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91</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Τροποποίηση του ν. </w:t>
      </w:r>
      <w:hyperlink r:id="rId93" w:tooltip="Άρθρα με ετικέτα 4139/2013" w:history="1">
        <w:r w:rsidRPr="00DA0B4D">
          <w:rPr>
            <w:rFonts w:ascii="Lucida Sans Unicode" w:eastAsia="Times New Roman" w:hAnsi="Lucida Sans Unicode" w:cs="Lucida Sans Unicode"/>
            <w:b/>
            <w:bCs/>
            <w:color w:val="1C8BD7"/>
            <w:sz w:val="12"/>
            <w:lang w:eastAsia="el-GR"/>
          </w:rPr>
          <w:t>4139/2013</w:t>
        </w:r>
      </w:hyperlink>
      <w:r w:rsidRPr="00DA0B4D">
        <w:rPr>
          <w:rFonts w:ascii="Lucida Sans Unicode" w:eastAsia="Times New Roman" w:hAnsi="Lucida Sans Unicode" w:cs="Lucida Sans Unicode"/>
          <w:b/>
          <w:bCs/>
          <w:color w:val="000000"/>
          <w:sz w:val="12"/>
          <w:lang w:eastAsia="el-GR"/>
        </w:rPr>
        <w:t> (Α΄ 74) περί ναρκωτικών</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Στον ν. </w:t>
      </w:r>
      <w:hyperlink r:id="rId94" w:tooltip="Άρθρα με ετικέτα 4139/2013" w:history="1">
        <w:r w:rsidRPr="00DA0B4D">
          <w:rPr>
            <w:rFonts w:ascii="Lucida Sans Unicode" w:eastAsia="Times New Roman" w:hAnsi="Lucida Sans Unicode" w:cs="Lucida Sans Unicode"/>
            <w:color w:val="1C8BD7"/>
            <w:sz w:val="12"/>
            <w:lang w:eastAsia="el-GR"/>
          </w:rPr>
          <w:t>4139/2013</w:t>
        </w:r>
      </w:hyperlink>
      <w:r w:rsidRPr="00DA0B4D">
        <w:rPr>
          <w:rFonts w:ascii="Lucida Sans Unicode" w:eastAsia="Times New Roman" w:hAnsi="Lucida Sans Unicode" w:cs="Lucida Sans Unicode"/>
          <w:color w:val="000000"/>
          <w:sz w:val="12"/>
          <w:szCs w:val="12"/>
          <w:lang w:eastAsia="el-GR"/>
        </w:rPr>
        <w:t> (Α΄ 74) επέρχονται οι εξής τροποποιήσεις: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Η περίπτωση ε΄ της παραγράφου 1 του άρθρου 5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έναν (1) ιατρό με ειδικότητα αναισθησιολογίας και εξειδίκευση στην αντιμετώπιση του πόνου και στην ανακουφιστική ιατρική φροντίδα.».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Στο τρίτο εδάφιο της παραγράφου 1 του άρθρου 13, η φράση «εκδίδεται μετά από σύμφωνη γνώμη της επιτροπής ναρκωτικών και» καταργείται.</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Στο άρθρο 22 προστίθεται παράγραφος 7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«7. Οι εγκεκριμένοι φορείς του άρθρου 51 μπορεί να λειτουργούν Χώρους Εποπτευόμενης Χρήσης (ΧΕΧ). Στους Χώρους Εποπτευόμενης Χρήσης παρέχονται υπηρεσίες για την ασφαλέστερη χρήση ναρκωτικών ουσιών και τη μείωση της βλάβης και των αρνητικών επιπτώσεων που συνδέονται με τη χρήση ναρκωτικών. Σκοπός λειτουργίας των ΧΕΧ είναι η προαγωγή της υγείας των ενεργών χρηστών, η προστασία της δημόσιας υγείας, η μείωση του επιπολασμού των μολυσματικών ασθενειών στον πληθυσμό των τοξικοεξαρτημένων, η πρόληψη και η έγκαιρη παρέμβαση για την αντιμετώπιση της υπερδοσολογίας (overdose), η μείωση της δημόσιας όχλησης, η κινητοποίηση των χρηστών και η προετοιμασία τους για ένταξη σε προγράμματα θεραπείας. Με απόφαση του Υπουργού Υγείας καθορίζονται οι όροι και οι προϋποθέσεις ίδρυσης και λειτουργίας των ΧΕΧ, τα θέματα στελέχωσης και στέγασης, η δημιουργία, η τήρηση και η λειτουργία του Μητρώου Καταγραφής Ληπτών Υπηρεσιών τους και κάθε άλλο σχετικό θέμα. Οι Χώροι Εποπτευόμενης Χρήσης λειτουργούν, ύστερα από άδεια που χορηγείται με απόφαση του Υπουργού Υγείας. Η κατοχή και η χρήση ναρκωτικών ουσιών από τα άτομα που λαμβάνουν τις υπηρεσίες των ΧΕΧ και εντός των παραπάνω Εποπτευόμενων Χώρων Χρήσης, με την προϋπόθεση ότι αυτοί εγγράφονται στο Μητρώο Καταγραφής Ληπτών Υπηρεσιών των ΧΕΧ, δεν αποτελεί άδικη πράξη.».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Η παράγραφος 3 του άρθρου 49 αντικαθίσταται ως εξής: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Με κοινή απόφαση των Υπουργών Υγείας και Διοικητικής Ανασυγκρότησης καθορίζεται η διοικητική υποστηρικτική δομή που συνεπικουρεί τον Εθνικό Συντονιστή στο έργο του, περιγράφεται η στελέχωσή της, συνιστώνται και καθορίζονται οι οργανικές θέσεις του προσωπικού και ρυθμίζεται κάθε άλλο σχετικό θέμα. Η στελέχωση γίνεται κατά παρέκκλιση των διατάξεων του ν. </w:t>
      </w:r>
      <w:hyperlink r:id="rId95" w:tooltip="Άρθρα με ετικέτα 4440/2016" w:history="1">
        <w:r w:rsidRPr="00DA0B4D">
          <w:rPr>
            <w:rFonts w:ascii="Lucida Sans Unicode" w:eastAsia="Times New Roman" w:hAnsi="Lucida Sans Unicode" w:cs="Lucida Sans Unicode"/>
            <w:color w:val="1C8BD7"/>
            <w:sz w:val="12"/>
            <w:lang w:eastAsia="el-GR"/>
          </w:rPr>
          <w:t>4440/2016</w:t>
        </w:r>
      </w:hyperlink>
      <w:r w:rsidRPr="00DA0B4D">
        <w:rPr>
          <w:rFonts w:ascii="Lucida Sans Unicode" w:eastAsia="Times New Roman" w:hAnsi="Lucida Sans Unicode" w:cs="Lucida Sans Unicode"/>
          <w:color w:val="000000"/>
          <w:sz w:val="12"/>
          <w:szCs w:val="12"/>
          <w:lang w:eastAsia="el-GR"/>
        </w:rPr>
        <w:t> (Α΄ 224).».</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Στην παράγραφο 2 του άρθρου 58 προστίθεται δεύτερο και τρίτο εδάφιο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«Με απόφαση του Υπουργού Υγείας καθορίζονται οι βασικές αρχές και οι προδιαγραφές, οι όροι, οι προϋποθέσεις, τα δικαιολογητικά, η διαδικασία και κάθε άλλο θέμα, σχετικό με τη χορήγηση άδειας ίδρυσης και λειτουργίας των παραπάνω μονάδων. Τα νομικά ή φυσικά πρόσωπα που λειτουργούν προγράμματα ή παρέχουν υπηρεσίες απεξάρτησης χωρίς την απαραίτητη άδεια τιμωρούνται με ποινή φυλάκισης από τρεις μήνες έως ένα χρόνο και διοικητικό πρόστιμο από τριάντα (30.000) έως πενήντα χιλιάδες (50.000) ευρώ.».</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92</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Δείκτες Ελέγχου Συνταγογράφησης Ε.Ο.Π.Υ.Υ.</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Το άρθρο 93 του ν. </w:t>
      </w:r>
      <w:hyperlink r:id="rId96" w:tooltip="Άρθρα με ετικέτα 4472/2017" w:history="1">
        <w:r w:rsidRPr="00DA0B4D">
          <w:rPr>
            <w:rFonts w:ascii="Lucida Sans Unicode" w:eastAsia="Times New Roman" w:hAnsi="Lucida Sans Unicode" w:cs="Lucida Sans Unicode"/>
            <w:color w:val="1C8BD7"/>
            <w:sz w:val="12"/>
            <w:lang w:eastAsia="el-GR"/>
          </w:rPr>
          <w:t>4472/2017</w:t>
        </w:r>
      </w:hyperlink>
      <w:r w:rsidRPr="00DA0B4D">
        <w:rPr>
          <w:rFonts w:ascii="Lucida Sans Unicode" w:eastAsia="Times New Roman" w:hAnsi="Lucida Sans Unicode" w:cs="Lucida Sans Unicode"/>
          <w:color w:val="000000"/>
          <w:sz w:val="12"/>
          <w:szCs w:val="12"/>
          <w:lang w:eastAsia="el-GR"/>
        </w:rPr>
        <w:t> (Α΄ 74) αντικαθίσταται ως ακολούθως: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Με απόφαση του Υπουργού Υγείας, μετά από πρόταση του Δ.Σ. του Ε.Ο.Π.Υ.Υ., η οποία λαμβάνει υπόψη της τη γνώμη της Επιτροπής του άρθρου 15 της </w:t>
      </w:r>
      <w:hyperlink r:id="rId97" w:tooltip="Άρθρα με ετικέτα 3457" w:history="1">
        <w:r w:rsidRPr="00DA0B4D">
          <w:rPr>
            <w:rFonts w:ascii="Lucida Sans Unicode" w:eastAsia="Times New Roman" w:hAnsi="Lucida Sans Unicode" w:cs="Lucida Sans Unicode"/>
            <w:color w:val="1C8BD7"/>
            <w:sz w:val="12"/>
            <w:lang w:eastAsia="el-GR"/>
          </w:rPr>
          <w:t>3457</w:t>
        </w:r>
      </w:hyperlink>
      <w:r w:rsidRPr="00DA0B4D">
        <w:rPr>
          <w:rFonts w:ascii="Lucida Sans Unicode" w:eastAsia="Times New Roman" w:hAnsi="Lucida Sans Unicode" w:cs="Lucida Sans Unicode"/>
          <w:color w:val="000000"/>
          <w:sz w:val="12"/>
          <w:szCs w:val="12"/>
          <w:lang w:eastAsia="el-GR"/>
        </w:rPr>
        <w:t>/2014 (Β΄ 64) απόφασης του Υπουργού Υγείας, μπορεί να τίθενται κλειστοί προϋπολογισμοί, οικονομικοί ή άλλοι στόχοι και όρια (πλαφόν) και λοιπά αναγκαία μέτρα ελέγχου της συνταγογράφησης εκάστου ιατρού. Στη συγκεκριμένη απόφαση μπορεί ο προϋπολογισμός, οι στόχοι, οι περιορισμοί, οι προϋποθέσεις και τα μέτρα να διαφέρουν ανάλογα με την ειδικότητα του ιατρού, τον αριθμό των ασθενών που θεραπεύει και τα χαρακτηριστικά και παθήσεις αυτών, τη γεωγραφική περιοχή και τα δημογραφικά δεδομένα της, τον μήνα του έτους (εποχικότητα), τις τυχόν μεταβολές των τιμών των φαρμακευτικών προϊόντων, την εισαγωγή νέων φαρμάκων (πρωτοτύπων ή γενοσήμων) στον θετικό κατάλογο συνταγογράφησης και τέλος την εξέλιξη της φαρμακευτικής δαπάνης σε σχέση με τους εκάστοτε στόχους. Επίσης, δύναται η συνταγογράφηση των φαρμάκων να συνδέεται με την πάθηση του ασθενούς, όπως αυτή προσδιορίζεται με βάση το International Classification of Disease. Τα όρια προσδιορίζονται από την στατιστική επεξεργασία των δεδομένων από την έκδοση των συνταγών των προηγούμενων ετών σε ολόκληρη την Επικράτεια, ανάλογα με την ειδικότητα του ιατρού, την Περιφερειακή Ενότητα που εδρεύει και την επισκεψιμότητα για τον αντίστοιχο μήνα του έτους. Τα όρια ανά ειδικότητα ιατρού, περιοχή και μήνα του έτους περιλαμβάνονται σε αναλυτικούς πίνακες στην οικεία υπουργική απόφαση. Τα παραπάνω όρια αφορούν κάθε ιατρό που συνταγογραφεί για τους ασφαλισμένους του Ε.Ο.Π.Υ.Υ. και του γνωστοποιούνται μέσω του συστήματος της ηλεκτρονικής συνταγογράφησης. Τα όρια αυτά ενσωματώνονται στο σύστημα της ηλεκτρονικής συνταγογράφησης και το σύστημα ενημερώνει καθημερινά τον ιατρό για την ύπαρξη ή όχι υπέρβασης, καθώς και το ποσοστό αυτής, υπολογίζοντας σε ημερήσια βάση τον αριθμό των διαφορετικών ασθενών και τον προκαθορισμένο μέσο όρο δαπάνης αυτών.</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Με απόφαση του Υπουργού Υγείας, μετά από πρόταση του Δ.Σ. του Ε.Ο.Π.Υ.Υ., η οποία λαμβάνει υπόψη της την γνώμη της Επιτροπής του άρθρου 15 της απόφασης οικ. </w:t>
      </w:r>
      <w:hyperlink r:id="rId98" w:tooltip="Άρθρα με ετικέτα 3457" w:history="1">
        <w:r w:rsidRPr="00DA0B4D">
          <w:rPr>
            <w:rFonts w:ascii="Lucida Sans Unicode" w:eastAsia="Times New Roman" w:hAnsi="Lucida Sans Unicode" w:cs="Lucida Sans Unicode"/>
            <w:color w:val="1C8BD7"/>
            <w:sz w:val="12"/>
            <w:lang w:eastAsia="el-GR"/>
          </w:rPr>
          <w:t>3457</w:t>
        </w:r>
      </w:hyperlink>
      <w:r w:rsidRPr="00DA0B4D">
        <w:rPr>
          <w:rFonts w:ascii="Lucida Sans Unicode" w:eastAsia="Times New Roman" w:hAnsi="Lucida Sans Unicode" w:cs="Lucida Sans Unicode"/>
          <w:color w:val="000000"/>
          <w:sz w:val="12"/>
          <w:szCs w:val="12"/>
          <w:lang w:eastAsia="el-GR"/>
        </w:rPr>
        <w:t>/2014 (Β΄ 64) απόφασης του Υπουργού Υγείας, καθορίζονται οι ελάχιστοι ποσοστιαίοι στόχοι συνταγογράφησης γενοσήμων φαρμάκων κατά όγκο σε συσκευασίες. Οι στόχοι προσδιορίζονται με τη στατιστική επεξεργασία των δεδομένων συνταγογράφησης των προηγούμενων ετών με βάση τη διαθεσιμότητα των γενοσήμων και τις καταναλώσεις εντός κάθε θεραπευτικής κατηγορίας. Τα όρια ανά θεραπευτική ομάδα και τρόπο χορήγησης περιλαμβάνονται σε αναλυτικούς πίνακες στην οικεία υπουργική απόφαση. Οι στόχοι αφορούν κάθε ιατρό που συνταγογραφεί για τους ασφαλισμένους του Ε.Ο.Π.Υ.Υ. και του γνωστοποιούνται μέσω του συστήματος της ηλεκτρονικής συνταγογράφησης. Οι στόχοι αυτοί ενσωματώνονται στο σύστημα της ηλεκτρονικής συνταγογράφησης και το σύστημα ενημερώνει καθημερινά τον ιατρό για το ποσοστό της συνταγογράφησης γενοσήμων στις θεραπευτικές κατηγορίες που έχει συνταγογραφήσει και το μέσο ποσοστό του στόχου συνταγογράφησης γενοσήμων που έχει επιτευχθεί. Για τον υπολογισμό του στόχου ανά θεραπευτική κατηγορία, λαμβάνεται υπόψη ότι σύμφωνα με τους υφιστάμενους στόχους το μερίδιο των γενοσήμων φαρμάκων για εξωτερικούς ασθενείς πρέπει να αυξηθεί κατ’ όγκο στο εξήντα τοις εκατό (60%) έως το Μάρτιο του 2018. Οι φαρμακοποιοί είναι υποχρεωμένοι κατά την εκτέλεση συνταγών να ακολουθούν την διαδικασία που προβλέπεται από το άρθρο 46, παρ. β΄ του ν. 4316/2014. Στις ανωτέρω διατάξεις υπάγονται και τα σκευάσματα που έχουν απολέσει το καθεστώς προστασίας τους και έχουν λιανική τιμή ή διαμορφώνουν λιανική τιμή μέσω έκπτωσης προς τον Ε.Ο.Π.Υ.Υ. ίση ή μικρότερη από το μέσο όρο της λιανικής τιμής γενοσήμων σκευασμάτων ίδιας δραστικής, μορφής, περιεκτικότητας και συσκευασίας με αναγωγή στη μηνιαία θεραπεία. Από την εφαρμογή των παραγράφων 1 και 2 εξαιρείται η συνταγογράφηση που αφορά σε χρόνιους νεφροπαθείς τελικού σταδίου (υπό αιμοκάθαρση, υπό περιτοναϊκή διύλιση και υπό μεταμόσχευση), σε καρδιοπαθείς τελικού σταδίου όπως μηχανική καρδιά, ανεπάρκεια τελικού σταδίου, μεταμόσχευση καρδιάς), σε ασθενείς που πάσχουν από ηπατική ανεπάρκεια (ηπατική ανεπάρκεια τελικού σταδίου, μη αντιρροπούμενη κίρρωση, μεταμόσχευση ήπατος), σε μεταμοσχευθέντες ρευστών ή συμπαγών οργάνων, σε καρκινοπαθείς για τη θεραπεία και αντιμετώπιση των ασθενών που πάσχουν από νεοπλάσματα όλων των συστημάτων και λευχαιμίες, σε πάσχοντες από μεσογειακή αναιμία, σε πάσχοντες από κυστική ίνωση και σε ασθενείς με πνευμονική υπέρταση. Εξαιρούνται επίσης τα εμβόλια του Εθνικού Προγράμματος Εμβολιασμών για παιδιά και εφήβους, και τα φάρμακα των οποίων τη χρήση προεγκρίνει ο Ε.Ο.Π.Υ.Υ. μέσω των επιτροπών του. Με απόφαση του Υπουργού Υγείας, μπορεί να εξαιρούνται από την εφαρμογή της παρούσης επιπλέον κατηγορίες ασθενών και ειδικές κατηγορίες ιατρών, καθώς και περιοχές της χώρας που έχουν περιορισμένο αριθμό ιατρών ειδικότητας, μετά από σχετική εισήγηση του Δ.Σ. του Ε.Ο.Π.Υ.Υ.. Επιπρόσθετα παρέχεται η δυνατότητα με απόφαση του Δ.Σ. του Ε.Ο.Π.Υ.Υ. να εξαιρούνται και μεμονωμένοι ασθενείς (μοναδικά ΑΜΚΑ) που αντιμετωπίζουν σοβαρά προβλήματα υγείας που απαιτούν τη λήψη δαπανηρών θεραπειών. Σε αυτή τη περίπτωση τα αιτήματα εξετάζονται από την αρμόδια Ειδική Επταμελή Επιτροπή της οικ. 12449/7.2.2014 (Β΄ 256) απόφασης του Υπουργού Υγείας.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Για τους ιατρούς που υπερβαίνουν τα όρια που προβλέπονται στις ανωτέρω παραγράφους του παρόντος άρθρου, καθώς και τα όρια που προβλέπονται στις αποφάσεις που εκδίδονται σύμφωνα με τη διάταξη της παρ. 6 του άρθρου 251 του ν. </w:t>
      </w:r>
      <w:hyperlink r:id="rId99" w:tooltip="Άρθρα με ετικέτα 4512/2018" w:history="1">
        <w:r w:rsidRPr="00DA0B4D">
          <w:rPr>
            <w:rFonts w:ascii="Lucida Sans Unicode" w:eastAsia="Times New Roman" w:hAnsi="Lucida Sans Unicode" w:cs="Lucida Sans Unicode"/>
            <w:color w:val="1C8BD7"/>
            <w:sz w:val="12"/>
            <w:lang w:eastAsia="el-GR"/>
          </w:rPr>
          <w:t>4512/2018</w:t>
        </w:r>
      </w:hyperlink>
      <w:r w:rsidRPr="00DA0B4D">
        <w:rPr>
          <w:rFonts w:ascii="Lucida Sans Unicode" w:eastAsia="Times New Roman" w:hAnsi="Lucida Sans Unicode" w:cs="Lucida Sans Unicode"/>
          <w:color w:val="000000"/>
          <w:sz w:val="12"/>
          <w:szCs w:val="12"/>
          <w:lang w:eastAsia="el-GR"/>
        </w:rPr>
        <w:t> (Α΄ 5) σε ποσοστό άνω του είκοσι τοις εκατό (20%), πραγματοποιείται σταδιακά έλεγχος της συνταγογράφησής τους από την Επιτροπή Ελέγχου Συνταγογραφίας του Ε.Ο.Π.Υ.Υ. η οποία αποτελείται από δεκατρία (13) μέλη, ιατρούς και φαρμακοποιούς του Ε.Ο.Π.Υ.Υ. και συγκροτείται με απόφαση του Δ.Σ. του Ε.Ο.Π.Υ.Υ. που ορίζει και τη διαδικασία λειτουργίας της, μετά από εισήγηση της Διεύθυνσης Στρατηγικού Σχεδιασμού και της Διεύθυνσης Φαρμάκου. Σε περίπτωση που από τα διαθέσιμα στην Επιτροπή στοιχεία δεν αιτιολογείται η υπέρβαση των ορίων οι ιατροί καλούνται από την Διεύθυνση Φαρμάκου Ε.Ο.Π.Υ.Υ. να δώσουν έγγραφες εξηγήσεις που να δικαιολογούν την υπέρβαση. Οι εξηγήσεις υποβάλλονται μέσα σε προθεσμία δέκα (10) ημερών από την κοινοποίηση του σχετικού εγγράφου, στο οποίο υποχρεωτικά αναφέρεται το ποσοστό τις υπέρβασης. Σε περίπτωση μη επαρκούς αιτιολόγησης της υπέρβασης, ο Πρόεδρος του Ε.Ο.Π.Υ.Υ. επιβάλλει διοικητικές κυρώσεις,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Σε ποσοστό απόκλισης από 20,01 % έως 40%, επιβάλλεται πρόστιμο ύψους έως 2.000 ευρώ.</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Σε ποσοστό απόκλισης πάνω από 40,01 %, επιβάλλεται πρόστιμο ύψους έως 3.000 ευρώ. Με την τρίτη επανάληψη της ίδιας παράβασης πάνω από ποσοστό 40,01 %, δύναται να επιβάλλεται σωρευτικά με το προαναφερόμενο χρηματικό πρόστιμο και προσωρινός αποκλεισμός από την συνταγογράφηση σε ασφαλισμένους του Ε.Ο.Π.Υ.Υ. έως (6) έξι μήνες. Κατά της απόφασης αυτής ο ιατρός δύναται να ασκήσει, μέσα σε τριάντα (30) ημέρες από την κοινοποίησή της προσφυγή, ενώπιον του Διοικητικού Συμβουλίου του Ε.Ο.Π.Υ.Υ.. Κατά τη διάρκεια της παραπάνω προθεσμίας, καθώς και σε περίπτωση άσκησης ενδικοφανούς προσφυγής, μέχρι την έκδοση της σχετικής απόφασης , δεν αναστέλλεται η εκτέλεση της απόφασης επιβολής κυρώσεων.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Για την αξιολόγηση της συνταγογραφικής συμπεριφοράς των ιατρών της Επικράτειας οι ιατροί ταξινομούνται σύμφωνα με την ειδικότητα τους και την περιοχή που συνταγογραφούν. Η αξιολόγηση της συνταγογράφησης γίνεται σε μηνιαία βάση λαμβάνοντας υπόψη τα παρακάτω κριτήρια: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Ο «αριθμός των συνταγών» που εκδίδονται από τον ιατρό.</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Το «μέσο πλήθος συνταγών ανά ασφαλισμένο» σε σχέση με αυτό της ειδικότητα του ιατρού που συνταγογραφεί.</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Η «μέση δαπάνη» ανά συνταγή σε σχέση με αυτό της ειδικότητας του ιατρού που συνταγογραφεί.</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Το «ποσοστό συνταγογράφησης νέων δραστικών ουσιών» σε σχέση με αυτό της ειδικότητας του ιατρού που συνταγογραφεί.</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Το «ποσοστό συνταγογράφησης ανά θεραπευτική ομάδα (ATC4)» για τις πρώτες δέκα (10) που συνταγογραφεί σε σχέση με αυτό της ειδικότητάς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Το «ποσοστό συνταγογράφησης εκτός εγκεκριμένων ενδείξεων και δοσολογίας» σε σχέση με αυτό της ειδικότητάς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 Το «ποσοστό εμβαλλαγίων εκτέλεσης ανά φαρμακευτική εταιρεία» σε σχέση με αυτό της ειδικότητας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Το «ποσοστό δαπάνης των πέντε περισσότερο δαπανηρών ασφαλισμένων ως προς το σύνολο της δαπάνης συνταγογράφησης» σε σχέση με αυτό της ειδικότητάς του.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θ. Το «ποσοστό συνταγών εκτέλεσης ανά φαρμακείο» σε σχέση με αυτό του συνόλου των ιατρών.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Ο έλεγχος των ανωτέρω κριτηρίων από α΄ έως η΄, τα οποία μπορεί να εξειδικεύονται ή να αυξάνονται με αποφάσεις του Δ.Σ. του Ε.Ο.Π.Υ.Υ. λαμβάνει χώρα σύμφωνα, με την παρακάτω διαδικασία: Για κάθε ιατρό με την ίδια ειδικότητα υπολογίζεται η τιμή του εκάστου κριτηρίου από α΄ έως θ΄. Σε έλεγχο της συνταγογράφησης υποβάλλονται οι ιατροί, των οποίων η τιμή ενός κριτηρίου από α΄ έως η΄ ανωτέρω, βρίσκεται στο υψηλότερο 0,1% ποσοστό επί του συνόλου τιμών που λαμβάνονται από όλους τους ιατρούς της ίδιας ειδικότητας για κάθε κριτήριο χωριστά. Επίσης, σε έλεγχο της συνταγογράφησης υποβάλλονται οι ιατροί, των οποίων η τιμή του κριτηρίου θ΄ ανωτέρω, βρίσκεται στο υψηλότερο 0,1% ποσοστό επί του συνόλου τιμών που λαμβάνονται από όλους τους ιατρούς όλων των ειδικοτήτων για το κριτήριο αυτό. Ο έλεγχος του συνόλου της συνταγογράφησης του ιατρού διενεργείται, σύμφωνα με το π.δ. 121/2008, από την επιτροπή Ελέγχου Συνταγογραφίας του Ε.Ο.Π.Υ.Υ. και στη συνέχεια παρέχονται εξηγήσεις από τον ιατρό μέσα σε πέντε (5) ημέρες μετά από σχετική κοινοποίηση κλήσης, στην οποία υποχρεωτικά αναφέρεται η διαπραχθείσα παράβαση. Με απόφαση του Αντιπροέδρου του Ε.Ο.Π.Υ.Υ. επιβάλλονται κυρώσεις, εφόσον δεν κρίνονται επαρκείς οι εξηγήσεις και γίνεται καταλογισμός της ζημίας ανάλογα με τη συχνότητα και τη σοβαρότητα της παράβασης. Κατά της απόφασης αυτής ο ιατρός δύναται να ασκήσει, μέσα σε τριάντα (30) ημέρες από την κοινοποίησή της, προσφυγή ενώπιον του Προέδρου του Ε.Ο.Π.Υ.Υ.. Κατά τη διάρκεια της παραπάνω προθεσμίας, καθώς και σε περίπτωση άσκησης ενδικοφανούς προσφυγής, μέχρι την έκδοση της σχετικής απόφασης, δεν αναστέλλεται η εκτέλεση της απόφασης επιβολής κυρώσεων. Αν κατά τη διάρκεια του ελέγχου προκύπτουν σοβαρές ενδείξεις οικονομικής ζημίας του Ε.Ο.Π.Υ.Υ., το Διοικητικό Συμβούλιο αυτού, δύναται, κατόπιν πρότασης της Διεύθυνσης Φαρμάκου του Ε.Ο.Π.Υ.Υ., να αποφασίσει την αφαίρεση του δικαιώματος συνταγογράφησης για όσο διάστημα διαρκεί ο έλεγχος. Για την εφαρμογή των προηγούμενων παραγράφων, ως όριο τίθεται η ανώτερη τιμή η οποία αντιστοιχεί στο 99,9% των μη ελεγχόμενων ιατρών.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Ο έλεγχος της εκτέλεσης των συνταγών από τα ιδιωτικά φαρμακεία λαμβάνει χώρα με βάση τους κάτωθι δείκτες αξιολόγησης: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Ποσοστό συνταγών εκτέλεσης συγκεκριμένου ιατρού στο φαρμακείο.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Ποσοστό εμβαλλαγίων εκτέλεσης ανά φαρμακευτική εταιρεία.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Ποσοστό γενοσήμων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Δαπάνη στον Οργανισμό για κάθε ιδιωτικό φαρμακείο.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ε. Μέσος αριθμός συνταγών ανά δικαιούχο.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 Μέση ποσότητα ανά δικαιούχο (σε κουτιά ανά ασφαλισμένο).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ζ. Μέση δαπάνη ανά δικαιούχο.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Μέση δαπάνη ανά συνταγή.</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θ. Ποσοστό δαπάνης σε on-patent.</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 Ποσοστό δαπάνης του πρώτου συνταγογράφου ιατρού.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ια. Ποσοστό δαπάνης από τον πρώτο δικαιούχο σε κατανάλωση.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ιβ. Ποσοστό δαπάνης σε πρώτη φαρμακευτική εταρεία.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ιγ. Ποσοστό off-patent προς άθροισμα γενοσήμων και off– patent.</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 Σε έλεγχο της συνταγογράφησης υποβάλλονται τα ιδιωτικά φαρμακεία, των οποίων η τιμή ενός από τα κριτήρια α΄ έως ιγ΄, βρίσκεται στο υψηλότερο 0,1 % ποσοστό επί του συνόλου τιμών που λαμβάνονται από όλα τα φαρμακεία για κάθε κριτήριο χωριστά. Ο έλεγχος του συνόλου των εκτελεσθέντων συνταγών διενεργείται στο αρμόδιο Τμήμα της Διεύθυνσης Φαρμάκου. Αν κριθεί αναγκαίο διενεργείται και επιτόπιος έλεγχος, σύμφωνα με τις διατάξεις του ΕΚΠΥ. Στη συνέχεια, εφόσον διαπιστωθεί παράβαση των διατάξεων της κείμενης φαρμακευτικής νομοθεσίας, καλούνται από την ως άνω Διεύθυνση, σύμφωνα με τη διαδικασία προηγούμενης ακρόασης και επιβάλλονται οι κυρώσεις που αναφέρονται στο άρθρο 4 του π.δ. 121/2008, από τον Πρόεδρο του Ε.Ο.Π.Υ.Υ., μετά την παροχή από τον φαρμακοποιό σχετικών εξηγήσεων, οι οποίες υποβάλλονται εγγράφως μέσα σε πέντε (5) εργάσιμες ημέρες από την ημέρα που αυτός έλαβε το σχετικό έγγραφο για παροχή εξηγήσεων και στο οποίο υποχρεωτικά αναφέρεται η διαπραχθείσα παράβαση. Κατά της απόφασης αυτής ο φαρμακοποιός μπορεί να ασκήσει, μέσα σε τριάντα (30) ημέρες από την κοινοποίησή της, προσφυγή ενώπιον του Διοικητικού Συμβουλίου του Ε.Ο.Π.Υ.Υ.. Κατά τη διάρκεια της παραπάνω προθεσμίας, καθώς και σε περίπτωση άσκησης ενδικοφανούς προσφυγής, μέχρι την έκδοση της σχετικής απόφασης δεν αναστέλλεται η εκτέλεση της απόφασης επιβολής κυρώσεων. Αν κατά τη διάρκεια του ελέγχου προκύπτουν σοβαρές ενδείξεις οικονομικής ζημίας του Ε.Ο.Π.Υ.Υ., το Διοικητικό Συμβούλιο αυτού μπορεί, ύστερα από πρόταση της Διεύθυνσης Φαρμάκου του Ε.Ο.Π.Υ.Υ., να αποφασίσει την αναστολή της μεταξύ του φαρμακοποιού και του Ε.Ο.Π.Υ.Υ. σύμβασης για όσο διάστημα διαρκεί ο έλεγχος. Το πρόστιμο που επιβάλλεται κατά τα ανωτέρω παρακρατείται από οποιονδήποτε από τους επόμενους λογαριασμούς συνταγών Ε.Ο.Π.Υ.Υ. του φαρμακοποιού και, αν δεν υποβληθεί νεότερος, το ποσό εισπράττεται με τα μέτρα που προβλέπονται από την κείμενη νομοθεσία. Το Διοικητικό Συμβούλιο του Ε.Ο.Π.Υ.Υ. μπορεί με αιτιολογημένη απόφασή του να αναστείλει τις σχετικές αποφάσεις επιβολής κυρώσεων σε περίπτωση εμπρόθεσμης άσκησης ενδικοφανούς προσφυγής από πρόσωπα που έχουν έννομο συμφέρον, εφόσον συντρέχει μία από τις εξής περιπτώσεις: α) η ενδικοφανής προσφυγή είναι προδήλως βάσιμη επί της ουσίας της ή β) η ζημία που πρόκειται να υποστεί ο προσφεύγων, σταθμιζόμενη προς το δημόσιο συμφέρον, είναι μη επανορθώσιμη. Οι παραβάσεις των φαρμακοποιών και των ιατρών γνωστοποιούνται και στον οικείο Φαρμακευτικό και Ιατρικό Σύλλογο αντίστοιχα.».</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Η ισχύς της παραγράφου 1 αρχίζει από την έναρξη ισχύος του ν. </w:t>
      </w:r>
      <w:hyperlink r:id="rId100" w:tooltip="Άρθρα με ετικέτα 4472/2017" w:history="1">
        <w:r w:rsidRPr="00DA0B4D">
          <w:rPr>
            <w:rFonts w:ascii="Lucida Sans Unicode" w:eastAsia="Times New Roman" w:hAnsi="Lucida Sans Unicode" w:cs="Lucida Sans Unicode"/>
            <w:color w:val="1C8BD7"/>
            <w:sz w:val="12"/>
            <w:lang w:eastAsia="el-GR"/>
          </w:rPr>
          <w:t>4472/2017</w:t>
        </w:r>
      </w:hyperlink>
      <w:r w:rsidRPr="00DA0B4D">
        <w:rPr>
          <w:rFonts w:ascii="Lucida Sans Unicode" w:eastAsia="Times New Roman" w:hAnsi="Lucida Sans Unicode" w:cs="Lucida Sans Unicode"/>
          <w:color w:val="000000"/>
          <w:sz w:val="12"/>
          <w:szCs w:val="12"/>
          <w:lang w:eastAsia="el-GR"/>
        </w:rPr>
        <w:t>.</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93</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Προσθήκη ιατροτεχνολογικού είδους ύστερα από διαπραγμάτευση</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Στην παρ. 4 του άρθρου 29 του ν. </w:t>
      </w:r>
      <w:hyperlink r:id="rId101" w:tooltip="Άρθρα με ετικέτα 3918/2011" w:history="1">
        <w:r w:rsidRPr="00DA0B4D">
          <w:rPr>
            <w:rFonts w:ascii="Lucida Sans Unicode" w:eastAsia="Times New Roman" w:hAnsi="Lucida Sans Unicode" w:cs="Lucida Sans Unicode"/>
            <w:color w:val="1C8BD7"/>
            <w:sz w:val="12"/>
            <w:lang w:eastAsia="el-GR"/>
          </w:rPr>
          <w:t>3918/2011</w:t>
        </w:r>
      </w:hyperlink>
      <w:r w:rsidRPr="00DA0B4D">
        <w:rPr>
          <w:rFonts w:ascii="Lucida Sans Unicode" w:eastAsia="Times New Roman" w:hAnsi="Lucida Sans Unicode" w:cs="Lucida Sans Unicode"/>
          <w:color w:val="000000"/>
          <w:sz w:val="12"/>
          <w:szCs w:val="12"/>
          <w:lang w:eastAsia="el-GR"/>
        </w:rPr>
        <w:t> (Α΄ 31) διαγράφεται το δεύτερο εδάφιο και προστίθενται τα εξής εδάφια:</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«Με απόφαση του Υπουργού Υγείας, που εκδίδεται ύστερα από εισήγηση προς το Δ.Σ. του Ε.Ο.Π.Υ.Υ. της Επιτροπής Διαπραγμάτευσης Ε.Ο.Π.Υ.Υ. και γνώμη του Διοικητικού Συμβουλίου του Ε.Ο.Π.Υ.Υ., εντάσσονται στο παράρτημα αποζημιούμενων ειδών του ΕΚΠΥ ιατροτεχνολογικά προϊόντα και είδη που ενσωματώνουν νέες τεχνολογίες, ύστερα από αξιολόγηση και επιτυχή διαπραγμάτευση και εφόσον η ένταξή τους δεν συνεπάγεται επιπλέον δαπάνη σε σύγκριση με τα ήδη χορηγούμενα προϊόντα και είδη. Στην περίπτωση του προηγούμενου εδαφίου, η Επιτροπή Διαπραγμάτευσης συμπεριλαμβάνει στην εισήγησή της και πρόταση για απένταξη ή μη ομοειδών προϊόντων και ειδών. Η μη απένταξη αιτιολογείται ειδικώς. Με κοινή απόφαση των Υπουργών Οικονομικών και Υγείας καθορίζεται η αποζημίωση των μελών της Επιτροπής, η οποία βαρύνει τον προϋπολογισμό του Ε.Ο.Π.Υ.Υ.. Η Επιτροπή μπορεί να συνεδριάζει και εκτός ωραρίου εργασίας του Ε.Ο.Π.Υ.Υ.. Η παρ. 4 του άρθρου 254 του ν. </w:t>
      </w:r>
      <w:hyperlink r:id="rId102" w:tooltip="Άρθρα με ετικέτα 4512/2018" w:history="1">
        <w:r w:rsidRPr="00DA0B4D">
          <w:rPr>
            <w:rFonts w:ascii="Lucida Sans Unicode" w:eastAsia="Times New Roman" w:hAnsi="Lucida Sans Unicode" w:cs="Lucida Sans Unicode"/>
            <w:color w:val="1C8BD7"/>
            <w:sz w:val="12"/>
            <w:lang w:eastAsia="el-GR"/>
          </w:rPr>
          <w:t>4512/2018</w:t>
        </w:r>
      </w:hyperlink>
      <w:r w:rsidRPr="00DA0B4D">
        <w:rPr>
          <w:rFonts w:ascii="Lucida Sans Unicode" w:eastAsia="Times New Roman" w:hAnsi="Lucida Sans Unicode" w:cs="Lucida Sans Unicode"/>
          <w:color w:val="000000"/>
          <w:sz w:val="12"/>
          <w:szCs w:val="12"/>
          <w:lang w:eastAsia="el-GR"/>
        </w:rPr>
        <w:t> (Α΄ 5) εφαρμόζεται αναλόγως.».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94</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Τροποποίηση του ν. </w:t>
      </w:r>
      <w:hyperlink r:id="rId103" w:tooltip="Άρθρα με ετικέτα 4512/2018" w:history="1">
        <w:r w:rsidRPr="00DA0B4D">
          <w:rPr>
            <w:rFonts w:ascii="Lucida Sans Unicode" w:eastAsia="Times New Roman" w:hAnsi="Lucida Sans Unicode" w:cs="Lucida Sans Unicode"/>
            <w:b/>
            <w:bCs/>
            <w:color w:val="1C8BD7"/>
            <w:sz w:val="12"/>
            <w:lang w:eastAsia="el-GR"/>
          </w:rPr>
          <w:t>4512/2018</w:t>
        </w:r>
      </w:hyperlink>
      <w:r w:rsidRPr="00DA0B4D">
        <w:rPr>
          <w:rFonts w:ascii="Lucida Sans Unicode" w:eastAsia="Times New Roman" w:hAnsi="Lucida Sans Unicode" w:cs="Lucida Sans Unicode"/>
          <w:b/>
          <w:bCs/>
          <w:color w:val="000000"/>
          <w:sz w:val="12"/>
          <w:lang w:eastAsia="el-GR"/>
        </w:rPr>
        <w:t> (Α΄ 5) για το Σύστημα Ηλεκτρονικής Προέγκρισης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Στον ν. </w:t>
      </w:r>
      <w:hyperlink r:id="rId104" w:tooltip="Άρθρα με ετικέτα 4512/2018" w:history="1">
        <w:r w:rsidRPr="00DA0B4D">
          <w:rPr>
            <w:rFonts w:ascii="Lucida Sans Unicode" w:eastAsia="Times New Roman" w:hAnsi="Lucida Sans Unicode" w:cs="Lucida Sans Unicode"/>
            <w:color w:val="1C8BD7"/>
            <w:sz w:val="12"/>
            <w:lang w:eastAsia="el-GR"/>
          </w:rPr>
          <w:t>4512/2018</w:t>
        </w:r>
      </w:hyperlink>
      <w:r w:rsidRPr="00DA0B4D">
        <w:rPr>
          <w:rFonts w:ascii="Lucida Sans Unicode" w:eastAsia="Times New Roman" w:hAnsi="Lucida Sans Unicode" w:cs="Lucida Sans Unicode"/>
          <w:color w:val="000000"/>
          <w:sz w:val="12"/>
          <w:szCs w:val="12"/>
          <w:lang w:eastAsia="el-GR"/>
        </w:rPr>
        <w:t> (Α΄ 5) επέρχονται οι εξής τροποποιήσεις: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Το πρώτο εδάφιο του άρθρου 264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«Για την αποζημίωση φαρμάκων που δεν κυκλοφορούν στην Ελλάδα και φαρμάκων υψηλού κόστους σοβαρών ασθενειών της παρ. 2 του άρθρου 12 του ν. 3816/2010 (Α΄ 6),</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για τα οποία υπάρχει απόφαση του Δ.Σ. του Ε.Ο.Π.Υ.Υ ότι προεγκρίνονται, ύστερα από σύμφωνη γνώμη της Επιτροπής για την παρακολούθηση της φαρμακευτικής δαπάνης, την ολοκλήρωση των διαγνωστικών/θεραπευτικών πρωτοκόλλων και τη δημιουργία μητρώων ασθενών, αποφασίζει το Δ.Σ. του Ε.Ο.Π.Υ.Υ, ύστερα από γνώμη τριών (3) ιατρών ειδικότητας σχετικής με τη νόσο για την οποία συνταγογραφείται το φάρμακο και σύμφωνα με τη διαδικασία που προβλέπεται στα επόμενα άρθρα.».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Στο τέλος της παραγράφου 2 του άρθρου 265 προστίθεται εδάφιο ως εξής: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«Το Σ.Η.Π. λειτουργεί εντός του πλαισίου εφαρμογής της περίπτωσης στ΄ της παρ. 1 του άρθρου 8 του ν. </w:t>
      </w:r>
      <w:hyperlink r:id="rId105" w:tooltip="Άρθρα με ετικέτα 4238/2014" w:history="1">
        <w:r w:rsidRPr="00DA0B4D">
          <w:rPr>
            <w:rFonts w:ascii="Lucida Sans Unicode" w:eastAsia="Times New Roman" w:hAnsi="Lucida Sans Unicode" w:cs="Lucida Sans Unicode"/>
            <w:color w:val="1C8BD7"/>
            <w:sz w:val="12"/>
            <w:lang w:eastAsia="el-GR"/>
          </w:rPr>
          <w:t>4238/2014</w:t>
        </w:r>
      </w:hyperlink>
      <w:r w:rsidRPr="00DA0B4D">
        <w:rPr>
          <w:rFonts w:ascii="Lucida Sans Unicode" w:eastAsia="Times New Roman" w:hAnsi="Lucida Sans Unicode" w:cs="Lucida Sans Unicode"/>
          <w:color w:val="000000"/>
          <w:sz w:val="12"/>
          <w:szCs w:val="12"/>
          <w:lang w:eastAsia="el-GR"/>
        </w:rPr>
        <w:t> (Α΄ 38)».</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Η παράγραφος 4 του άρθρου 268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Σε περιπτώσεις κατεπείγουσας αιτιολογημένης ανάγκης (άμεσος κίνδυνος για τη ζωή ή για πρόκληση ανήκεστης βλάβης στην υγεία του ασθενή) να χορηγηθούν σε νοσηλευόμενους ασθενείς φάρμακα υψηλού κόστους σοβαρών ασθενειών και φάρμακα που δεν κυκλοφορούν στην Ελλάδα, ο πιστοποιημένος θεράπων ιατρός υποβάλλει ηλεκτρονικά στο Σ.Η.Π. το αίτημα με ένδειξη «Κατεπείγουσα χορήγηση», καθώς και έντυπο συναίνεσης του ασθενή. Το φάρμακο χορηγείται άμεσα από το φαρμακείο του νοσηλευτικού ιδρύματος και το σχετικό αίτημα εγκρίνεται ή απορρίπτεσαι εκ των υστέρων κατά την προπεριγραφείσα διαδικασία και σε περίπτωση απόρριψης του αιτήματος το φάρμακο δεν αποζημιώνεται από τον Ε.Ο.Π.Υ.Υ..».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Στο άρθρο 268 προστίθενται παράγραφοι 8 και 9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8. Σε περίπτωση μη ομόφωνων γνωμοδοτήσεων των τριών (3) γνωμοδοτούντων ιατρών, το Δ.Σ. του Ε.Ο.Π.Υ.Υ. υποχρεούται να λάβει απόφαση σύμφωνα με την πλειοψηφούσα γνώμη αυτών.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9. Με απόφαση του Υπουργού Υγείας, ύστερα από πρόταση του Δ.Σ. του Ε.Ο.Π.Υ.Υ., συγκροτούνται στον Ε.Ο.Π.Υ.Υ. Επιτροπές που εξετάζουν αιτήματα και αποφαίνονται για την αναγκαιότητα αποζημίωσης από τον Ε.Ο.Π.Υ.Υ. των φαρμάκων που χρησιμοποιούνται για την πραγματοποίηση εξωσωματικής γονιμοποίησης, πρόκληση ωοθυλακιορρηξίας σε γυναίκες και χορήγηση γοναδοτροπινών σε άνδρες για την υποβοηθούμενη αναπαραγωγή. Οι Επιτροπές αυτές αποτελούνται από πέντε (5) τουλάχιστον ιατρούς ειδικότητας σχετικής με την υπογονιμότητα και για τα δύο φύλα, και τα μέλη τους έχουν τριετή θητεία. Με την απόφαση για τη συγκρότηση κάθε Επιτροπής ορίζεται ως Πρόεδρος αυτής ένα από τα τακτικά μέλη της και γραμματέας ένας υπάλληλος του Ε.Ο.Π.Υ.Υ.. Με απόφαση του Υπουργού Υγείας εξειδικεύονται ο αριθμός και οι αρμοδιότητες των Επιτροπών αυτών, ο αριθμός των μελών από τα οποία αποτελούνται, καθώς και κάθε άλλο θέμα σχετικό με τη λειτουργία τους.».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95</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Διοικητικές κυρώσεις παραβίασης φαρμακευτικής νομοθεσίας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Η παρ. 12 του άρθρου 19 του ν.δ. </w:t>
      </w:r>
      <w:hyperlink r:id="rId106" w:tooltip="Άρθρα με ετικέτα 96/1973" w:history="1">
        <w:r w:rsidRPr="00DA0B4D">
          <w:rPr>
            <w:rFonts w:ascii="Lucida Sans Unicode" w:eastAsia="Times New Roman" w:hAnsi="Lucida Sans Unicode" w:cs="Lucida Sans Unicode"/>
            <w:color w:val="1C8BD7"/>
            <w:sz w:val="12"/>
            <w:lang w:eastAsia="el-GR"/>
          </w:rPr>
          <w:t>96/1973</w:t>
        </w:r>
      </w:hyperlink>
      <w:r w:rsidRPr="00DA0B4D">
        <w:rPr>
          <w:rFonts w:ascii="Lucida Sans Unicode" w:eastAsia="Times New Roman" w:hAnsi="Lucida Sans Unicode" w:cs="Lucida Sans Unicode"/>
          <w:color w:val="000000"/>
          <w:sz w:val="12"/>
          <w:szCs w:val="12"/>
          <w:lang w:eastAsia="el-GR"/>
        </w:rPr>
        <w:t> (Α΄ 172),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«12. Τα διοικητικά πρόστιμα και οι διοικητικές κυρώσεις που αφορούν παραβάσεις για προϊόντα αρμοδιότητας Ε.Ο.Φ. επιβάλλονται με απόφαση του Δ.Σ. του Ε.Ο.Φ. και εισπράττονται κατά τις διατάξεις του Κώδικα Είσπραξης Δημοσίων Εσόδων από την φορολογική διοίκηση. Οι ανακλήσεις των αδειών κυκλοφορίας προϊόντων αρμοδιότητας Ε.Ο.Φ. επιβάλλονται με απόφαση του Προέδρου του Ε.Ο.Φ.. Οι ανακλήσεις των αδειών παραγωγής ή χονδρικής πώλησης προϊόντων αρμοδιότητας ΕΟΦ για οποιονδήποτε λόγο, ακόμη και μη αναφερόμενο στο παρόν άρθρο και ανεξάρτητα από το όργανο και το χρόνο έκδοσης της αρχικής άδειας, επιβάλλονται με απόφαση του Δ.Σ. του Ε.Ο.Φ.. Η αναστολή των ανωτέρω αδειών επιβάλλεται με απόφαση του Προέδρου του Ε.Ο.Φ.. Οι αφαιρέσεις των αδειών άσκησης επαγγέλματος επιβάλλονται, εφόσον δεν ορίζεται διαφορετικά από άλλες διατάξεις, με απόφαση του Υπουργού Υγείας, ύστερα από γνώμη του οικείου πειθαρχικού συμβουλίου. Η ανάκληση αδείας λειτουργίας φαρμακείου γίνεται με απόφαση του αρμόδιου Περιφερειάρχη. Οι δημοσιεύσεις και ανακοινώσεις των κυρώσεων γίνονται με απόφαση του αρμοδίου για την επιβολή τους οργάνου.».</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Στο τελευταίο εδάφιο της παρ. 7 του άρθρου 95 του ν. </w:t>
      </w:r>
      <w:hyperlink r:id="rId107" w:tooltip="Άρθρα με ετικέτα 4172/2013" w:history="1">
        <w:r w:rsidRPr="00DA0B4D">
          <w:rPr>
            <w:rFonts w:ascii="Lucida Sans Unicode" w:eastAsia="Times New Roman" w:hAnsi="Lucida Sans Unicode" w:cs="Lucida Sans Unicode"/>
            <w:color w:val="1C8BD7"/>
            <w:sz w:val="12"/>
            <w:lang w:eastAsia="el-GR"/>
          </w:rPr>
          <w:t>4172/2013</w:t>
        </w:r>
      </w:hyperlink>
      <w:r w:rsidRPr="00DA0B4D">
        <w:rPr>
          <w:rFonts w:ascii="Lucida Sans Unicode" w:eastAsia="Times New Roman" w:hAnsi="Lucida Sans Unicode" w:cs="Lucida Sans Unicode"/>
          <w:color w:val="000000"/>
          <w:sz w:val="12"/>
          <w:szCs w:val="12"/>
          <w:lang w:eastAsia="el-GR"/>
        </w:rPr>
        <w:t> (Α΄ 167) οι λέξεις «με απόφαση του Δ.Σ. του Ε.Ο.Φ.» αντικαθίστανται από τις λέξεις «με απόφαση του αρμόδιου Περιφερειάρχη».</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ΚΕΦΑΛΑΙΟ Γ΄</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ΔΙΑΤΑΞΕΙΣ ΚΑΠΝΙΚΩΝ ΠΡΟΪΟΝΤΩΝ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96</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Τροποποιήσεις του ν. </w:t>
      </w:r>
      <w:hyperlink r:id="rId108" w:tooltip="Άρθρα με ετικέτα 4419/2016" w:history="1">
        <w:r w:rsidRPr="00DA0B4D">
          <w:rPr>
            <w:rFonts w:ascii="Lucida Sans Unicode" w:eastAsia="Times New Roman" w:hAnsi="Lucida Sans Unicode" w:cs="Lucida Sans Unicode"/>
            <w:b/>
            <w:bCs/>
            <w:color w:val="1C8BD7"/>
            <w:sz w:val="12"/>
            <w:lang w:eastAsia="el-GR"/>
          </w:rPr>
          <w:t>4419/2016</w:t>
        </w:r>
      </w:hyperlink>
      <w:r w:rsidRPr="00DA0B4D">
        <w:rPr>
          <w:rFonts w:ascii="Lucida Sans Unicode" w:eastAsia="Times New Roman" w:hAnsi="Lucida Sans Unicode" w:cs="Lucida Sans Unicode"/>
          <w:b/>
          <w:bCs/>
          <w:color w:val="000000"/>
          <w:sz w:val="12"/>
          <w:lang w:eastAsia="el-GR"/>
        </w:rPr>
        <w:t> (Α΄ 174) περί Ηλεκτρονικού Τσιγάρου</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Στον ν. </w:t>
      </w:r>
      <w:hyperlink r:id="rId109" w:tooltip="Άρθρα με ετικέτα 4419/2016" w:history="1">
        <w:r w:rsidRPr="00DA0B4D">
          <w:rPr>
            <w:rFonts w:ascii="Lucida Sans Unicode" w:eastAsia="Times New Roman" w:hAnsi="Lucida Sans Unicode" w:cs="Lucida Sans Unicode"/>
            <w:color w:val="1C8BD7"/>
            <w:sz w:val="12"/>
            <w:lang w:eastAsia="el-GR"/>
          </w:rPr>
          <w:t>4419/2016</w:t>
        </w:r>
      </w:hyperlink>
      <w:r w:rsidRPr="00DA0B4D">
        <w:rPr>
          <w:rFonts w:ascii="Lucida Sans Unicode" w:eastAsia="Times New Roman" w:hAnsi="Lucida Sans Unicode" w:cs="Lucida Sans Unicode"/>
          <w:color w:val="000000"/>
          <w:sz w:val="12"/>
          <w:szCs w:val="12"/>
          <w:lang w:eastAsia="el-GR"/>
        </w:rPr>
        <w:t> (Α΄ 174) επέρχονται οι εξής τροποποιήσεις: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Στην περίπτωση 14 του άρθρου 2 προστίθεται εδάφιο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Με απόφαση του Υπουργού Υγείας μπορεί στην παραπάνω έννοια να συμπεριλαμβάνονται και οι συσκευές η χρήση των οποίων αποτελεί προϋπόθεση και συνδέεται αποκλειστικά με τη χρήση των νέων προϊόντων καπνού και να ορίζονται ειδικότερα οι όροι και οι προϋποθέσεις προώθησης και διάθεσης αυτών.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Η περίπτωση 16 του άρθρου 2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«16. «ηλεκτρονικό τσιγάρο»: προϊόν που μπορεί να χρησιμοποιηθεί για κατανάλωση ατμού που περιέχει νικοτίνη ή ατμού που δεν περιέχει νικοτίνη με επιστόμιο ή στοιχείο του εν λόγω προϊόντος, συμπεριλαμβανομένου του περιέκτη, του δοχείου και της συσκευής χωρίς περιέκτη ή δοχείο. Τα ηλεκτρονικά τσιγάρα μπορούν να είναι επαναπληρώσιμα μέσω περιέκτη επαναπλήρωσης και δοχείου ή επαναπληρώσιμα με περιέκτες μίας χρήσης.».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3. Η περίπτωση 17 του άρθρου 2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«17. «περιέκτης επαναπλήρωσης»: δοχείο που περιέχει υγρό, ανεξαρτήτως αν σε αυτό περιέχεται ή όχι νικοτίνη, το οποίο μπορεί να επαναχρησιμοποιηθεί για να επαναπληρώσει ηλεκτρονικό τσιγάρο.».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Στο άρθρο 2 προστίθενται περιπτώσεις 17α΄ και 17β΄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«17α. «νικοτινούχο υγρό»: υγρό που περιέχει νικοτίνη και προορίζεται για το άτμισμά του μέσω ηλεκτρονικού τσιγάρου,».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17β. «μη νικοτινούχο υγρό»: υγρό που δεν περιέχει νικοτίνη και προορίζεται για το άτμισμά του μέσω ηλεκτρονικού τσιγάρου,».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Στο άρθρο 2 προστίθεται περίπτωση 42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«42) «υποκατάστατο καπνού»: κάθε προϊόν που δεν περιέχει καπνό, δεν αποτελεί φυτικό προϊόν για κάπνισμα ή ηλεκτρονικό τσιγάρο και μπορεί να προσομοιάζει ως προς τη σκοπούμενη χρήση με αυτά.».</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6. Στο άρθρο 2 προστίθεται περίπτωση 43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«43) «συναφή προϊόντα»: τα υποκατάστατα καπνού, το ηλεκτρονικό τσιγάρο, το φυτικό προϊόν για κάπνισμα, καθώς και κάθε προϊόν η χρήση του οποίου συνδέεται με την κατ’ αποκλειστικότητα χρήση ενός από τα παραπάνω.».</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7. Στο άρθρο 3 οι λέξεις «ή κατασκευάζονται στα κράτη - μέλη» αντικαθίστανται από τις λέξεις «ή κατασκευάζονται στην Ελλάδα».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8. Στο άρθρο 4 προστίθεται παράγραφος 5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«5. Οι μετρήσεις του παρόντος άρθρου είναι δυνατό να πραγματοποιούνται και από εργαστήρια που εδρεύουν στην επικράτεια άλλων κρατών-μελών της Ένωσης, υπό την προϋπόθεση ότι αυτά έχουν εγκριθεί κι εποπτεύονται αντιστοίχως από τις αρμόδιες Εθνικές Αρχές των κρατών αυτών και δεν ανήκουν ή ελέγχονται άμεσα ή έμμεσα από την καπνοβιομηχανία.».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9. Το κείμενο του άρθρου 15 αριθμείται ως παράγραφος 1 και στο άρθρο αυτό προστίθεται παράγραφος 2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Απαγορεύεται η κυκλοφορία στην αγορά του καπνού μάσησης, του καπνού που λαμβάνεται από τη μύτη και των υποκατάστατων καπνού.».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10. Στο τέλος της παραγράφου 1 του άρθρο 17 προστίθεται εδάφιο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«Η κοινοποίηση των συσκευών των νέων προϊόντων καπνού πραγματοποιείται με βάση τις υφιστάμενες κάθε φορά εκτελεστικές πράξεις της Επιτροπής, σύμφωνα με την παρ. 5 του άρθρου 5 της Οδηγίας 2014/40/ΕΕ του Ευρωπαϊκού Κοινοβουλίου και του Συμβουλίου της 3ης Απριλίου 2014.».</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11. Στο άρθρο 17 προστίθεται παράγραφος 13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«13. Ως προς τη συσκευασία των συσκευών των νέων προϊόντων καπνού, εκτός αν διατίθενται σε κοινή συσκευασία με τα ίδια τα προϊόντα: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ισχύουν οι διατάξεις των υποπεριπτώσεων αα΄ και στστ΄ της περίπτωσης α΄ της παραγράφου 4 του άρθρου 18,</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αυτή περιλαμβάνει σύσταση στα ελληνικά να φυλάσσεται το προϊόν μακριά από παιδιά,</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δεν περιλαμβάνει στοιχεία ή χαρακτηριστικά που αναφέρονται στο άρθρο 13.</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Αν η συσκευή διατίθεται στην αγορά σε κοινή συσκευασία με το ίδιο το προϊόν, αυτή νοείται ως συσκευασία του προϊόντος.».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12. Το τελευταίο εδάφιο της παραγράφου 1 του άρθρου 18 αντικαθίσταται ως εξής: «Ο παρών δεν εφαρμόζεται στα ηλεκτρονικά τσιγάρα και στους περιέκτες επαναπλήρωσης που υπόκεινται σε απαίτηση αδειοδότησης, σύμφωνα με την Δ.ΥΓ3α/Γ.Π.</w:t>
      </w:r>
      <w:hyperlink r:id="rId110" w:tooltip="Άρθρα με ετικέτα 32221/2013" w:history="1">
        <w:r w:rsidRPr="00DA0B4D">
          <w:rPr>
            <w:rFonts w:ascii="Lucida Sans Unicode" w:eastAsia="Times New Roman" w:hAnsi="Lucida Sans Unicode" w:cs="Lucida Sans Unicode"/>
            <w:color w:val="1C8BD7"/>
            <w:sz w:val="12"/>
            <w:lang w:eastAsia="el-GR"/>
          </w:rPr>
          <w:t>32221/2013</w:t>
        </w:r>
      </w:hyperlink>
      <w:r w:rsidRPr="00DA0B4D">
        <w:rPr>
          <w:rFonts w:ascii="Lucida Sans Unicode" w:eastAsia="Times New Roman" w:hAnsi="Lucida Sans Unicode" w:cs="Lucida Sans Unicode"/>
          <w:color w:val="000000"/>
          <w:sz w:val="12"/>
          <w:szCs w:val="12"/>
          <w:lang w:eastAsia="el-GR"/>
        </w:rPr>
        <w:t> κοινή απόφαση των Υπουργών Ανάπτυξης, Ανταγωνιστικότητας, Υποδομών και Δικτύων και Υγείας (Β΄ 1049) ή στις απαιτήσεις της ΔΥ8δ/Γ.Π./οικ.</w:t>
      </w:r>
      <w:hyperlink r:id="rId111" w:tooltip="Άρθρα με ετικέτα 130648/2009" w:history="1">
        <w:r w:rsidRPr="00DA0B4D">
          <w:rPr>
            <w:rFonts w:ascii="Lucida Sans Unicode" w:eastAsia="Times New Roman" w:hAnsi="Lucida Sans Unicode" w:cs="Lucida Sans Unicode"/>
            <w:color w:val="1C8BD7"/>
            <w:sz w:val="12"/>
            <w:lang w:eastAsia="el-GR"/>
          </w:rPr>
          <w:t>130648/2009</w:t>
        </w:r>
      </w:hyperlink>
      <w:r w:rsidRPr="00DA0B4D">
        <w:rPr>
          <w:rFonts w:ascii="Lucida Sans Unicode" w:eastAsia="Times New Roman" w:hAnsi="Lucida Sans Unicode" w:cs="Lucida Sans Unicode"/>
          <w:color w:val="000000"/>
          <w:sz w:val="12"/>
          <w:szCs w:val="12"/>
          <w:lang w:eastAsia="el-GR"/>
        </w:rPr>
        <w:t> κοινής απόφασης των Υπουργών Οικονομίας και Οικονομικών, Ανάπτυξης, Υγείας και Κοινωνικής Αλληλεγγύης (Β΄ 2198).».</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13. Η περίπτωση δ΄ της παραγράφου 2 του άρθρου 18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για τα ηλεκτρονικά τσιγάρα και περιέκτες επαναπλήρωσης με νικοτινούχο υγρό, πληροφορίες σχετικά με τη δοσολογία και την πρόσληψη νικοτίνης, όταν το προϊόν καταναλώνεται υπό κανονικές ή εύλογα προβλέψιμες συνθήκες.».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14. Το τελευταίο εδάφιο της παραγράφου 6 του άρθρου 18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«Το Υπουργείο Υγείας παρακολουθεί τις εξελίξεις της αγοράς σχετικά με τα ηλεκτρονικά τσιγάρα, καθώς και τους περιέκτες επαναπλήρωσης, συμπεριλαμβανομένων στοιχείων που αποδεικνύουν ότι, όσον αφορά τα νικοτινούχα υγρά, η χρήση τους από νέους και μη καπνιστές οδηγεί στον εθισμό στη νικοτίνη και τελικά στην παραδοσιακή κατανάλωση καπνού.».</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15. Το δεύτερο εδάφιο της παραγράφου 7 του άρθρου 18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«Το Υπουργείο Υγείας, αναφορικά με τα ηλεκτρονικά τσιγάρα και τους περιέκτες επαναπλήρωσης με νικοτινούχο υγρό, ύστερα από αίτημα, θέτει όλες τις πληροφορίες οι οποίες έχουν ληφθεί, σύμφωνα με το παρόν στη διάθεση της Ευρωπαϊκής Επιτροπής και των λοιπών κρατών-μελών.».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16. Στο τέλος της παραγράφου 9 του άρθρου 18 προστίθεται εδάφιο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«Ως προς τα ηλεκτρονικά τσιγάρα και τους περιέκτες επαναπλήρωσης με νικοτινούχο υγρό, το Υπουργείο Υγείας ενημερώνει αμελλητί την Ευρωπαϊκή Επιτροπή και τις αρμόδιες αρχές των λοιπών κρατών μελών σχετικά με τα μέτρα που έχουν ληφθεί και κοινοποιεί υποστηρικτικά δεδομένα για το προσωρινό μέτρο.».</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17. Προστίθεται άρθρο 18α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«Άρθρο 18α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Ρυθμίσεις επί συστατικών και συσκευασιών των ηλεκτρονικών τσιγάρων και περιεκτών επαναπλήρωσης με μη νικοτινούχο υγρό</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Για τα ηλεκτρονικά τσιγάρα και τους περιέκτες επαναπλήρωσης με μη νικοτινούχο υγρό ισχύουν: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α) οι διατάξεις της παραγράφου 2 του άρθρου 18,</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οι διατάξεις των περιπτώσεων γ΄, δ΄, ε, ΄ και ζ ΄ της παραγράφου 3 του άρθρου 18,</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οι διατάξεις της παραγράφου 4 του άρθρου 18, πλην της υποπερίπτωσης γγ΄ της περίπτωσης β΄,</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δ) οι μονάδες συσκευασίας και όλες οι εξωτερικές συσκευασίες ηλεκτρονικών τσιγάρων και περιεκτών επαναπλήρωσης φέρουν την εξής προειδοποίηση για την υγεία: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«Το προϊόν αυτό ενδέχεται να είναι βλαπτικό για την υγεία».</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Οι προειδοποιήσεις για την υγεία τηρούν τις απαιτήσεις που καθορίζονται στην παράγραφο 2 του άρθρου 12.».</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18. Προστίθεται άρθρο 18β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«Άρθρο 18β</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Ρυθμίσεις κυκλοφορίας των ηλεκτρονικών τσιγάρων και περιεκτών επαναπλήρωσης με μη νικοτινούχο υγρό</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Για τα ηλεκτρονικά τσιγάρα και περιέκτες επαναπλήρωσης με μη νικοτινούχο υγρό ισχύουν οι διατάξεις των παραγράφων 5, 8 και 9 του άρθρου 18, καθώς και το άρθρο 16.</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α) Το μη νικοτινούχο υγρό διατίθεται στην αγορά μόνο σε ειδικούς περιέκτες επαναπλήρωσης και σε αναλώσιμα ηλεκτρονικά τσιγάρα ή φιαλίδια μίας χρήσης.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β) Απαγορεύεται η χωριστή πώληση και διάθεση στον τελικό καταναλωτή συστατικών, συμπεριλαμβανομένων και αρωμάτων, που προορίζονται για την ιδιοκατασκευή υγρών επαναπλήρωσης ηλεκτρονικού τσιγάρου. Από την ανωτέρω απαγόρευση εξαιρούνται τα συστατικά εκείνα που διατίθενται προς χρήση άλλη πλην της κατανάλωσης υγρού επαναπλήρωσης ηλεκτρονικού τσιγάρου.</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Ηλεκτρονικά τσιγάρα και περιέκτες επαναπλήρωσης με μη νικοτινούχο υγρό που δεν τηρούν τις προδιαγραφές της παραγράφου 1 απαγορεύεται να διατίθενται στην αγορά.».</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19. Η παράγραφος 4 του άρθρου 24 αντικαθίσταται ως εξής: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Σε περίπτωση παράβασης των υποχρεώσεων των άρθρων 8 έως 16, του άρθρου 17 παράγραφοι 1, 2, 11 και 13, του άρθρου 18 παράγραφοι 1 έως 6 και παράγραφος 8, των άρθρων 18 α και 18 β, καθώς και των άρθρων 19 και 21, τα πρόστιμα που προβλέπονται στην περίπτωση Δ΄ της παρ. 1 του άρθρου 3 της Γ.Π. οικ. </w:t>
      </w:r>
      <w:hyperlink r:id="rId112" w:tooltip="Άρθρα με ετικέτα 104720/2010" w:history="1">
        <w:r w:rsidRPr="00DA0B4D">
          <w:rPr>
            <w:rFonts w:ascii="Lucida Sans Unicode" w:eastAsia="Times New Roman" w:hAnsi="Lucida Sans Unicode" w:cs="Lucida Sans Unicode"/>
            <w:color w:val="1C8BD7"/>
            <w:sz w:val="12"/>
            <w:lang w:eastAsia="el-GR"/>
          </w:rPr>
          <w:t>104720/2010</w:t>
        </w:r>
      </w:hyperlink>
      <w:r w:rsidRPr="00DA0B4D">
        <w:rPr>
          <w:rFonts w:ascii="Lucida Sans Unicode" w:eastAsia="Times New Roman" w:hAnsi="Lucida Sans Unicode" w:cs="Lucida Sans Unicode"/>
          <w:color w:val="000000"/>
          <w:sz w:val="12"/>
          <w:szCs w:val="12"/>
          <w:lang w:eastAsia="el-GR"/>
        </w:rPr>
        <w:t> κοινής απόφασης των Υπουργών Εσωτερικών, Αποκέντρωσης και Ηλεκτρονικής Διακυβέρνησης, Οικονομικών, Εργασίας και Κοινωνικής Ασφάλισης, Υγείας και Κοινωνικής Αλληλεγγύης, Προστασίας του Πολίτη, Πολιτισμού και Τουρισμού (Β΄ 1315) επιβάλλονται με απόφαση του Υπουργού Υγείας».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20. Το πρώτο εδάφιο της παραγράφου 3 του άρθρου 24 αντικαθίσταται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«Σε περίπτωση μη τήρησης της υποχρέωσης κοινοποίησης, καθώς και σε περίπτωση ελλιπούς κοινοποίησης ή ψευδούς κοινοποίησης κατά παράβαση των άρθρων 5, 6 και 7 και του άρθρου 20 παράγραφος 1 με απόφαση του Υπουργού Υγείας επιβάλλεται πρόστιμο τετρακοσίων (400) ευρώ ανά προϊόν.».</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21. Στο άρθρο 25 προστίθεται παράγραφος 4 ως εξής: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«4. Με κοινή απόφαση των Υπουργών Υγείας και Οικονομικών αναπροσαρμόζεται το ύψος των παραβόλων των παραγράφων 1 και 2 και ρυθμίζεται κάθε άλλο θέμα σχετικό με τον τρόπο υπολογισμού αυτών και τον τρόπο καταβολής τους.».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22. Η διάταξη της παραγράφου 2 του άρθρου 15 και οι διατάξεις της παραγράφου 13 του άρθρου 17 και του άρθρου 18β αρχίζουν να ισχύουν έξι (6) μήνες από την έναρξη ισχύος του παρόντος.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Άρθρο 97</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b/>
          <w:bCs/>
          <w:color w:val="000000"/>
          <w:sz w:val="12"/>
          <w:lang w:eastAsia="el-GR"/>
        </w:rPr>
        <w:t>Τροποποίηση του ν. </w:t>
      </w:r>
      <w:hyperlink r:id="rId113" w:tooltip="Άρθρα με ετικέτα 3730/2008" w:history="1">
        <w:r w:rsidRPr="00DA0B4D">
          <w:rPr>
            <w:rFonts w:ascii="Lucida Sans Unicode" w:eastAsia="Times New Roman" w:hAnsi="Lucida Sans Unicode" w:cs="Lucida Sans Unicode"/>
            <w:b/>
            <w:bCs/>
            <w:color w:val="1C8BD7"/>
            <w:sz w:val="12"/>
            <w:lang w:eastAsia="el-GR"/>
          </w:rPr>
          <w:t>3730/2008</w:t>
        </w:r>
      </w:hyperlink>
      <w:r w:rsidRPr="00DA0B4D">
        <w:rPr>
          <w:rFonts w:ascii="Lucida Sans Unicode" w:eastAsia="Times New Roman" w:hAnsi="Lucida Sans Unicode" w:cs="Lucida Sans Unicode"/>
          <w:b/>
          <w:bCs/>
          <w:color w:val="000000"/>
          <w:sz w:val="12"/>
          <w:lang w:eastAsia="el-GR"/>
        </w:rPr>
        <w:t> (Α΄ 262) περί απαγορεύσεων διαφήμισης και εμπορίας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Στον ν. </w:t>
      </w:r>
      <w:hyperlink r:id="rId114" w:tooltip="Άρθρα με ετικέτα 3730/2008" w:history="1">
        <w:r w:rsidRPr="00DA0B4D">
          <w:rPr>
            <w:rFonts w:ascii="Lucida Sans Unicode" w:eastAsia="Times New Roman" w:hAnsi="Lucida Sans Unicode" w:cs="Lucida Sans Unicode"/>
            <w:color w:val="1C8BD7"/>
            <w:sz w:val="12"/>
            <w:lang w:eastAsia="el-GR"/>
          </w:rPr>
          <w:t>3730/2008</w:t>
        </w:r>
      </w:hyperlink>
      <w:r w:rsidRPr="00DA0B4D">
        <w:rPr>
          <w:rFonts w:ascii="Lucida Sans Unicode" w:eastAsia="Times New Roman" w:hAnsi="Lucida Sans Unicode" w:cs="Lucida Sans Unicode"/>
          <w:color w:val="000000"/>
          <w:sz w:val="12"/>
          <w:szCs w:val="12"/>
          <w:lang w:eastAsia="el-GR"/>
        </w:rPr>
        <w:t> (Α΄ 262) επέρχονται οι εξής τροποποιήσεις:</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1. Η περίπτωση γ΄ της παραγράφου 1 του άρθρου 2 αντικαθίσταται ως εξής: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«γ) η κατασκευή, η προβολή, η εμπορία και η πώληση αντικειμένων που έχουν την εξωτερική μορφή προϊόντων καπνού και συναφών προϊόντων, όπως ορίζονται στο άρθρο 2 του ν. </w:t>
      </w:r>
      <w:hyperlink r:id="rId115" w:tooltip="Άρθρα με ετικέτα 4419/2016" w:history="1">
        <w:r w:rsidRPr="00DA0B4D">
          <w:rPr>
            <w:rFonts w:ascii="Lucida Sans Unicode" w:eastAsia="Times New Roman" w:hAnsi="Lucida Sans Unicode" w:cs="Lucida Sans Unicode"/>
            <w:color w:val="1C8BD7"/>
            <w:sz w:val="12"/>
            <w:lang w:eastAsia="el-GR"/>
          </w:rPr>
          <w:t>4419/2016</w:t>
        </w:r>
      </w:hyperlink>
      <w:r w:rsidRPr="00DA0B4D">
        <w:rPr>
          <w:rFonts w:ascii="Lucida Sans Unicode" w:eastAsia="Times New Roman" w:hAnsi="Lucida Sans Unicode" w:cs="Lucida Sans Unicode"/>
          <w:color w:val="000000"/>
          <w:sz w:val="12"/>
          <w:szCs w:val="12"/>
          <w:lang w:eastAsia="el-GR"/>
        </w:rPr>
        <w:t>.».</w:t>
      </w: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Η παράγραφος 2 του άρθρου 2 αντικαθίσταται ως εξής:</w:t>
      </w:r>
    </w:p>
    <w:p w:rsidR="00DA0B4D" w:rsidRPr="00DA0B4D" w:rsidRDefault="00DA0B4D" w:rsidP="00DA0B4D">
      <w:pPr>
        <w:spacing w:after="0"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«2. Απαγορεύεται, πλην όσων υπόκεινται σε διαδικασία αδειοδότησης βάσει της Δ.ΥΓ3α/Γ.Π.</w:t>
      </w:r>
      <w:hyperlink r:id="rId116" w:tooltip="Άρθρα με ετικέτα 32221/2013" w:history="1">
        <w:r w:rsidRPr="00DA0B4D">
          <w:rPr>
            <w:rFonts w:ascii="Lucida Sans Unicode" w:eastAsia="Times New Roman" w:hAnsi="Lucida Sans Unicode" w:cs="Lucida Sans Unicode"/>
            <w:color w:val="1C8BD7"/>
            <w:sz w:val="12"/>
            <w:lang w:eastAsia="el-GR"/>
          </w:rPr>
          <w:t>32221/2013</w:t>
        </w:r>
      </w:hyperlink>
      <w:r w:rsidRPr="00DA0B4D">
        <w:rPr>
          <w:rFonts w:ascii="Lucida Sans Unicode" w:eastAsia="Times New Roman" w:hAnsi="Lucida Sans Unicode" w:cs="Lucida Sans Unicode"/>
          <w:color w:val="000000"/>
          <w:sz w:val="12"/>
          <w:szCs w:val="12"/>
          <w:lang w:eastAsia="el-GR"/>
        </w:rPr>
        <w:t> (Β΄ 1049) κοινής απόφασης των Υπουργών Ανάπτυξης, Ανταγωνιστικότητας, Υποδομών και Δικτύων και Υγείας ή στις απαιτήσεις της ΔΥ8δ/Γ.Π./οικ.</w:t>
      </w:r>
      <w:hyperlink r:id="rId117" w:tooltip="Άρθρα με ετικέτα 130648/2009" w:history="1">
        <w:r w:rsidRPr="00DA0B4D">
          <w:rPr>
            <w:rFonts w:ascii="Lucida Sans Unicode" w:eastAsia="Times New Roman" w:hAnsi="Lucida Sans Unicode" w:cs="Lucida Sans Unicode"/>
            <w:color w:val="1C8BD7"/>
            <w:sz w:val="12"/>
            <w:lang w:eastAsia="el-GR"/>
          </w:rPr>
          <w:t>130648/2009</w:t>
        </w:r>
      </w:hyperlink>
      <w:r w:rsidRPr="00DA0B4D">
        <w:rPr>
          <w:rFonts w:ascii="Lucida Sans Unicode" w:eastAsia="Times New Roman" w:hAnsi="Lucida Sans Unicode" w:cs="Lucida Sans Unicode"/>
          <w:color w:val="000000"/>
          <w:sz w:val="12"/>
          <w:szCs w:val="12"/>
          <w:lang w:eastAsia="el-GR"/>
        </w:rPr>
        <w:t> κοινής απόφασης των Υπουργών Οικονομίας και Οικονομικών, Ανάπτυξης, Υγείας και Κοινωνικής Αλληλεγγύης (Β΄ 2198), η κυκλοφορία προϊόντων, που διατίθενται για τη διακοπή της χρήσης προϊόντων καπνού και συναφών προϊόντων. Απαγορεύεται κάθε συνοδευτική ένδειξη σε συσκευασίες προϊόντων καπνού ή συναφών προϊόντων, καθώς και κάθε μορφή διαφημιστικής προβολής ή καταχώρισης, σύμφωνα με τις οποίες η χρήση αυτών εμφανίζει μειωμένο κίνδυνο για την υγεία.».</w:t>
      </w:r>
    </w:p>
    <w:p w:rsidR="00DA0B4D" w:rsidRPr="00DA0B4D" w:rsidRDefault="00093773" w:rsidP="00DA0B4D">
      <w:pPr>
        <w:spacing w:before="240" w:after="240" w:line="240" w:lineRule="auto"/>
        <w:textAlignment w:val="baseline"/>
        <w:rPr>
          <w:rFonts w:ascii="Arial" w:eastAsia="Times New Roman" w:hAnsi="Arial" w:cs="Arial"/>
          <w:color w:val="444444"/>
          <w:sz w:val="11"/>
          <w:szCs w:val="11"/>
          <w:lang w:eastAsia="el-GR"/>
        </w:rPr>
      </w:pPr>
      <w:r w:rsidRPr="00093773">
        <w:rPr>
          <w:rFonts w:ascii="Arial" w:eastAsia="Times New Roman" w:hAnsi="Arial" w:cs="Arial"/>
          <w:color w:val="444444"/>
          <w:sz w:val="11"/>
          <w:szCs w:val="11"/>
          <w:lang w:eastAsia="el-GR"/>
        </w:rPr>
        <w:pict>
          <v:rect id="_x0000_i1025" style="width:0;height:.4pt" o:hralign="center" o:hrstd="t" o:hr="t" fillcolor="#a0a0a0" stroked="f"/>
        </w:pic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ΚΕΦΑΛΑΙΟ Δ΄</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ΡΥΘΜΙΣΕΙΣ ΠΡΩΤΟΒΑΘΜΙΑΣ ΦΡΟΝΤΙΔΑΣ ΥΓΕΙΑΣ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98</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Αντικατάσταση του δικαιούχου του πληροφοριακού Συστήματος Διαχείρισης Ζήτησης Υπηρεσιών Υγείας (Σ.Δ.Ζ.Υ.Υ.)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Η Η.ΔΙ.Κ.Α. Α.Ε. υπεισέρχεται ως δικαιούχος (αδειούχος παραχώρησης) του πληροφοριακού Συστήματος Διαχείρισης Ζήτησης Υπηρεσιών Υγείας, καθώς και ως ειδικός διάδοχος στις υποχρεώσεις και τα δικαιώματα, που απορρέουν και εκπορεύονται από το έργο της παραχώρησης του δικαιώματος πρόσβασης στο Σύστημα Διαχείρισης Ζήτησης Υπηρεσιών Υγείας (Σ.Δ.Ζ.Υ.Υ.), στο οποίο αρχικώς είχε συμβληθεί ο Ε.Ο.Π.Υ.Υ.. Ποσά που οφείλονται με αιτία το ανωτέρω έργο καταβάλλονται στην Η.ΔΙ.Κ.Α. Α.Ε..</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99</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Ειδική Άδεια μετ’ αποδοχών</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Οι διατάξεις του άρθρου 105 του ν. </w:t>
      </w:r>
      <w:hyperlink r:id="rId118" w:tooltip="Άρθρα με ετικέτα 2071/1992" w:history="1">
        <w:r>
          <w:rPr>
            <w:rStyle w:val="-"/>
            <w:rFonts w:ascii="Lucida Sans Unicode" w:hAnsi="Lucida Sans Unicode" w:cs="Lucida Sans Unicode"/>
            <w:color w:val="1C8BD7"/>
            <w:sz w:val="12"/>
            <w:szCs w:val="12"/>
            <w:bdr w:val="none" w:sz="0" w:space="0" w:color="auto" w:frame="1"/>
          </w:rPr>
          <w:t>2071/1992</w:t>
        </w:r>
      </w:hyperlink>
      <w:r>
        <w:rPr>
          <w:rFonts w:ascii="Lucida Sans Unicode" w:hAnsi="Lucida Sans Unicode" w:cs="Lucida Sans Unicode"/>
          <w:color w:val="000000"/>
          <w:sz w:val="12"/>
          <w:szCs w:val="12"/>
        </w:rPr>
        <w:t> (ΑΊ23) και της κ.υ.α. </w:t>
      </w:r>
      <w:hyperlink r:id="rId119" w:tooltip="Άρθρα με ετικέτα 2003075/204/0022/1995" w:history="1">
        <w:r>
          <w:rPr>
            <w:rStyle w:val="-"/>
            <w:rFonts w:ascii="Lucida Sans Unicode" w:hAnsi="Lucida Sans Unicode" w:cs="Lucida Sans Unicode"/>
            <w:color w:val="1C8BD7"/>
            <w:sz w:val="12"/>
            <w:szCs w:val="12"/>
            <w:bdr w:val="none" w:sz="0" w:space="0" w:color="auto" w:frame="1"/>
          </w:rPr>
          <w:t>2003075/204/0022/1995</w:t>
        </w:r>
      </w:hyperlink>
      <w:r>
        <w:rPr>
          <w:rFonts w:ascii="Lucida Sans Unicode" w:hAnsi="Lucida Sans Unicode" w:cs="Lucida Sans Unicode"/>
          <w:color w:val="000000"/>
          <w:sz w:val="12"/>
          <w:szCs w:val="12"/>
        </w:rPr>
        <w:t> (Β΄ 33), αναφορικά με την επιπρόσθετη ειδική ετήσια άδεια μετ’ αποδοχών, καταλαμβάνουν όσους υπηρετούν και εκτελούν ως κύριο έργο αυτό του χειριστή ακτινολογικών μηχανημάτων ή εμφανιστή ακτινολογικών εργαστηρίων ή ραδιοφυσικού (χειριζόμενου ραδιοϊσότοπα) ή του εμφανιστή ή του παρασκευαστή των μικροβιολογικών εργαστηρίων ή του τεχνολόγου ραδιολόγου ακτινολόγου ή του οδοντοτεχνίτη ή ανήκουν στο προσωπικό των τμημάτων του Κυτταρολογικού, της Παθολογικής Ανατομικής, του Βιοχημικού, της Γενετικής, της Ιολογίας και της Ανοσολογίας - Ιστοσυμβατότητας, πλην ιατρών, στους δημόσιους φορείς παροχής υπηρεσιών Υγείας, αρμοδιότητας του Υπουργείου Υγείας και σε όσους υπηρετούν ως πολιτικό προσωπικό με τις παραπάνω ειδικότητες στα στρατιωτικά νοσοκομεία και του Νοσηλευτικού Ιδρύματος Μετοχικού Ταμείου Στρατού (Ν.Ι.Μ.Τ.Σ.) αρμοδιότητας του Υπουργείου Εθνικής Άμυνας.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Η άδεια της παραγράφου 1 χορηγείται από την οικεία ΔΥΠΕ, μετά την υποβολή βεβαίωσης για το χρόνο απασχόλησης στα αντίστοιχα καθήκοντα, που χορηγείται στον ενδιαφερόμενο από την υπηρεσία όπου απασχολήθηκε.</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100</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Εκπαιδευτική Άδεια σε λοιπό προσωπικό των Τ.ΟΜ.Υ.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Στο άρθρο 24 του ν. </w:t>
      </w:r>
      <w:hyperlink r:id="rId120" w:tooltip="Άρθρα με ετικέτα 4461/2017" w:history="1">
        <w:r>
          <w:rPr>
            <w:rStyle w:val="-"/>
            <w:rFonts w:ascii="Lucida Sans Unicode" w:hAnsi="Lucida Sans Unicode" w:cs="Lucida Sans Unicode"/>
            <w:color w:val="1C8BD7"/>
            <w:sz w:val="12"/>
            <w:szCs w:val="12"/>
            <w:bdr w:val="none" w:sz="0" w:space="0" w:color="auto" w:frame="1"/>
          </w:rPr>
          <w:t>4461/2017</w:t>
        </w:r>
      </w:hyperlink>
      <w:r>
        <w:rPr>
          <w:rFonts w:ascii="Lucida Sans Unicode" w:hAnsi="Lucida Sans Unicode" w:cs="Lucida Sans Unicode"/>
          <w:color w:val="000000"/>
          <w:sz w:val="12"/>
          <w:szCs w:val="12"/>
        </w:rPr>
        <w:t> (Α΄ 38) προστίθεται παράγραφος 3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Οι διατάξεις της παραγράφου 2 εφαρμόζονται αναλόγως και στο λοιπό μη ιατρικό προσωπικό που απασχολείται στις Τοπικές Ομάδες Υγείας (Τ.ΟΜ.Υ.) του άρθρου 106 κατά τη διάρκεια ισχύος της σύμβασής του.».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101</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Καθορισμός Επιδόματος Ανθυγιεινής Εργασίας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Στο άρθρο 18 του ν. </w:t>
      </w:r>
      <w:hyperlink r:id="rId121" w:tooltip="Άρθρα με ετικέτα 4354/2015" w:history="1">
        <w:r>
          <w:rPr>
            <w:rStyle w:val="-"/>
            <w:rFonts w:ascii="Lucida Sans Unicode" w:hAnsi="Lucida Sans Unicode" w:cs="Lucida Sans Unicode"/>
            <w:color w:val="1C8BD7"/>
            <w:sz w:val="12"/>
            <w:szCs w:val="12"/>
            <w:bdr w:val="none" w:sz="0" w:space="0" w:color="auto" w:frame="1"/>
          </w:rPr>
          <w:t>4354/2015</w:t>
        </w:r>
      </w:hyperlink>
      <w:r>
        <w:rPr>
          <w:rFonts w:ascii="Lucida Sans Unicode" w:hAnsi="Lucida Sans Unicode" w:cs="Lucida Sans Unicode"/>
          <w:color w:val="000000"/>
          <w:sz w:val="12"/>
          <w:szCs w:val="12"/>
        </w:rPr>
        <w:t> (Α΄ 176) προστίθεται παράγραφος 14 ως εξής: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"14. Η οικ. 2/16519/0022/24.2.2012 κοινή απόφαση των Υπουργών Διοικητικής Μεταρρύθμισης και Ηλεκτρονικής Διακυβέρνησης, Εσωτερικών, Οικονομικών, Εθνικής Άμυνας, Παιδείας, Διά Βίου Μάθησης και Θρησκευμάτων, Εργασίας και Κοινωνικής Ασφάλισης, Υγείας και Κοινωνικής Αλληλεγγύης και Δικαιοσύνης, Διαφάνειας και Ανθρωπίνων Δικαιωμάτων (Β΄  465) εφαρμόζεται κατ’ αντιστοιχία και στο προσωπικό των Τοπικών Ομάδων Υγείας (Τ.ΟΜ.Υ.) του άρθρου 106 του ν. </w:t>
      </w:r>
      <w:hyperlink r:id="rId122" w:tooltip="Άρθρα με ετικέτα 4461/2017" w:history="1">
        <w:r>
          <w:rPr>
            <w:rStyle w:val="-"/>
            <w:rFonts w:ascii="Lucida Sans Unicode" w:hAnsi="Lucida Sans Unicode" w:cs="Lucida Sans Unicode"/>
            <w:color w:val="1C8BD7"/>
            <w:sz w:val="12"/>
            <w:szCs w:val="12"/>
            <w:bdr w:val="none" w:sz="0" w:space="0" w:color="auto" w:frame="1"/>
          </w:rPr>
          <w:t>4461/2017</w:t>
        </w:r>
      </w:hyperlink>
      <w:r>
        <w:rPr>
          <w:rFonts w:ascii="Lucida Sans Unicode" w:hAnsi="Lucida Sans Unicode" w:cs="Lucida Sans Unicode"/>
          <w:color w:val="000000"/>
          <w:sz w:val="12"/>
          <w:szCs w:val="12"/>
        </w:rPr>
        <w:t> (Α΄ 38),από την έναρξη της λειτουργίας τους.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Το ίδιο ισχύει και για το προσωπικό των Μονάδων Υγείας που ανήκουν στην Α.Ε.Μ.Υ. από τη δημοσίευση του παρόντος. Το προσωπικό των προηγούμενων εδαφίων εντάσσεται στην κατηγορία Α΄ της ανωτέρω απόφασης".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102</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Ωράριο εργασίας εργαστηριακών υπαλλήλων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Το ωράριο εργασίας των εμφανιστών, των παρασκευαστών των μικροβιολογικών εργαστηρίων, ακτινολόγων και των οδοντοτεχνιτών, που απασχολούνται, αντίστοιχα, εντός σκοτεινών θαλάμων μικροβιολογικών εργαστηρίων ή οδοντοτεχνικών εργαστηρίων σε φορείς και δομές παροχής πρωτοβάθμιας φροντίδας υγείας αρμοδιότητας του Υπουργείου Υγείας, ορίζεται ως πενθήμερο εβδομαδιαίως και επτάωρο ημερησίως.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103</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Περί ηλεκτρονικής καταχώρισης παραπεμπτικών ιατρικών εξετάσεων</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Στο άρθρο 1 του ν. </w:t>
      </w:r>
      <w:hyperlink r:id="rId123" w:tooltip="Άρθρα με ετικέτα 3892/2010" w:history="1">
        <w:r>
          <w:rPr>
            <w:rStyle w:val="-"/>
            <w:rFonts w:ascii="Lucida Sans Unicode" w:hAnsi="Lucida Sans Unicode" w:cs="Lucida Sans Unicode"/>
            <w:color w:val="1C8BD7"/>
            <w:sz w:val="12"/>
            <w:szCs w:val="12"/>
            <w:bdr w:val="none" w:sz="0" w:space="0" w:color="auto" w:frame="1"/>
          </w:rPr>
          <w:t>3892/2010</w:t>
        </w:r>
      </w:hyperlink>
      <w:r>
        <w:rPr>
          <w:rFonts w:ascii="Lucida Sans Unicode" w:hAnsi="Lucida Sans Unicode" w:cs="Lucida Sans Unicode"/>
          <w:color w:val="000000"/>
          <w:sz w:val="12"/>
          <w:szCs w:val="12"/>
        </w:rPr>
        <w:t> (Α΄ 189) προστίθενται περιπτώσεις ιστ΄ και ιζ΄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«ιστ) Μαία-μαιευτής: οι μαίες και μαιευτές που υπηρετούν στο δημόσιο τομέα έχουν δικαίωμα παροχής παραπεμπτικών σε ασφαλισμένους του Φ.Κ.Α. Η εκτέλεση των παραπεμπτικών πραγματοποιείται υποχρεωτικά σε δημόσιες δομές παροχής υπηρεσιών υγείας».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H παρ. 1 του άρθρου 2 του ν. </w:t>
      </w:r>
      <w:hyperlink r:id="rId124" w:tooltip="Άρθρα με ετικέτα 3892/2010" w:history="1">
        <w:r>
          <w:rPr>
            <w:rStyle w:val="-"/>
            <w:rFonts w:ascii="Lucida Sans Unicode" w:hAnsi="Lucida Sans Unicode" w:cs="Lucida Sans Unicode"/>
            <w:color w:val="1C8BD7"/>
            <w:sz w:val="12"/>
            <w:szCs w:val="12"/>
            <w:bdr w:val="none" w:sz="0" w:space="0" w:color="auto" w:frame="1"/>
          </w:rPr>
          <w:t>3892/2010</w:t>
        </w:r>
      </w:hyperlink>
      <w:r>
        <w:rPr>
          <w:rFonts w:ascii="Lucida Sans Unicode" w:hAnsi="Lucida Sans Unicode" w:cs="Lucida Sans Unicode"/>
          <w:color w:val="000000"/>
          <w:sz w:val="12"/>
          <w:szCs w:val="12"/>
        </w:rPr>
        <w:t>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Οι ρυθμίσεις του παρόντος νόμου εφαρμόζονται σε όλους του φορείς και κλάδους υγείας της κοινωνικής ασφάλισης, τους ασφαλισμένους σε Φ.Κ.Α., καθώς και τους ιατρούς, τις μαίες - μαιευτές και τους φαρμακοποιούς, όπως ορίζονται στο άρθρο 1.».</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Στον ν. </w:t>
      </w:r>
      <w:hyperlink r:id="rId125" w:tooltip="Άρθρα με ετικέτα 3892/2010" w:history="1">
        <w:r>
          <w:rPr>
            <w:rStyle w:val="-"/>
            <w:rFonts w:ascii="Lucida Sans Unicode" w:hAnsi="Lucida Sans Unicode" w:cs="Lucida Sans Unicode"/>
            <w:color w:val="1C8BD7"/>
            <w:sz w:val="12"/>
            <w:szCs w:val="12"/>
            <w:bdr w:val="none" w:sz="0" w:space="0" w:color="auto" w:frame="1"/>
          </w:rPr>
          <w:t>3892/2010</w:t>
        </w:r>
      </w:hyperlink>
      <w:r>
        <w:rPr>
          <w:rFonts w:ascii="Lucida Sans Unicode" w:hAnsi="Lucida Sans Unicode" w:cs="Lucida Sans Unicode"/>
          <w:color w:val="000000"/>
          <w:sz w:val="12"/>
          <w:szCs w:val="12"/>
        </w:rPr>
        <w:t> προστίθενται άρθρα 3Α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«Άρθρο 3Α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Υποχρεώσεις μαιών – μαιευτών ως προς την ηλεκτρονική συνταγογράφηση</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Οι μαίες - μαιευτές υποχρεούνται να γράφονται ως χρήστες του Σ.Η.Σ. που διαχειρίζεται ο Φορέας «Ηλεκτρονική Διακυβέρνηση Κοινωνικής Ασφάλισης – ΗΔΙΚΑ Α.Ε.» για λογαριασμό της Γενικής Γραμματείας Κοινωνικών Ασφαλίσεων και έχουν τις υποχρεώσεις που ορίζονται ειδικότερα στις παραγράφους 2 έως 9.</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Κατά την εγγραφή τους οι μαίες-μαιευτές δηλώνουν τα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επώνυμο, όνομα, πατρώνυμο και μητρώνυμο,</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αριθμό άδειας/βεβαίωσης άσκησης επαγγέλματος και ημερομηνία έναρξης επαγγέλματος,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ιδιότητα μαίας – μαιευτή,</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δ) ΑΜΚΑ,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ε) αριθμό μητρώου στον ασφαλιστικό φορέα στον οποίο ανήκουν και ημερομηνία εγγραφής σ’ αυτόν,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 σύλλογο μαιών, στον οποίο ανήκουν,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ζ) αριθμό φορολογικού μητρώου,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η) αριθμό αστυνομικής ταυτότητας ή αριθμό διαβατηρίου για τους αλλοδαπές-πούς μαίες – μαιευτές,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θ) στοιχεία διεύθυνσης εργασίας,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 κωδικό υγειονομικής μονάδας.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Οι μαίες – μαιευτές που είναι εγγεγραμμένοι ως χρήστες του Σ.Η.Σ. ταυτοποιούνται κατά την είσοδό τους στο σύστημα με τη χρήση στοιχείων ταυτοποίησης. Η εγγραφή και η ταυτοποίηση είναι απαραίτητη για την ηλεκτρονική καταχώριση παραπεμπτικών σύμφωνα με όσα ορίζονται στον παρόντα.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Οι μαίες – μαιευτές, αφού προβούν στην ταυτοποίηση του ασθενούς με την επίδειξη οποιουδήποτε πρόσφορου δημοσίου εγγράφου (όπως ταυτότητας ή διαβατηρίου ή πιστοποιητικού γέννησης με συνημμένη φωτογραφία κ.λπ.) και τη χρήση Α.Μ.Κ.Α., καταχωρίζουν ηλεκτρονικά τα παραπεμπτικά. Στα παραπεμπτικά οι μαίες – μαιευτές καταχωρίζουν το είδος της εξέτασης που επιβάλλεται να εκτελεστεί. Επίσης, τους δίνεται η δυνατότητα να εισάγουν με ελεύθερο κείμενο την αιτία παραπομπής του ασφαλισμένου στο αντίστοιχο πεδίο, όπου κρίνεται απαραίτητο, ή να επιλέξουν τη διάγνωση, χρησιμοποιώντας διεθνή πρότυπα κωδικοποιήσεων (ΙCD). Στη συνέχεια, εισάγουν τις εξετάσεις από τον κατάλογο εγκεκριμένων πράξεων, από το τιμολόγιο ιατρικών πράξεων και εξετάσεων ή/και τον κανονισμό παροχών.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Το παραπεμπτικό που καταχωρίζεται ηλεκτρονικά περιέχει στοιχεία της μαίας – μαιευτή που το καταχώρισε, την ημερομηνία καταχώρισης και τις ημερομηνίες έναρξης και λήξης της εκτέλεσής τους. Κάθε παραπεμπτικό που καταχωρίζεται ηλεκτρονικά χαρακτηρίζεται από έναν μοναδικό κωδικό αριθμό, ο οποίος εμφανίζεται και με την μορφή γραμμωτού κώδικα (barcode).</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5. Μετά την επιβεβαίωση της ολοκληρωμένης και επιτυχούς ηλεκτρονικής καταχώρισης του παραπεμπτικού, οι μαίες-μαιευτές εκτυπώνουν αντίγραφο του παραπεμπτικού που καταχωρίστηκε, το υπογράφουν και το παραδίδουν στον ασθενή, ο οποίος το παραδίδει στη δημόσια δομή παροχής υπηρεσιών υγείας που θα εκτελέσει το εν λόγω παραπεμπτικό αντίστοιχα.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6. Η εκτέλεση των παραπεμπτικών πραγματοποιείται σύμφωνα με τις προθεσμίες, οι οποίες προβλέπονται στον Κανονισμό του εκάστοτε Φ.Κ.Α.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7. Οι μαίες –μαιευτές μπορούν να ακυρώσουν παραπεμπτικό που έχουν καταχωρίσει, αν τούτο δεν έχει εκτελεστεί.</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8. Οι μαίες –μαιευτές έχουν τη δυνατότητα επισκόπησης των παραπεμπτικών που έχουν καταχωρίσει ηλεκτρονικά οι ίδιοι.</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9. Οι μαίες –μαιευτές υποχρεούνται να διαθέτουν την απαραίτητη υποδομή για την εγγραφή, την ταυτοποίηση και τη σύνδεσή τους στο Σ.Η.Σ., καθώς και για την επεξεργασία, την καταχώριση και την εκτύπωση των ηλεκτρονικών παραπεμπτικών.».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104</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Κάλυψη σε Ανασφάλιστους Πολίτες του ν. </w:t>
      </w:r>
      <w:hyperlink r:id="rId126" w:tooltip="Άρθρα με ετικέτα 4368/2016" w:history="1">
        <w:r>
          <w:rPr>
            <w:rStyle w:val="-"/>
            <w:rFonts w:ascii="Lucida Sans Unicode" w:hAnsi="Lucida Sans Unicode" w:cs="Lucida Sans Unicode"/>
            <w:b/>
            <w:bCs/>
            <w:color w:val="1C8BD7"/>
            <w:sz w:val="12"/>
            <w:szCs w:val="12"/>
            <w:bdr w:val="none" w:sz="0" w:space="0" w:color="auto" w:frame="1"/>
          </w:rPr>
          <w:t>4368/2016</w:t>
        </w:r>
      </w:hyperlink>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Στην παρ. 1 του άρθρου 33 του ν. </w:t>
      </w:r>
      <w:hyperlink r:id="rId127" w:tooltip="Άρθρα με ετικέτα 4368/2016" w:history="1">
        <w:r>
          <w:rPr>
            <w:rStyle w:val="-"/>
            <w:rFonts w:ascii="Lucida Sans Unicode" w:hAnsi="Lucida Sans Unicode" w:cs="Lucida Sans Unicode"/>
            <w:color w:val="1C8BD7"/>
            <w:sz w:val="12"/>
            <w:szCs w:val="12"/>
            <w:bdr w:val="none" w:sz="0" w:space="0" w:color="auto" w:frame="1"/>
          </w:rPr>
          <w:t>4368/2016</w:t>
        </w:r>
      </w:hyperlink>
      <w:r>
        <w:rPr>
          <w:rFonts w:ascii="Lucida Sans Unicode" w:hAnsi="Lucida Sans Unicode" w:cs="Lucida Sans Unicode"/>
          <w:color w:val="000000"/>
          <w:sz w:val="12"/>
          <w:szCs w:val="12"/>
        </w:rPr>
        <w:t> (Α΄ 21) επέρχονται οι εξής αλλαγές: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οι λέξεις «των Μονάδων Πρωτοβάθμιας Φροντίδας Υγείας του Εθνικού Συστήματος Υγείας» αντικαθίστανται από τη φράση «όλων των δημόσιων μονάδων παροχής υπηρεσιών της πρωτοβάθμιας φροντίδας υγείας του Εθνικού Συστήματος Υγείας, όπως ορίζονται στο άρθρο 3 του ν. </w:t>
      </w:r>
      <w:hyperlink r:id="rId128" w:tooltip="Άρθρα με ετικέτα 4486/2017" w:history="1">
        <w:r>
          <w:rPr>
            <w:rStyle w:val="-"/>
            <w:rFonts w:ascii="Lucida Sans Unicode" w:hAnsi="Lucida Sans Unicode" w:cs="Lucida Sans Unicode"/>
            <w:color w:val="1C8BD7"/>
            <w:sz w:val="12"/>
            <w:szCs w:val="12"/>
            <w:bdr w:val="none" w:sz="0" w:space="0" w:color="auto" w:frame="1"/>
          </w:rPr>
          <w:t>4486/2017</w:t>
        </w:r>
      </w:hyperlink>
      <w:r>
        <w:rPr>
          <w:rFonts w:ascii="Lucida Sans Unicode" w:hAnsi="Lucida Sans Unicode" w:cs="Lucida Sans Unicode"/>
          <w:color w:val="000000"/>
          <w:sz w:val="12"/>
          <w:szCs w:val="12"/>
        </w:rPr>
        <w:t>» και</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προστίθεται τελευταίο εδάφιο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Οι πιστοποιημένοι στο Σύστημα Ηλεκτρονικής Συνταγογράφησης (Σ.Η.Σ.) ιατροί έχουν το δικαίωμα να συνταγογραφούν φάρμακα, θεραπευτικές πράξεις και διαγνωστικές εξετάσεις στους ανασφάλιστους και τις ευάλωτες κοινωνικές ομάδες, όπως αυτές ορίζονται ανωτέρω. Οι ως άνω θεραπευτικές πράξεις και διαγνωστικές εξετάσεις πραγματοποιούνται σε δημόσιες δομές υγείας.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105</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Κάλυψη θέσεων Τ.ΟΜ.Υ. σε περίπτωση απουσίας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Στην παρ. 4 του άρθρου 106 του ν. </w:t>
      </w:r>
      <w:hyperlink r:id="rId129" w:tooltip="Άρθρα με ετικέτα 4461/2017" w:history="1">
        <w:r>
          <w:rPr>
            <w:rStyle w:val="-"/>
            <w:rFonts w:ascii="Lucida Sans Unicode" w:hAnsi="Lucida Sans Unicode" w:cs="Lucida Sans Unicode"/>
            <w:color w:val="1C8BD7"/>
            <w:sz w:val="12"/>
            <w:szCs w:val="12"/>
            <w:bdr w:val="none" w:sz="0" w:space="0" w:color="auto" w:frame="1"/>
          </w:rPr>
          <w:t>4461/2017</w:t>
        </w:r>
      </w:hyperlink>
      <w:r>
        <w:rPr>
          <w:rFonts w:ascii="Lucida Sans Unicode" w:hAnsi="Lucida Sans Unicode" w:cs="Lucida Sans Unicode"/>
          <w:color w:val="000000"/>
          <w:sz w:val="12"/>
          <w:szCs w:val="12"/>
        </w:rPr>
        <w:t> (Α΄ 38) προστίθεται περίπτωση γ΄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Σε περίπτωση δικαιολογημένης απουσίας επαγγελματιών υγείας, συμπεριλαμβανομένων των ιατρών και λοιπού προσωπικού της παραγράφου 3, πέραν των είκοσι (20) συνεχών εργάσιμων ημερών, οι ανάγκες μπορεί να καλύπτονται, με αιτιολογημένη απόφαση του Διοικητή της αρμόδιας Υ.Π.Ε, ύστερα από αίτημα του συντονιστή της εν λόγω λειτουργούσας Τ.ΟΜ.Υ., με υφιστάμενο προσωπικό αντίστοιχης ειδικότητας που υπηρετεί στην οικεία Υ.Π.Ε..».</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H παράγραφος 1 ισχύει από 13 Δεκεμβρίου 2017.</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106</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Δυνατότητα Συμπερίληψης των Ο.Κ.Α.Ν.Α., Κ.Ε.Θ.Ε.Α., Ν.Ι.Μ.Τ.Σ. και στρατιωτικών νοσοκομείων για την πρόσληψη επικουρικού προσωπικού</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Στην περίπτωση α΄ της παρ. 2 του άρθρο 10 του ν. </w:t>
      </w:r>
      <w:hyperlink r:id="rId130" w:tooltip="Άρθρα με ετικέτα 3329/2005" w:history="1">
        <w:r>
          <w:rPr>
            <w:rStyle w:val="-"/>
            <w:rFonts w:ascii="Lucida Sans Unicode" w:hAnsi="Lucida Sans Unicode" w:cs="Lucida Sans Unicode"/>
            <w:color w:val="1C8BD7"/>
            <w:sz w:val="12"/>
            <w:szCs w:val="12"/>
            <w:bdr w:val="none" w:sz="0" w:space="0" w:color="auto" w:frame="1"/>
          </w:rPr>
          <w:t>3329/2005</w:t>
        </w:r>
      </w:hyperlink>
      <w:r>
        <w:rPr>
          <w:rFonts w:ascii="Lucida Sans Unicode" w:hAnsi="Lucida Sans Unicode" w:cs="Lucida Sans Unicode"/>
          <w:color w:val="000000"/>
          <w:sz w:val="12"/>
          <w:szCs w:val="12"/>
        </w:rPr>
        <w:t> (Α΄ 81) μετά τις λέξεις «Γ. Παπαγεωργίου» προστίθενται οι λέξεις «του Ο.Κ.Α.Ν.Α, του Κ.Ε.Θ.Ε.Α.. καθώς και των στρατιωτικών νοσοκομείων και του Νοσηλευτικού Ιδρύματος Μετοχικού Ταμείου Στρατού (Ν.Ι.Μ.Τ.Σ.)».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ΚΕΦΑΛΑΙΟ Ε΄</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ΡΥΘΜΙΣΗ ΟΙΚΟΝΟΜΙΚΩΝ ΘΕΜΑΤΩΝ ΚΑΙ ΔΑΠΑΝΩΝ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107</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Δαπάνες συμμετοχής του Υπουργείου Υγείας στη Διεθνή Έκθεση Θεσσαλονίκης 2018</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Οι δαπάνες για τη συμμετοχή του Υπουργείου Υγείας στη Διεθνή Έκθεση Θεσσαλονίκης για το έτος 2018 θεωρούνται νόμιμες και κανονικές και εξοφλούνται στους δικαιούχους, κατά παρέκκλιση των διατάξεων για τη δέσμευση των πιστώσεων και κάθε άλλης σχετικής διάταξης, σε βάρος των οικείων Κωδικών Αριθμών Εξόδων του προϋπολογισμού του Υπουργείου Υγείας για το οικονομικό έτος 2018.</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108</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Νομιμοποίηση μισθολογικών δαπανών</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Θεωρούνται νόμιμες οι δαπάνες για επιδόματα θέσης ευθύνης των άρθρων 18 του ν. </w:t>
      </w:r>
      <w:hyperlink r:id="rId131" w:tooltip="Άρθρα με ετικέτα 4024/2011" w:history="1">
        <w:r>
          <w:rPr>
            <w:rStyle w:val="-"/>
            <w:rFonts w:ascii="Lucida Sans Unicode" w:hAnsi="Lucida Sans Unicode" w:cs="Lucida Sans Unicode"/>
            <w:color w:val="1C8BD7"/>
            <w:sz w:val="12"/>
            <w:szCs w:val="12"/>
            <w:bdr w:val="none" w:sz="0" w:space="0" w:color="auto" w:frame="1"/>
          </w:rPr>
          <w:t>4024/2011</w:t>
        </w:r>
      </w:hyperlink>
      <w:r>
        <w:rPr>
          <w:rFonts w:ascii="Lucida Sans Unicode" w:hAnsi="Lucida Sans Unicode" w:cs="Lucida Sans Unicode"/>
          <w:color w:val="000000"/>
          <w:sz w:val="12"/>
          <w:szCs w:val="12"/>
        </w:rPr>
        <w:t> (Α΄ 226) και 16 του ν. </w:t>
      </w:r>
      <w:hyperlink r:id="rId132" w:tooltip="Άρθρα με ετικέτα 4354/2015" w:history="1">
        <w:r>
          <w:rPr>
            <w:rStyle w:val="-"/>
            <w:rFonts w:ascii="Lucida Sans Unicode" w:hAnsi="Lucida Sans Unicode" w:cs="Lucida Sans Unicode"/>
            <w:color w:val="1C8BD7"/>
            <w:sz w:val="12"/>
            <w:szCs w:val="12"/>
            <w:bdr w:val="none" w:sz="0" w:space="0" w:color="auto" w:frame="1"/>
          </w:rPr>
          <w:t>4354/2015</w:t>
        </w:r>
      </w:hyperlink>
      <w:r>
        <w:rPr>
          <w:rFonts w:ascii="Lucida Sans Unicode" w:hAnsi="Lucida Sans Unicode" w:cs="Lucida Sans Unicode"/>
          <w:color w:val="000000"/>
          <w:sz w:val="12"/>
          <w:szCs w:val="12"/>
        </w:rPr>
        <w:t> (Α΄ 176) που καταβλήθηκαν, έως την έναρξη ισχύος του παρόντος, σε πρόσωπα που άσκησαν εν τοις πράγμασι καθήκοντα Προϊσταμένων οργανικών μονάδων στα δημόσια νοσοκομεία του Ε.Σ.Υ., χωρίς οι ανωτέρω οργανικές μονάδες να προβλέπονται στους οικείους οργανισμούς.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Θεωρούνται νόμιμες οι δαπάνες που καταβλήθηκαν, έως την έναρξη ισχύος του παρόντος, σε φυσικά πρόσωπα για παρασχεθείσες αυτοπροσώπως υπηρεσίες καθαριότητας στον Οργανισμό Κατά των Ναρκωτικών (Ο.Κ.Α.Ν.Α.).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Θεωρούνται νόμιμες οι δαπάνες και δεν αναζητούνται ως αχρεωστήτως καταβληθέντα τα ποσά για επιδόματα θέσης ευθύνης, χωρίς να υφίστανται οι αντίστοιχες οργανικές μονάδες, καθώς και για βασικούς μισθούς, που καταβλήθηκαν, έως την έναρξη ισχύος του παρόντος, στους υπαλλήλους με σύμβαση εργασίας ιδιωτικού δικαίου αορίστου χρόνου του ΚΕ.ΕΛ.Π.ΝΟ.</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109</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Ακίνητη και κινητή περιουσία Δ.Υ.ΠΕ.</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Το σύνολο της κινητής και ακίνητης περιουσίας των νοσοκομείων, το οποίο περιήλθε αρχικά στα Πε.Σ.Υ., σύμφωνα με τις διατάξεις της παρ. 4 του άρθρου 1 του ν. </w:t>
      </w:r>
      <w:hyperlink r:id="rId133" w:tooltip="Άρθρα με ετικέτα 2889/2001" w:history="1">
        <w:r>
          <w:rPr>
            <w:rStyle w:val="-"/>
            <w:rFonts w:ascii="Lucida Sans Unicode" w:hAnsi="Lucida Sans Unicode" w:cs="Lucida Sans Unicode"/>
            <w:color w:val="1C8BD7"/>
            <w:sz w:val="12"/>
            <w:szCs w:val="12"/>
            <w:bdr w:val="none" w:sz="0" w:space="0" w:color="auto" w:frame="1"/>
          </w:rPr>
          <w:t>2889/2001</w:t>
        </w:r>
      </w:hyperlink>
      <w:r>
        <w:rPr>
          <w:rFonts w:ascii="Lucida Sans Unicode" w:hAnsi="Lucida Sans Unicode" w:cs="Lucida Sans Unicode"/>
          <w:color w:val="000000"/>
          <w:sz w:val="12"/>
          <w:szCs w:val="12"/>
        </w:rPr>
        <w:t> (Α΄ 37) και εν συνεχεία στις Δ.Υ.ΠΕ., σύμφωνα με τις διατάξεις της παρ. 1 του άρθρου 50 του ν. </w:t>
      </w:r>
      <w:hyperlink r:id="rId134" w:tooltip="Άρθρα με ετικέτα 3370/2005" w:history="1">
        <w:r>
          <w:rPr>
            <w:rStyle w:val="-"/>
            <w:rFonts w:ascii="Lucida Sans Unicode" w:hAnsi="Lucida Sans Unicode" w:cs="Lucida Sans Unicode"/>
            <w:color w:val="1C8BD7"/>
            <w:sz w:val="12"/>
            <w:szCs w:val="12"/>
            <w:bdr w:val="none" w:sz="0" w:space="0" w:color="auto" w:frame="1"/>
          </w:rPr>
          <w:t>3370/2005</w:t>
        </w:r>
      </w:hyperlink>
      <w:r>
        <w:rPr>
          <w:rFonts w:ascii="Lucida Sans Unicode" w:hAnsi="Lucida Sans Unicode" w:cs="Lucida Sans Unicode"/>
          <w:color w:val="000000"/>
          <w:sz w:val="12"/>
          <w:szCs w:val="12"/>
        </w:rPr>
        <w:t> (Α΄ 176), επανέρχεται στα ανωτέρω νοσοκομεία με μόνη την έκδοση πράξης από τον Υπουργό Υγείας και χωρίς την τήρηση οποιουδήποτε άλλου τύπου, πράξης ή συμβολαίου. Τα ακίνητα που χρησιμοποιούνται κατά τον χρόνο δημοσίευσης του παρόντος για τις ανάγκες της Πρωτοβάθμιας Φροντίδας Υγείας και της Ψυχικής Υγείας από τις Δ.Υ.ΠΕ., εξακολουθούν και παραμένουν κατά κυριότητα στις τελευταίες, κατά τους ειδικότερους όρους που προσδιορίζονται στην ανωτέρω πράξη του Υπουργού Υγείας.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Τα ακίνητα των νοσοκομείων για τα οποία δεν εκδόθηκε η διαπιστωτική πράξη της παρ. 5 του άρθρου 1 του ν. </w:t>
      </w:r>
      <w:hyperlink r:id="rId135" w:tooltip="Άρθρα με ετικέτα 3329/2005" w:history="1">
        <w:r>
          <w:rPr>
            <w:rStyle w:val="-"/>
            <w:rFonts w:ascii="Lucida Sans Unicode" w:hAnsi="Lucida Sans Unicode" w:cs="Lucida Sans Unicode"/>
            <w:color w:val="1C8BD7"/>
            <w:sz w:val="12"/>
            <w:szCs w:val="12"/>
            <w:bdr w:val="none" w:sz="0" w:space="0" w:color="auto" w:frame="1"/>
          </w:rPr>
          <w:t>3329/2005</w:t>
        </w:r>
      </w:hyperlink>
      <w:r>
        <w:rPr>
          <w:rFonts w:ascii="Lucida Sans Unicode" w:hAnsi="Lucida Sans Unicode" w:cs="Lucida Sans Unicode"/>
          <w:color w:val="000000"/>
          <w:sz w:val="12"/>
          <w:szCs w:val="12"/>
        </w:rPr>
        <w:t> (Α΄ 81), όπως τροποποιήθηκε με την παρ. 3 του άρθρου τρίτου του ν. </w:t>
      </w:r>
      <w:hyperlink r:id="rId136" w:tooltip="Άρθρα με ετικέτα 3527/2007" w:history="1">
        <w:r>
          <w:rPr>
            <w:rStyle w:val="-"/>
            <w:rFonts w:ascii="Lucida Sans Unicode" w:hAnsi="Lucida Sans Unicode" w:cs="Lucida Sans Unicode"/>
            <w:color w:val="1C8BD7"/>
            <w:sz w:val="12"/>
            <w:szCs w:val="12"/>
            <w:bdr w:val="none" w:sz="0" w:space="0" w:color="auto" w:frame="1"/>
          </w:rPr>
          <w:t>3527/2007</w:t>
        </w:r>
      </w:hyperlink>
      <w:r>
        <w:rPr>
          <w:rFonts w:ascii="Lucida Sans Unicode" w:hAnsi="Lucida Sans Unicode" w:cs="Lucida Sans Unicode"/>
          <w:color w:val="000000"/>
          <w:sz w:val="12"/>
          <w:szCs w:val="12"/>
        </w:rPr>
        <w:t> (Α΄ 25), λογίζεται ότι παρέμειναν στην κυριότητα των νοσοκομείων.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110</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Δαπάνες μετακίνησης στα πλαίσια δράσεων του Ε.ΚΕ.Α.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Οι δαπάνες μετακίνησης εκτός έδρας, με διανυκτέρευση ή αυθημερόν επιστροφή και με δικαίωμα αποζημίωσης, συμπεριλαμβανομένων και των μετακινήσεων στο εξωτερικό, εργαζομένων σε Ν.Π.Δ.Δ. και Ν.Π.Ι.Δ., που εποπτεύονται από το Υπουργείο Υγείας, μπορεί να καλύπτονται από το Ε.ΚΕ.Α., εφόσον η μετακίνηση γίνεται σε διατεταγμένη υπηρεσία για θέματα αιμοδοσίας, ύστερα από σχετική απόφαση του Διοικητικού Συμβουλίου του Ε.ΚΕ.Α.. Η σχετική εντολή μετακίνησης εκδίδεται από τον πρόεδρο του Δ.Σ. του Ε.ΚΕ.Α..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111</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Διαγραφή απαιτήσεων νοσοκομείων έναντι του Ε.Ο.Π.Υ.Υ.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Με απόφαση του Υπουργού Υγείας, διαγράφονται, μέχρι το ύψος της χρηματοδότησης των νοσοκομείων του Ε.Σ.Υ. από τον Κρατικό Προϋπολογισμό (Φ.210/ΚΑΕ 2325, 2326) για καθένα από τα έτη 2015, 2016 και 2017, οι απαιτήσεις των νοσοκομείων αυτών έναντι του Ε.Ο.Π.Υ.Υ., οι οποίες, ανεξαρτήτως του χρόνου τιμολόγησής τους, προέρχονται από υπηρεσίες που έχουν παρασχεθεί στους ασφαλισμένους του Οργανισμού (εισπρακτέα νοσήλια) κατά τα ίδια ως άνω έτη, με ταυτόχρονη διαγραφή των αντίστοιχων υποχρεώσεων του Ε.Ο.Π.Υ.Υ. προς τα ανωτέρω νοσοκομεία, που προέρχονται από τις προαναφερόμενες υπηρεσίες.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Τα νοσοκομεία του Ε.Σ.Υ. και ο Ε.Ο.Π.Υ.Υ. υποχρεούνται να προβούν στην απεικόνιση του αποτελέσματος των ανωτέρω διαγραφών απαιτήσεων και υποχρεώσεων στις λογιστικές καταστάσεις (ισολογισμούς) της οικονομικής χρήσης του έτους 2019.</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ΚΕΦΑΛΑΙΟ ΣΤ΄</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ΡΥΘΜΙΣΗ ΖΗΤΗΜΑΤΩΝ ΕΠΑΓΓΕΛΜΑΤΙΩΝ ΥΓΕΙΑΣ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112</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Γνώμη ΚΕ.Σ.Υ. για θέματα ιατρικής ειδικότητας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Στο δεύτερο εδάφιο της παρ. 5Α του άρθρου 21 του ν. </w:t>
      </w:r>
      <w:hyperlink r:id="rId137" w:tooltip="Άρθρα με ετικέτα 3580/2007" w:history="1">
        <w:r>
          <w:rPr>
            <w:rStyle w:val="-"/>
            <w:rFonts w:ascii="Lucida Sans Unicode" w:hAnsi="Lucida Sans Unicode" w:cs="Lucida Sans Unicode"/>
            <w:color w:val="1C8BD7"/>
            <w:sz w:val="12"/>
            <w:szCs w:val="12"/>
            <w:bdr w:val="none" w:sz="0" w:space="0" w:color="auto" w:frame="1"/>
          </w:rPr>
          <w:t>3580/2007</w:t>
        </w:r>
      </w:hyperlink>
      <w:r>
        <w:rPr>
          <w:rFonts w:ascii="Lucida Sans Unicode" w:hAnsi="Lucida Sans Unicode" w:cs="Lucida Sans Unicode"/>
          <w:color w:val="000000"/>
          <w:sz w:val="12"/>
          <w:szCs w:val="12"/>
        </w:rPr>
        <w:t> (Α΄ 134), όπως η παράγραφος αυτή αντικαταστάθηκε με την παρ. 4 του άρθρου 8 του ν. </w:t>
      </w:r>
      <w:hyperlink r:id="rId138" w:tooltip="Άρθρα με ετικέτα 4558/2018" w:history="1">
        <w:r>
          <w:rPr>
            <w:rStyle w:val="-"/>
            <w:rFonts w:ascii="Lucida Sans Unicode" w:hAnsi="Lucida Sans Unicode" w:cs="Lucida Sans Unicode"/>
            <w:color w:val="1C8BD7"/>
            <w:sz w:val="12"/>
            <w:szCs w:val="12"/>
            <w:bdr w:val="none" w:sz="0" w:space="0" w:color="auto" w:frame="1"/>
          </w:rPr>
          <w:t>4558/2018</w:t>
        </w:r>
      </w:hyperlink>
      <w:r>
        <w:rPr>
          <w:rFonts w:ascii="Lucida Sans Unicode" w:hAnsi="Lucida Sans Unicode" w:cs="Lucida Sans Unicode"/>
          <w:color w:val="000000"/>
          <w:sz w:val="12"/>
          <w:szCs w:val="12"/>
        </w:rPr>
        <w:t> (Α΄ 140), διαγράφονται οι εξής λέξεις: «οι προϋποθέσεις και λεπτομέρειες τοποθέτησης των ιατρών και οδοντιάτρων για ειδίκευση και κάθε άλλο σχετικό με τις ειδικότητες θέμα».</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Στο δεύτερο εδάφιο της παρ. 5Β του άρθρου 21 του ν. </w:t>
      </w:r>
      <w:hyperlink r:id="rId139" w:tooltip="Άρθρα με ετικέτα 3580/2007" w:history="1">
        <w:r>
          <w:rPr>
            <w:rStyle w:val="-"/>
            <w:rFonts w:ascii="Lucida Sans Unicode" w:hAnsi="Lucida Sans Unicode" w:cs="Lucida Sans Unicode"/>
            <w:color w:val="1C8BD7"/>
            <w:sz w:val="12"/>
            <w:szCs w:val="12"/>
            <w:bdr w:val="none" w:sz="0" w:space="0" w:color="auto" w:frame="1"/>
          </w:rPr>
          <w:t>3580/2007</w:t>
        </w:r>
      </w:hyperlink>
      <w:r>
        <w:rPr>
          <w:rFonts w:ascii="Lucida Sans Unicode" w:hAnsi="Lucida Sans Unicode" w:cs="Lucida Sans Unicode"/>
          <w:color w:val="000000"/>
          <w:sz w:val="12"/>
          <w:szCs w:val="12"/>
        </w:rPr>
        <w:t>, όπως η παράγραφος αυτή αντικαταστάθηκε με την παρ. 4 του άρθρου 8 του ν. </w:t>
      </w:r>
      <w:hyperlink r:id="rId140" w:tooltip="Άρθρα με ετικέτα 4558/2018" w:history="1">
        <w:r>
          <w:rPr>
            <w:rStyle w:val="-"/>
            <w:rFonts w:ascii="Lucida Sans Unicode" w:hAnsi="Lucida Sans Unicode" w:cs="Lucida Sans Unicode"/>
            <w:color w:val="1C8BD7"/>
            <w:sz w:val="12"/>
            <w:szCs w:val="12"/>
            <w:bdr w:val="none" w:sz="0" w:space="0" w:color="auto" w:frame="1"/>
          </w:rPr>
          <w:t>4558/2018</w:t>
        </w:r>
      </w:hyperlink>
      <w:r>
        <w:rPr>
          <w:rFonts w:ascii="Lucida Sans Unicode" w:hAnsi="Lucida Sans Unicode" w:cs="Lucida Sans Unicode"/>
          <w:color w:val="000000"/>
          <w:sz w:val="12"/>
          <w:szCs w:val="12"/>
        </w:rPr>
        <w:t>, διαγράφονται οι εξής λέξεις: «οι προϋποθέσεις και λεπτομέρειες τοποθέτησης των ιατρών και οδοντιάτρων για εξειδίκευση και κάθε άλλο σχετικό με τις εξειδικεύσεις θέμα».</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α) Στο πρώτο και δεύτερο εδάφιο της παρ. 1 του άρθρου 38 του ν. </w:t>
      </w:r>
      <w:hyperlink r:id="rId141" w:tooltip="Άρθρα με ετικέτα 1397/1983" w:history="1">
        <w:r>
          <w:rPr>
            <w:rStyle w:val="-"/>
            <w:rFonts w:ascii="Lucida Sans Unicode" w:hAnsi="Lucida Sans Unicode" w:cs="Lucida Sans Unicode"/>
            <w:color w:val="1C8BD7"/>
            <w:sz w:val="12"/>
            <w:szCs w:val="12"/>
            <w:bdr w:val="none" w:sz="0" w:space="0" w:color="auto" w:frame="1"/>
          </w:rPr>
          <w:t>1397/1983</w:t>
        </w:r>
      </w:hyperlink>
      <w:r>
        <w:rPr>
          <w:rFonts w:ascii="Lucida Sans Unicode" w:hAnsi="Lucida Sans Unicode" w:cs="Lucida Sans Unicode"/>
          <w:color w:val="000000"/>
          <w:sz w:val="12"/>
          <w:szCs w:val="12"/>
        </w:rPr>
        <w:t> (Α΄ 143), όπως η παράγραφος αυτή συμπληρώθηκε με την παρ. 6 του άρθρου 3 του ν. </w:t>
      </w:r>
      <w:hyperlink r:id="rId142" w:tooltip="Άρθρα με ετικέτα 1579/1985" w:history="1">
        <w:r>
          <w:rPr>
            <w:rStyle w:val="-"/>
            <w:rFonts w:ascii="Lucida Sans Unicode" w:hAnsi="Lucida Sans Unicode" w:cs="Lucida Sans Unicode"/>
            <w:color w:val="1C8BD7"/>
            <w:sz w:val="12"/>
            <w:szCs w:val="12"/>
            <w:bdr w:val="none" w:sz="0" w:space="0" w:color="auto" w:frame="1"/>
          </w:rPr>
          <w:t>1579/1985</w:t>
        </w:r>
      </w:hyperlink>
      <w:r>
        <w:rPr>
          <w:rFonts w:ascii="Lucida Sans Unicode" w:hAnsi="Lucida Sans Unicode" w:cs="Lucida Sans Unicode"/>
          <w:color w:val="000000"/>
          <w:sz w:val="12"/>
          <w:szCs w:val="12"/>
        </w:rPr>
        <w:t> (Α΄ 217), διαγράφονται οι λέξεις «ύστερα από γνώμη του ΚΕ.Σ.Υ.».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Στο δεύτερο εδάφιο της παρ. 2 του άρθρου 38 του ν. </w:t>
      </w:r>
      <w:hyperlink r:id="rId143" w:tooltip="Άρθρα με ετικέτα 1397/1983" w:history="1">
        <w:r>
          <w:rPr>
            <w:rStyle w:val="-"/>
            <w:rFonts w:ascii="Lucida Sans Unicode" w:hAnsi="Lucida Sans Unicode" w:cs="Lucida Sans Unicode"/>
            <w:color w:val="1C8BD7"/>
            <w:sz w:val="12"/>
            <w:szCs w:val="12"/>
            <w:bdr w:val="none" w:sz="0" w:space="0" w:color="auto" w:frame="1"/>
          </w:rPr>
          <w:t>1397/1983</w:t>
        </w:r>
      </w:hyperlink>
      <w:r>
        <w:rPr>
          <w:rFonts w:ascii="Lucida Sans Unicode" w:hAnsi="Lucida Sans Unicode" w:cs="Lucida Sans Unicode"/>
          <w:color w:val="000000"/>
          <w:sz w:val="12"/>
          <w:szCs w:val="12"/>
        </w:rPr>
        <w:t> διαγράφονται οι λέξεις «μετά από γνώμη του ΚΕ.Σ.Υ.».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Στην παρ. 11 του άρθρου 28 του ν. </w:t>
      </w:r>
      <w:hyperlink r:id="rId144" w:tooltip="Άρθρα με ετικέτα 2646/1998" w:history="1">
        <w:r>
          <w:rPr>
            <w:rStyle w:val="-"/>
            <w:rFonts w:ascii="Lucida Sans Unicode" w:hAnsi="Lucida Sans Unicode" w:cs="Lucida Sans Unicode"/>
            <w:color w:val="1C8BD7"/>
            <w:sz w:val="12"/>
            <w:szCs w:val="12"/>
            <w:bdr w:val="none" w:sz="0" w:space="0" w:color="auto" w:frame="1"/>
          </w:rPr>
          <w:t>2646/1998</w:t>
        </w:r>
      </w:hyperlink>
      <w:r>
        <w:rPr>
          <w:rFonts w:ascii="Lucida Sans Unicode" w:hAnsi="Lucida Sans Unicode" w:cs="Lucida Sans Unicode"/>
          <w:color w:val="000000"/>
          <w:sz w:val="12"/>
          <w:szCs w:val="12"/>
        </w:rPr>
        <w:t> (Α΄ 236) διαγράφονται οι λέξεις «και μετά από γνώμη του Κεντρικού Συμβουλίου Υγείας (ΚΕ.Σ.Υ.)».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113</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Χορήγηση βεβαίωσης άσκησης ιατρικού και οδοντιατρικού επαγγέλματος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Για τη χορήγηση βεβαίωσης άσκησης των επαγγελμάτων του ιατρού και του οδοντιάτρου απαιτείται:</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πτυχίο ιατρικής ή οδοντιατρικής, αντίστοιχα, των Ανώτατων Εκπαιδευτικών Ιδρυμάτων της ημεδαπής, ή</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τίτλος σπουδών από εκπαιδευτικό οργανισμό κράτους-μέλους της Ε.Ε., βάσει του οποίου έχει αναγνωριστεί επαγγελματική ισοδυναμία, σύμφωνα με τις διατάξεις του π.δ. </w:t>
      </w:r>
      <w:hyperlink r:id="rId145" w:tooltip="Άρθρα με ετικέτα 38/2010" w:history="1">
        <w:r>
          <w:rPr>
            <w:rStyle w:val="-"/>
            <w:rFonts w:ascii="Lucida Sans Unicode" w:hAnsi="Lucida Sans Unicode" w:cs="Lucida Sans Unicode"/>
            <w:color w:val="1C8BD7"/>
            <w:sz w:val="12"/>
            <w:szCs w:val="12"/>
            <w:bdr w:val="none" w:sz="0" w:space="0" w:color="auto" w:frame="1"/>
          </w:rPr>
          <w:t>38/2010</w:t>
        </w:r>
      </w:hyperlink>
      <w:r>
        <w:rPr>
          <w:rFonts w:ascii="Lucida Sans Unicode" w:hAnsi="Lucida Sans Unicode" w:cs="Lucida Sans Unicode"/>
          <w:color w:val="000000"/>
          <w:sz w:val="12"/>
          <w:szCs w:val="12"/>
        </w:rPr>
        <w:t> (Α΄ 78), ή</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τίτλος σπουδών από εκπαιδευτικό οργανισμό τρίτης χώρας, εκτός Ε.Ε., ο οποίος έχει αναγνωριστεί από τον Διεπιστημονικό Οργανισμό Αναγνώρισης Τίτλων Ακαδημαϊκών και Πληροφόρησης (Δ.Ο.Α.Τ.Α.Π.) ως ισότιμος και αντίστοιχος με τα πτυχία ιατρικής ή οδοντιατρικής σχολής της ημεδαπής,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δ) το αιτούμενο πρόσωπο: αα) να μην στερείται των πολιτικών δικαιωμάτων του, ββ) να μην βρίσκεται σε δικαστική συμπαράσταση, γγ) να μην έχει καταδικαστεί αμετάκλητα για κλοπή, απάτη, υπεξαίρεση, πλαστογραφία, κιβδηλεία, παραχάραξη, για παράβαση του νόμου περί ναρκωτικών, για ανθρωποκτονία από πρόθεση, παιδοκτονία, για εγκλήματα κατά της γενετήσιας ελευθερίας, για αρπαγή προσώπου, για εγκλήματα οικονομικής εκμετάλλευσης της γενετήσιας ζωής, για αισχροκέρδεια,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ε) να μην έχει παρέλθει διετία από την ημερομηνία της κτήσης του πτυχίου της ιατρικής σχολής των Α.Ε.Ι. της ημεδαπής ή της αναγνώρισης του τίτλου σπουδών του εκπαιδευτικού οργανισμού κράτους-μέλους της Ε.Ε. ή της έκδοσης της απόφασης του Δ.Ο.Α.Τ.Α.Π. για την ισοτιμία και αντιστοιχία του τίτλου σπουδών από εκπαιδευτικούς οργανισμούς τρίτων χωρών.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114</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Ανάκληση της βεβαίωσης ή της άδειας άσκησης του ιατρικού και οδοντιατρικού επαγγέλματος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Η βεβαίωση ή η άδεια άσκησης του ιατρικού και του οδοντιατρικού επαγγέλματος ανακαλείται στις εξής περιπτώσεις: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αν o ιατρός ή ο οδοντίατρος τεθεί σε δικαστική συμπαράσταση ή σε αυτοδίκαιη διαρκή αποστέρηση των πολιτικών του δικαιωμάτων,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ύστερα από γνώμη του Ανώτατου Πειθαρχικού Συμβουλίου Ιατρών (Α.Π.Σ.Ι.) ή του Ανώτατου Πειθαρχικού Συμβουλίου Οδοντιάτρων (Α.Π.Σ.Ο.), αν η βεβαίωση ή η άδεια άσκησης του ιατρικού ή του οδοντιατρικού επαγγέλματος έχει χορηγηθεί από πλάνη,</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ύστερα από γνώμη του Ανώτατου Πειθαρχικού Συμβουλίου Ιατρών (Α.Π.Σ.Ι.) ή του Ανώτατου Πειθαρχικού Συμβουλίου Οδοντιάτρων (Α.Π.Σ.Ο.), αν για μία συνεχή πενταετία ο ιατρός ή ο οδοντίατρος δεν ασκεί το ιατρικό επάγγελμα ούτε ασχολείται με την ιατρική επιστήμη,</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δ) αν ο ιατρός ή ο οδοντίατρος, εξαιτίας σωματικής ή διανοητικής βλάβης ή νοσήματος ή εξαιτίας εξάντλησης των σωματικών ή διανοητικών του δυνάμεων, έχει χάσει την ικανότητα της ορθής άσκησης του ιατρικού επαγγέλματος,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ε) αν ο ιατρός ή ο οδοντίατρος καταδικαστεί αμετάκλητα για κλοπή, απάτη, υπεξαίρεση, πλαστογραφία, κιβδηλεία, παραχάραξη, για παράβαση του νόμου περί ναρκωτικών, για ανθρωποκτονία από πρόθεση, παιδοκτονία, για εγκλήματα κατά της γενετήσιας ελευθερίας, για αρπαγή προσώπου, για εγκλήματα οικονομικής εκμετάλλευσης της γενετήσιας ζωής, για αισχροκέρδεια.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115</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Αναστολή ισχύος της βεβαίωσης ή της άδειας άσκησης του ιατρικού και οδοντιατρικού επαγγέλματος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Η ισχύς της βεβαίωσης ή της άδειας άσκησης του επαγγέλματος του ιατρού ή του οδοντιάτρου αναστέλλεται αν: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επιβληθεί στον ιατρό ή στον οδοντίατρο η πειθαρχική ποινή στέρησης του δικαιώματος της άσκησης του επαγγέλματος για ορισμένο χρονικό διάστημα,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για ορισμένο χρονικό διάστημα ο ιατρός ή ο οδοντίατρος στερηθεί τα πολιτικά του δικαιώματα και για όσο χρόνο διαρκεί η στέρηση αυτή,</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ασκηθεί ποινική δίωξη εναντίον του ιατρού ή του οδοντιάτρου για τα αδικήματα της περίπτωσης ε΄ του άρθρου 116. Στην περίπτωση αυτή, η αναστολή διαρκεί μέχρι την έκδοση της σχετικής αμετάκλητης δικαστικής απόφασης.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116</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Ανάκτηση δικαιώματος άσκησης του ιατρικού και οδοντιατρικού επαγγέλματος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Το δικαίωμα της άσκησης του ιατρικού και του οδοντιατρικού επαγγέλματος στις περιπτώσεις ανάκλησης της βεβαίωσης ή της άσκησης του επαγγέλματος ανακτάται, όταν εξαλειφθούν οι λόγοι που προκάλεσαν την ανάκληση, με την έκδοση βεβαίωσης παύσης ισχύος της αναστολής.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117</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Παράταση ισχύος αρμοδιότητας για την άδεια/βεβαίωση άσκησης ιατρικού και οδοντιατρικού επαγγέλματος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Τα δύο πρώτα εδάφια της παρ. 4 του άρθρου 35 του ν. </w:t>
      </w:r>
      <w:hyperlink r:id="rId146" w:tooltip="Άρθρα με ετικέτα 4025/2011" w:history="1">
        <w:r>
          <w:rPr>
            <w:rStyle w:val="-"/>
            <w:rFonts w:ascii="Lucida Sans Unicode" w:hAnsi="Lucida Sans Unicode" w:cs="Lucida Sans Unicode"/>
            <w:color w:val="1C8BD7"/>
            <w:sz w:val="12"/>
            <w:szCs w:val="12"/>
            <w:bdr w:val="none" w:sz="0" w:space="0" w:color="auto" w:frame="1"/>
          </w:rPr>
          <w:t>4025/2011</w:t>
        </w:r>
      </w:hyperlink>
      <w:r>
        <w:rPr>
          <w:rFonts w:ascii="Lucida Sans Unicode" w:hAnsi="Lucida Sans Unicode" w:cs="Lucida Sans Unicode"/>
          <w:color w:val="000000"/>
          <w:sz w:val="12"/>
          <w:szCs w:val="12"/>
        </w:rPr>
        <w:t> (Α΄ 228), όπως η παράγραφος αυτή αντικαταστάθηκε με το άρθρο 40 του ν. </w:t>
      </w:r>
      <w:hyperlink r:id="rId147" w:tooltip="Άρθρα με ετικέτα 4316/2014" w:history="1">
        <w:r>
          <w:rPr>
            <w:rStyle w:val="-"/>
            <w:rFonts w:ascii="Lucida Sans Unicode" w:hAnsi="Lucida Sans Unicode" w:cs="Lucida Sans Unicode"/>
            <w:color w:val="1C8BD7"/>
            <w:sz w:val="12"/>
            <w:szCs w:val="12"/>
            <w:bdr w:val="none" w:sz="0" w:space="0" w:color="auto" w:frame="1"/>
          </w:rPr>
          <w:t>4316/2014</w:t>
        </w:r>
      </w:hyperlink>
      <w:r>
        <w:rPr>
          <w:rFonts w:ascii="Lucida Sans Unicode" w:hAnsi="Lucida Sans Unicode" w:cs="Lucida Sans Unicode"/>
          <w:color w:val="000000"/>
          <w:sz w:val="12"/>
          <w:szCs w:val="12"/>
        </w:rPr>
        <w:t> (Α΄ 270), αντικαθίστανται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H παράγραφος 1 ισχύει από την 1η.4.2019. Οι αιτήσεις που υποβάλλονται στις οικείες Περιφέρειες μέχρι τις 31.3.2019 εξετάζονται από αυτές.».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118</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Αντιποίηση φυσικοθεραπευτικού επαγγέλματος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Με φυλάκιση μέχρι ένα (1) έτος και με χρηματική ποινή μέχρι είκοσι χιλιάδες (20.000) ευρώ τιμωρείται το πρόσωπο, το οποίο με σκοπό την αποκόμιση παράνομου περιουσιακού οφέλους χρησιμοποιεί τον τίτλο του φυσικοθεραπευτή, χωρίς να διαθέτει πτυχίο ή αναγνωρισμένο τίτλο σπουδών φυσικοθεραπευτή.</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Κάθε πρόσωπο, το οποίο, χωρίς να διαθέτει τα προβλεπόμενα για την άσκηση της φυσικοθεραπείας προσόντα, με σκοπό να προσπορίσει στο ίδιο ή σε τρίτον παράνομο περιουσιακό όφελος, εκτελεί πράξεις αρμοδιότητας φυσικοθεραπευτή ή διαφημίζει, με οποιονδήποτε τρόπο, την από το ίδιο εκτέλεση φυσικοθεραπευτικών πράξεων τιμωρείται με τις ποινές της παραγράφου 1.</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Με φυλάκιση μέχρι έξι (6) εβδομάδες και χρηματική ποινή μέχρι πέντε χιλιάδες (5.000) ευρώ τιμωρείται το πρόσωπο, το οποίο, ασκεί το επάγγελμα του φυσικοθεραπευτή χωρίς να διαθέτει την κατά τις διατάξεις του νόμου βεβαίωση άσκησης του επαγγέλματος αυτού ή η βεβαίωση που του είχε χορηγηθεί ανακλήθηκε ή η ισχύς της έχει ανασταλεί. Με την ίδια ποινή τιμωρείται το πρόσωπο, το οποίο είτε ατομικά είτε ως νόμιμος εκπρόσωπος εταιρείας, λειτουργεί εργαστήριο φυσικοθεραπείας χωρίς βεβαίωση λειτουργίας ή με βεβαίωση λειτουργίας, η οποία έχει ανακληθεί ή της οποίας η ισχύς έχει ανασταλεί.</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119</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Αρμοδιότητες του Πανελλήνιου Συλλόγου Φυσικοθεραπευτών (Π.Σ.Φ.) σε θέματα επαγγελματικής επιμόρφωσης των φυσικοθεραπευτών – Ινστιτούτο Επιστημονικών Θεμάτων του Π.Σ.Φ.</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Στην παρ. 2 του άρθρου 2 του ν. </w:t>
      </w:r>
      <w:hyperlink r:id="rId148" w:tooltip="Άρθρα με ετικέτα 3599/2007" w:history="1">
        <w:r>
          <w:rPr>
            <w:rStyle w:val="-"/>
            <w:rFonts w:ascii="Lucida Sans Unicode" w:hAnsi="Lucida Sans Unicode" w:cs="Lucida Sans Unicode"/>
            <w:color w:val="1C8BD7"/>
            <w:sz w:val="12"/>
            <w:szCs w:val="12"/>
            <w:bdr w:val="none" w:sz="0" w:space="0" w:color="auto" w:frame="1"/>
          </w:rPr>
          <w:t>3599/2007</w:t>
        </w:r>
      </w:hyperlink>
      <w:r>
        <w:rPr>
          <w:rFonts w:ascii="Lucida Sans Unicode" w:hAnsi="Lucida Sans Unicode" w:cs="Lucida Sans Unicode"/>
          <w:color w:val="000000"/>
          <w:sz w:val="12"/>
          <w:szCs w:val="12"/>
        </w:rPr>
        <w:t> (Α΄ 176) προστίθεται περίπτωση ιστ΄ ως εξής :</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«ιστ) Η διαχείριση, η προώθηση και η πιστοποίηση, κατ’ αποκλειστικότητα, του συστήματος διαρκούς επαγγελματικής επιμόρφωσης και έρευνας των φυσικοθεραπευτών και μοριοδότησής τους από την επιμόρφωση αυτή.».</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Στο άρθρο 2 του ν. </w:t>
      </w:r>
      <w:hyperlink r:id="rId149" w:tooltip="Άρθρα με ετικέτα 3599/2007" w:history="1">
        <w:r>
          <w:rPr>
            <w:rStyle w:val="-"/>
            <w:rFonts w:ascii="Lucida Sans Unicode" w:hAnsi="Lucida Sans Unicode" w:cs="Lucida Sans Unicode"/>
            <w:color w:val="1C8BD7"/>
            <w:sz w:val="12"/>
            <w:szCs w:val="12"/>
            <w:bdr w:val="none" w:sz="0" w:space="0" w:color="auto" w:frame="1"/>
          </w:rPr>
          <w:t>3599/2007</w:t>
        </w:r>
      </w:hyperlink>
      <w:r>
        <w:rPr>
          <w:rFonts w:ascii="Lucida Sans Unicode" w:hAnsi="Lucida Sans Unicode" w:cs="Lucida Sans Unicode"/>
          <w:color w:val="000000"/>
          <w:sz w:val="12"/>
          <w:szCs w:val="12"/>
        </w:rPr>
        <w:t> προστίθεται παράγραφος 4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Με απόφαση του Κεντρικού Διοικητικού Συμβουλίου (Κ.Δ.Σ.) του Π.Σ.Φ. μπορεί να συσταθεί Ν.Π.Ι.Δ. με την επωνυμία «Ινστιτούτο Επιστημονικών Θεμάτων του Π.Σ.Φ.», με έδρα την Αθήνα, διοικούμενο από Διοικητικό Συμβούλιο που ορίζεται με απόφαση του Κ.Δ.Σ.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Σκοπός του Ινστιτούτου είναι η προώθηση και η ενίσχυση της έρευνας και της συμμετοχής των φυσικοθεραπευτών στη Συνεχή Επαγγελματική Επιμόρφωση (Σ.Ε.Ε.), ο συντονισμός και η διασφάλιση υψηλού επιπέδου της επαγγελματικής τους επιμόρφωσης, η πιστοποίηση των φορέων και η μοριοδότηση των προγραμμάτων των φυσικοθεραπευτών και η έγκριση προγραμμάτων εκπαίδευσης, σύμφωνα με τα διεθνή δεδομένα. Το προσωπικό του Ινστιτούτου προσλαμβάνεται με απόφαση του Κ.Δ.Σ. του Π.Σ.Φ. και αποτελείται από εμπειρογνώμονες σε θέματα εκπαίδευσης και διοικητικό προσωπικό.</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Με απόφαση του Κ.Δ.Σ. του Π.Σ.Φ. εκδίδεται εσωτερικός κανονισμός λειτουργίας του Ινστιτούτου, με τον οποίο ρυθμίζονται ζητήματα οργάνωσης και διοίκησης, οικονομικής διαχείρισης, θέσεων προσωπικού, σχέσεων με το Κ.Δ.Σ. και κάθε άλλο σχετικό θέμα.».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120</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Μητρώο εργαστηρίων φυσικοθεραπείας - προϋποθέσεις νόμιμης λειτουργίας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Για την ίδρυση και τη νόμιμη λειτουργία εργαστηρίου φυσικοθεραπείας από φυσικό ή νομικό πρόσωπο είναι υποχρεωτική, εκτός από τη λήψη από τους αρμόδιους κρατικούς φορείς της προβλεπόμενης άδειας/βεβαίωσης ίδρυσης και λειτουργίας εργαστηρίου φυσικοθεραπείας, και η καταχώριση του εργαστηρίου στο Μητρώο Εργαστηρίων Φυσικοθεραπείας που τηρεί ο Π.Σ.Φ.</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Με απόφαση του Υπουργού Υγείας καθορίζεται ο τρόπος τήρησης και λειτουργίας του Μητρώου, καθώς και κάθε άλλο θέμα που σχετίζεται με αυτό.</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Το τελευταίο εδάφιο της παρ. 3 του άρθρου 4 του ν. </w:t>
      </w:r>
      <w:hyperlink r:id="rId150" w:tooltip="Άρθρα με ετικέτα 3599/2007" w:history="1">
        <w:r>
          <w:rPr>
            <w:rStyle w:val="-"/>
            <w:rFonts w:ascii="Lucida Sans Unicode" w:hAnsi="Lucida Sans Unicode" w:cs="Lucida Sans Unicode"/>
            <w:color w:val="1C8BD7"/>
            <w:sz w:val="12"/>
            <w:szCs w:val="12"/>
            <w:bdr w:val="none" w:sz="0" w:space="0" w:color="auto" w:frame="1"/>
          </w:rPr>
          <w:t>3599/2007</w:t>
        </w:r>
      </w:hyperlink>
      <w:r>
        <w:rPr>
          <w:rFonts w:ascii="Lucida Sans Unicode" w:hAnsi="Lucida Sans Unicode" w:cs="Lucida Sans Unicode"/>
          <w:color w:val="000000"/>
          <w:sz w:val="12"/>
          <w:szCs w:val="12"/>
        </w:rPr>
        <w:t>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«Κάθε φυσικό ή νομικό πρόσωπο που λειτουργεί εργαστήριο φυσικοθεραπείας υποχρεούται να αναρτά στην είσοδο του εργαστηρίου του πινακίδα, η οποία περιέχει την αναφορά «Νόμιμο Εργαστήριο Φυσικοθεραπείας» και χορηγείται κάθε έτος από το οικείο περιφερειακό τμήμα, υπογράφεται από τον Πρόεδρο και τον Γενικό Γραμματέα του τμήματος και αναγράφει τον αριθμό της βεβαίωσης λειτουργίας του εργαστηρίου που εκδίδει η αρμόδια Περιφέρεια, το ονοματεπώνυμο και τον αριθμό Μητρώου του επιστημονικά υπεύθυνου φυσικοθεραπευτή, καθώς και τον αριθμό Μητρώου του εργαστηρίου στον Π.Σ.Φ..».</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121</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Προθετικοί-ορθωτικοί</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Οι παράγραφοι 3 και 4 του άρθρου 1 του ν. </w:t>
      </w:r>
      <w:hyperlink r:id="rId151" w:tooltip="Άρθρα με ετικέτα 2072/1992" w:history="1">
        <w:r>
          <w:rPr>
            <w:rStyle w:val="-"/>
            <w:rFonts w:ascii="Lucida Sans Unicode" w:hAnsi="Lucida Sans Unicode" w:cs="Lucida Sans Unicode"/>
            <w:color w:val="1C8BD7"/>
            <w:sz w:val="12"/>
            <w:szCs w:val="12"/>
            <w:bdr w:val="none" w:sz="0" w:space="0" w:color="auto" w:frame="1"/>
          </w:rPr>
          <w:t>2072/1992</w:t>
        </w:r>
      </w:hyperlink>
      <w:r>
        <w:rPr>
          <w:rFonts w:ascii="Lucida Sans Unicode" w:hAnsi="Lucida Sans Unicode" w:cs="Lucida Sans Unicode"/>
          <w:color w:val="000000"/>
          <w:sz w:val="12"/>
          <w:szCs w:val="12"/>
        </w:rPr>
        <w:t> (Α΄ 125) αντικαθίστανται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Βεβαίωση άσκησης επαγγέλματος ειδικού τεχνικού προθετικών και ορθωτικών κατασκευών χορηγείται χωρίς εξετάσεις, εφόσον στο πρόσωπο του ενδιαφερόμενου συντρέχουν οι εξής προϋποθέσεις: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Έλληνας πολίτης ή</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πολίτης της Ευρωπαϊκής Ένωσης ή πολίτης τρίτης χώρας που εξομοιώνεται με πολίτη της Ε.Ε. ως προς το δικαίωμα άσκησης της συγκεκριμένης επαγγελματικής δραστηριότητας. Στην τελευταία περίπτωση, ο ενδιαφερόμενος πρέπει, με την αίτησή του στην Επιτροπή του άρθρου 2 για τη χορήγηση βεβαίωσης άσκησης επαγγέλματος, να προσκομίζει και σχετική βεβαίωση για την εξομοίωσή του με τους πολίτες της Ε.Ε., σύμφωνα με την παρ. 3 του άρθρου 3 του π.δ. </w:t>
      </w:r>
      <w:hyperlink r:id="rId152" w:tooltip="Άρθρα με ετικέτα 38/2010" w:history="1">
        <w:r>
          <w:rPr>
            <w:rStyle w:val="-"/>
            <w:rFonts w:ascii="Lucida Sans Unicode" w:hAnsi="Lucida Sans Unicode" w:cs="Lucida Sans Unicode"/>
            <w:color w:val="1C8BD7"/>
            <w:sz w:val="12"/>
            <w:szCs w:val="12"/>
            <w:bdr w:val="none" w:sz="0" w:space="0" w:color="auto" w:frame="1"/>
          </w:rPr>
          <w:t>38/2010</w:t>
        </w:r>
      </w:hyperlink>
      <w:r>
        <w:rPr>
          <w:rFonts w:ascii="Lucida Sans Unicode" w:hAnsi="Lucida Sans Unicode" w:cs="Lucida Sans Unicode"/>
          <w:color w:val="000000"/>
          <w:sz w:val="12"/>
          <w:szCs w:val="12"/>
        </w:rPr>
        <w:t> (Α΄ 78),</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κατέχει πτυχίο ανώτατης ή ανώτερης ή μέσης τεχνικής επαγγελματικής σχολής της αλλοδαπής, ειδικότητας προθετικών ή ορθωτικών κατασκευών, με διάρκεια εκπαίδευσης τριών (3) τουλάχιστον ετών, για το οποίο έχει εκδοθεί απόφαση ισοτιμίας από τον Δ.Ο.Α.Τ.Α.Π.,</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δ) κατέχει κρατικό πιστοποιητικό ελληνομάθειας επιπέδου Β2. Το πιστοποιητικό αυτό δεν απαιτείται για όσους είναι απόφοιτοι δευτεροβάθμιας ή μεταδευτεροβάθμιας εκπαίδευσης στην Ελλάδα ή απόφοιτοι κολλεγίου στην Ελλάδα ή απόφοιτοι ελληνικού πανεπιστημίου.».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Το άρθρο 2 του ν. </w:t>
      </w:r>
      <w:hyperlink r:id="rId153" w:tooltip="Άρθρα με ετικέτα 2072/1992" w:history="1">
        <w:r>
          <w:rPr>
            <w:rStyle w:val="-"/>
            <w:rFonts w:ascii="Lucida Sans Unicode" w:hAnsi="Lucida Sans Unicode" w:cs="Lucida Sans Unicode"/>
            <w:color w:val="1C8BD7"/>
            <w:sz w:val="12"/>
            <w:szCs w:val="12"/>
            <w:bdr w:val="none" w:sz="0" w:space="0" w:color="auto" w:frame="1"/>
          </w:rPr>
          <w:t>2072/1992</w:t>
        </w:r>
      </w:hyperlink>
      <w:r>
        <w:rPr>
          <w:rFonts w:ascii="Lucida Sans Unicode" w:hAnsi="Lucida Sans Unicode" w:cs="Lucida Sans Unicode"/>
          <w:color w:val="000000"/>
          <w:sz w:val="12"/>
          <w:szCs w:val="12"/>
        </w:rPr>
        <w:t>, όπως τροποποιήθηκε με τις παραγράφους 1, 2 και 3 του άρθρου 43 του ν. </w:t>
      </w:r>
      <w:hyperlink r:id="rId154" w:tooltip="Άρθρα με ετικέτα 3370/2005" w:history="1">
        <w:r>
          <w:rPr>
            <w:rStyle w:val="-"/>
            <w:rFonts w:ascii="Lucida Sans Unicode" w:hAnsi="Lucida Sans Unicode" w:cs="Lucida Sans Unicode"/>
            <w:color w:val="1C8BD7"/>
            <w:sz w:val="12"/>
            <w:szCs w:val="12"/>
            <w:bdr w:val="none" w:sz="0" w:space="0" w:color="auto" w:frame="1"/>
          </w:rPr>
          <w:t>3370/2005</w:t>
        </w:r>
      </w:hyperlink>
      <w:r>
        <w:rPr>
          <w:rFonts w:ascii="Lucida Sans Unicode" w:hAnsi="Lucida Sans Unicode" w:cs="Lucida Sans Unicode"/>
          <w:color w:val="000000"/>
          <w:sz w:val="12"/>
          <w:szCs w:val="12"/>
        </w:rPr>
        <w:t> (Α΄ 176),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Άρθρο 2</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Εξεταστική Επιτροπή</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Στο Υπουργείο Υγείας συνιστάται πενταμελής Εξεταστική Επιτροπή, η οποία συγκροτείται με απόφαση του Υπουργού Υγείας, και αποτελείται από:</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έναν ιατρό ειδικότητας ορθοπεδικής με βαθμό Διευθυντή Ε.Σ.Υ.,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έναν (1) ιατρό ειδικότητας φυσικής ιατρικής και αποκατάστασης με βαθμό Διευθυντή Ε.Σ.Υ.,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έναν (1) ιατρό ειδικότητας νευρολογίας με βαθμό Επιμελητή Α΄ ,</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δ) έναν (1) ιατρό ειδικότητας παιδιατρικής με βαθμό Επιμελητή Α΄ ή Β΄ ,</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ε) έναν (1) εξειδικευμένο επιστήμονα προτεινόμενο από το Διοικητικό Συμβούλιο του Πανελλήνιου Βιοτεχνικού Συλλόγου αδειούχων ορθοπεδικών.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Γραμματέας της Επιτροπής ορίζεται υπάλληλος της Διεύθυνσης Ιατρών, Επιστημόνων και Επαγγελμάτων Υγείας. Για κάθε τακτικό μέλος ορίζεται ένα μέλος ως αναπληρωματικό του, αντίστοιχης ειδικότητας και κλάδου. Η θητεία της επιτροπής είναι διετής, με δυνατότητα παράτασης.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Οι αρμοδιότητες της επιτροπής είναι:</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ο έλεγχος των δικαιολογητικών και η λήψη απόφασης σχετικά με τη συνδρομή ή όχι των προϋποθέσεων για τη χορήγηση της βεβαίωσης άσκησης επαγγέλματος χωρίς εξετάσεις,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ο έλεγχος των δικαιολογητικών και η λήψη απόφασης σχετικά με τη συνδρομή ή όχι των προϋποθέσεων για τη δυνατότητα συμμετοχής ή μη στις εξετάσεις για τη χορήγηση της βεβαίωσης άσκησης επαγγέλματος, σύμφωνα με το άρθρο 7,</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η διενέργεια των εξετάσεων, σύμφωνα με το άρθρο 7 και η λήψη απόφασης σχετικά με τη συνδρομή ή όχι των προϋποθέσεων για τη χορήγηση της βεβαίωσης άσκησης επαγγέλματος.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Με απόφαση του Υπουργού Υγείας καθορίζεται κάθε θέμα σχετικό με τη διεξαγωγή των εξετάσεων και τη διαδικασία συμμετοχής των ενδιαφερομένων στις εξετάσεις αυτές για την απόκτηση της βεβαίωσης άσκησης επαγγέλματος, σύμφωνα με την παράγραφο 3 του άρθρου 1 και του άρθρου 7.».</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Το άρθρο 7 του ν. </w:t>
      </w:r>
      <w:hyperlink r:id="rId155" w:tooltip="Άρθρα με ετικέτα 2072/1992" w:history="1">
        <w:r>
          <w:rPr>
            <w:rStyle w:val="-"/>
            <w:rFonts w:ascii="Lucida Sans Unicode" w:hAnsi="Lucida Sans Unicode" w:cs="Lucida Sans Unicode"/>
            <w:color w:val="1C8BD7"/>
            <w:sz w:val="12"/>
            <w:szCs w:val="12"/>
            <w:bdr w:val="none" w:sz="0" w:space="0" w:color="auto" w:frame="1"/>
          </w:rPr>
          <w:t>2072/1992</w:t>
        </w:r>
      </w:hyperlink>
      <w:r>
        <w:rPr>
          <w:rFonts w:ascii="Lucida Sans Unicode" w:hAnsi="Lucida Sans Unicode" w:cs="Lucida Sans Unicode"/>
          <w:color w:val="000000"/>
          <w:sz w:val="12"/>
          <w:szCs w:val="12"/>
        </w:rPr>
        <w:t>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«Άρθρο 7</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Ειδικές ρυθμίσεις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Βεβαίωση άσκησης επαγγέλματος προθετικών και ορθωτικών κατασκευών χορηγείται και σε εμπειροτεχνίτες που ασκούν το επάγγελμα του ειδικού τεχνικού προθετικών και ορθωτικών κατασκευών χωρίς να έχουν πτυχίο ανώτατης ή ανώτερης ή μέσης τεχνικής επαγγελματικής σχολής της αλλοδαπής, ειδικότητας προθετικών ή ορθωτικών κατασκευών, με διάρκεια εκπαίδευσης τριών (3) τουλάχιστον ετών, εφόσον αυτοί έχουν απασχοληθεί ως ειδικοί τεχνικοί προθετικών και ορθωτικών κατασκευών για χρονικό διάστημα πέντε (5) τουλάχιστον ετών και επιτύχουν στις εξετάσεις που διενεργούνται από την Επιτροπή του άρθρου 2.</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Η απασχόληση των εμπειροτεχνιτών αποδεικνύεται με τα εξής δικαιολογητικά:</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αν είναι μισθωτός: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αα) υπεύθυνη δήλωση του υπευθύνου του ιδιωτικού εργαστηρίου, με την οποία βεβαιώνεται ο χρόνος εργασίας του υποψηφίου, η διεύθυνση του εργαστηρίου και των υποκαταστημάτων του,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ββ) βεβαίωση άσκησης επαγγέλματος του υπευθύνου του ιδιωτικού εργαστηρίου,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γγ) άδεια λειτουργίας του ιδιωτικού εργαστηρίου,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δδ) σε περίπτωση προϋπηρεσίας σε δημόσιο φορέα, πιστοποιητικό με το οποίο να βεβαιώνεται ο χρόνος εργασίας,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εε) βεβαίωση του αρμόδιου ασφαλιστικού φορέα, στον οποίο είναι ασφαλισμένος ο υποψήφιος.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Αν διατηρεί εταιρία ή ατομική επιχείρηση:</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αα) πιστοποιητικό έναρξης επιχειρηματικής δραστηριότητας από την αρμόδια ΔΟΥ ή από το αρμόδιο επιμελητήριο ή από το Γενικό Εμπορικό Μητρώο,</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ββ) άδεια ίδρυσης και λειτουργίας του εργαστηρίου.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Στη βεβαίωση άσκησης επαγγέλματος, που χορηγείται μετά την επιτυχία του ενδιαφερομένου στις εξετάσεις, αναφέρεται το αντικείμενο των εργασιών που μπορεί να παρέχει ο υποψήφιος με βάση τα αποτελέσματα των εξετάσεων.».</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Η επιτροπή του άρθρου 2 του ν. </w:t>
      </w:r>
      <w:hyperlink r:id="rId156" w:tooltip="Άρθρα με ετικέτα 2072/1992" w:history="1">
        <w:r>
          <w:rPr>
            <w:rStyle w:val="-"/>
            <w:rFonts w:ascii="Lucida Sans Unicode" w:hAnsi="Lucida Sans Unicode" w:cs="Lucida Sans Unicode"/>
            <w:color w:val="1C8BD7"/>
            <w:sz w:val="12"/>
            <w:szCs w:val="12"/>
            <w:bdr w:val="none" w:sz="0" w:space="0" w:color="auto" w:frame="1"/>
          </w:rPr>
          <w:t>2072/1992</w:t>
        </w:r>
      </w:hyperlink>
      <w:r>
        <w:rPr>
          <w:rFonts w:ascii="Lucida Sans Unicode" w:hAnsi="Lucida Sans Unicode" w:cs="Lucida Sans Unicode"/>
          <w:color w:val="000000"/>
          <w:sz w:val="12"/>
          <w:szCs w:val="12"/>
        </w:rPr>
        <w:t>, όπως τροποποιείται με το παρόν άρθρο, θα εξετάσει και τις εκκρεμείς αιτήσεις για τη λήψη βεβαίωσης άσκησης επαγγέλματος προθετικών και ορθωτικών κατασκευών, χωρίς τη διενέργεια εξετάσεων, σύμφωνα με το ισχύον νομοθετικό πλαίσιο κατά την ημερομηνία κατάθεσης της αίτησης.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122</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Κοινό Υπηρεσιακό Συμβούλιο των ιατρικών συλλόγων της Περιφέρειας Αττικής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Με απόφαση του Υπουργού Υγείας, που δημοσιεύεται στην Εφημερίδα της Κυβερνήσεως, συνιστάται κοινό Υπηρεσιακό Συμβούλιο για το προσωπικό του Ιατρικού Συλλόγου Αθηνών και του Ιατρικού Συλλόγου Πειραιά, με έδρα τον Ιατρικό Σύλλογο Αθηνών. Με όμοια απόφαση συγκροτείται το Υπηρεσιακό Συμβούλιο του προηγούμενου εδαφίου.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ΚΕΦΑΛΑΙΟ Ζ΄</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ΟΡΓΑΝΩΣΗ ΚΑΙ ΛΕΙΤΟΥΡΓΙΑ ΦΟΡΕΩΝ ΤΟΥ ΥΠΟΥΡΓΕΙΟΥ ΥΓΕΙΑΣ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123</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Σύσταση Πολυδύναμου Κέντρου Αντιμετώπισης της κρίσης των χρηστών Ναρκωτικών και του Αλκοολισμού</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Στο Γενικό Νοσοκομείο Ιωαννίνων «Χατζηκώστα» συνιστάται «Πολυδύναμο Κέντρο Αντιμετώπισης της κρίσης των χρηστών Ναρκωτικών και Αλκοολισμού», ως αποκεντρωμένη οργανική μονάδα αυτού. Με τροποποίηση της υπ’ αριθμ. Υ4α/οικ. 112527/2012 (Β΄ 3286) κοινής απόφασης των Υπουργών Οικονομικών, Διοικητικής Μεταρρύθμισης και Ηλεκτρονικής Διακυβέρνησης και Υγείας, καθορίζεται ο σκοπός του Πολυδύναμου Κέντρου, οι θέσεις του προσωπικού του, οι οποίες δεν συνυπολογίζονται στα όρια του άρθρου 9 του π.δ. 87/1986 (Α΄ 32), η κατανομή των θέσεων σε κλάδους και ειδικότητες, καθώς και κάθε οργανωτικό και λειτουργικό θέμα.».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124</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Προϊστάμενοι νοσηλευτικής υπηρεσίας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Τα άρθρα «ΠΡΟΪΣΤΑΜΕΝΟΙ ΥΠΗΡΕΣΙΩΝ» των οργανισμών των νοσοκομείων του Ε.Σ.Υ. στο σημείο που αναφέρεται η περίπτωση της νοσηλευτικής υπηρεσίας αντικαθίστανται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«Στη Διεύθυνση, στους Τομείς και στα Τμήματα της Νοσηλευτικής Υπηρεσίας προΐστανται υπάλληλοι των κλάδων ΠΕ Νοσηλευτικής ή ΤΕ Νοσηλευτικής, με εξαίρεση τα νοσηλευτικά τμήματα που καλύπτουν τα Μαιευτικά – Γυναικολογικά Τμήματα, στα οποία προΐστανται υπάλληλοι του κλάδου ΤΕ Μαιευτικής εκτός αν δεν υπάρχουν υπάλληλοι του κλάδου αυτού, οπότε προΐστανται υπάλληλοι του κλάδου ΤΕ Νοσηλευτικής.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Σε όσους Οργανισμούς υφίσταται η πρόβλεψη της κατάληψης των ανωτέρω θέσεων από υπαλλήλους του κλάδου ΔΕ Βοηθών Νοσηλευτικής όταν δεν υπάρχουν ή δεν επαρκούν οι υπάλληλοι των κλάδων ΠΕ Νοσηλευτικής ή ΤΕ Νοσηλευτικής, η πρόβλεψη αυτή καταργείται.</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125</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Συντελεστής καθορισμού δύναμης προσωπικού νοσοκομείων μικρής δυναμικότητας κλινών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Στο τέλος του άρθρου 9 του π.δ. 87/1986 προστίθεται περίπτωση δ΄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«δ) για τα Γενικά Νοσοκομεία και τα Γενικά Νοσοκομεία – Κ.Υ. που είναι εγκατεστημένα σε νησιωτικές περιοχές ή είναι τα μοναδικά στην αυτοδιοικητική περιφερειακή ενότητα όπου εδρεύουν, με δυναμικότητα έως και 120 κλίνες, από 3-5.».</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126</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Ευθύνη μελών Διοικητικού Συμβουλίου Ε.Κ.Α.Β.</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Τα μέλη του Διοικητικού Συμβουλίου του Ε.Κ.Α.Β. υπέχουν αστική ευθύνη προς αποζημίωση μόνο έναντι του Ε.Κ.Α.Β. και του Ελληνικού Δημοσίου για πράξεις, παραλείψεις ή υλικές ενέργειές τους κατά την άσκηση των καθηκόντων τους, εκτός αν ενήργησαν με δόλο ή βαριά αμέλεια, οπότε ευθύνονται αστικώς και έναντι τρίτων. Με απόφαση του Διοικητικού Συμβουλίου μπορεί να παρέχεται νομική προστασία στα μέλη του Διοικητικού Συμβουλίου, ακόμη και μετά τη λήξη της θητείας τους ή την αποχώρησή τους από την Υπηρεσία, όταν ενάγονται ή διώκονται ποινικά για πράξεις ή παραλείψεις που έλαβαν χώρα κατά την εκτέλεση των καθηκόντων τους. Η νομική προστασία συνίσταται στην καταβολή των δικαστικών δαπανών και των δικηγορικών αμοιβών για την υπεράσπισή τους ή σε ό,τι άλλο κρίνεται αναγκαίο για το σκοπό αυτόν. Η δαπάνη του προηγούμενου εδαφίου δεν μπορεί να υπερβαίνει το τριπλάσιο των ποσών αναφοράς που προβλέπονται στον ν. 4194/2013 (Α΄ 208). Σε περίπτωση αμετάκλητης ποινικής καταδίκης, οι καταβληθείσες δικαστικές δαπάνες και δικηγορικές αμοιβές μπορεί να αναζητούνται από τον καταδικασθέντα κατά το μέρος που τον αφορούν.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ΚΕΦΑΛΑΙΟ Η΄</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ΥΠΗΡΕΣΙΑΚΑ ΘΕΜΑΤΑ ΔΗΜΟΣΙΩΝ ΔΟΜΩΝ ΥΓΕΙΑΣ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127</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Ένταξη ιατρών/οδοντιάτρων – ελεύθερων επαγγελματιών στο Ε.Σ.Υ.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Οι ιατροί και οδοντίατροι των άρθρων 16 και 17 του ν. </w:t>
      </w:r>
      <w:hyperlink r:id="rId157" w:tooltip="Άρθρα με ετικέτα 4238/2014" w:history="1">
        <w:r>
          <w:rPr>
            <w:rStyle w:val="-"/>
            <w:rFonts w:ascii="Lucida Sans Unicode" w:hAnsi="Lucida Sans Unicode" w:cs="Lucida Sans Unicode"/>
            <w:color w:val="1C8BD7"/>
            <w:sz w:val="12"/>
            <w:szCs w:val="12"/>
            <w:bdr w:val="none" w:sz="0" w:space="0" w:color="auto" w:frame="1"/>
          </w:rPr>
          <w:t>4238/2014</w:t>
        </w:r>
      </w:hyperlink>
      <w:r>
        <w:rPr>
          <w:rFonts w:ascii="Lucida Sans Unicode" w:hAnsi="Lucida Sans Unicode" w:cs="Lucida Sans Unicode"/>
          <w:color w:val="000000"/>
          <w:sz w:val="12"/>
          <w:szCs w:val="12"/>
        </w:rPr>
        <w:t> (Α΄ 38), που κατά την έναρξη ισχύος του παρόντος παρέχουν τις υπηρεσίες τους στις Δ.Υ.ΠΕ., δυνάμει δικαστικών αποφάσεων και δεν καταλαμβάνονται από τις διατάξεις του άρθρου 26 του ν. </w:t>
      </w:r>
      <w:hyperlink r:id="rId158" w:tooltip="Άρθρα με ετικέτα 4461/2017" w:history="1">
        <w:r>
          <w:rPr>
            <w:rStyle w:val="-"/>
            <w:rFonts w:ascii="Lucida Sans Unicode" w:hAnsi="Lucida Sans Unicode" w:cs="Lucida Sans Unicode"/>
            <w:color w:val="1C8BD7"/>
            <w:sz w:val="12"/>
            <w:szCs w:val="12"/>
            <w:bdr w:val="none" w:sz="0" w:space="0" w:color="auto" w:frame="1"/>
          </w:rPr>
          <w:t>4461/2017</w:t>
        </w:r>
      </w:hyperlink>
      <w:r>
        <w:rPr>
          <w:rFonts w:ascii="Lucida Sans Unicode" w:hAnsi="Lucida Sans Unicode" w:cs="Lucida Sans Unicode"/>
          <w:color w:val="000000"/>
          <w:sz w:val="12"/>
          <w:szCs w:val="12"/>
        </w:rPr>
        <w:t> (Α΄ 38), μπορούν μέχρι τις 30.6.2019 να υποβάλουν στις αρμόδιες υπηρεσίες των οικείων Δ.Υ.ΠΕ. αίτηση ένταξής τους στον κλάδο ιατρών και οδοντιάτρων Ε.Σ.Υ. σε οργανικές θέσεις κλάδου ιατρών/οδοντιάτρων Ε.Σ.Υ. πλήρους και αποκλειστικής απασχόλησης, οι οποίες έχουν ήδη συσταθεί ή συνιστώνται για τον σκοπό αυτόν στις Δ.Υ.ΠΕ. για τις μονάδες πρωτοβάθμιας φροντίδας υγείας και στα νοσοκομεία με απόφαση του Υπουργού Υγείας, ανεξάρτητα από το αν συνεχίζουν να ασκούν παράλληλα το ελεύθερο επάγγελμά τους.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α) Οι ιατροί και οδοντίατροι της παραγράφου 1, που υποβάλλουν την ανωτέρω αίτηση ένταξης, αξιολογούνται και κατατάσσονται στις θέσεις κλάδου ιατρών/οδοντιάτρων Ε.Σ.Υ. της παραγράφου 1, μέχρι τις 30.9.2019, από τα συμβούλια της παρ. 3 του άρθρου 26 του ν. </w:t>
      </w:r>
      <w:hyperlink r:id="rId159" w:tooltip="Άρθρα με ετικέτα 4461/2017" w:history="1">
        <w:r>
          <w:rPr>
            <w:rStyle w:val="-"/>
            <w:rFonts w:ascii="Lucida Sans Unicode" w:hAnsi="Lucida Sans Unicode" w:cs="Lucida Sans Unicode"/>
            <w:color w:val="1C8BD7"/>
            <w:sz w:val="12"/>
            <w:szCs w:val="12"/>
            <w:bdr w:val="none" w:sz="0" w:space="0" w:color="auto" w:frame="1"/>
          </w:rPr>
          <w:t>4461/2017</w:t>
        </w:r>
      </w:hyperlink>
      <w:r>
        <w:rPr>
          <w:rFonts w:ascii="Lucida Sans Unicode" w:hAnsi="Lucida Sans Unicode" w:cs="Lucida Sans Unicode"/>
          <w:color w:val="000000"/>
          <w:sz w:val="12"/>
          <w:szCs w:val="12"/>
        </w:rPr>
        <w:t> (Α΄ 38). Τα συμβούλια αυτά συγκροτούνται με απόφαση του Υπουργού Υγείας μέχρι τις 31.5.2019, με θητεία πέντε (5) μηνών. Για την κατάταξη εκδίδεται διαπιστωτική πράξη από τον αρμόδιο διοικητή της οικείας Δ.Υ.ΠΕ.. Μέχρι την κατάταξή τους, αυτοί αμείβονται με τις αποδοχές ιατρού/οδοντιάτρου ΠΕ.</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Όσοι από τους ανωτέρω ιατρούς και οδοντιάτρους δεν υποβάλλουν μέχρι τις 30.6.2019 αίτηση ένταξης, σύμφωνα με την παράγραφο 1, απολύονται αυτοδικαίως. Τα ποσά που τους έχουν καταβληθεί μέχρι την απόλυσή τους από τις Δ.Υ.Π.Ε. δεν αναζητούνται ως αχρεωστήτως καταβληθέντα.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Οι κατατασσόμενοι στις θέσεις κλάδου ιατρών/οδοντιάτρων Ε.Σ.Υ., σύμφωνα με την παράγραφο 2, υποχρεούνται:</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να προβούν σε διακοπή της δραστηριότητας του ελευθέριου επαγγέλματός τους, το αργότερο μέχρι τις 31.10.2019,</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να προσκομίσουν στην αρμόδια υπηρεσία της οικείας Δ.Υ.ΠΕ. μέσα σε δέκα (10) εργάσιμες ημέρες από την ημερομηνία υποβολής στην αρμόδια φορολογική αρχή της αίτησής τους για διακοπή της δραστηριότητας του ελευθέριου επαγγέλματός τους: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αα) βεβαίωση διακοπής της δραστηριότητας του ελευθέριου επαγγέλματός τους και, εφόσον αυτό δεν είναι δυνατόν, αντίγραφο της αίτησης διακοπής της δραστηριότητάς τους προς την αρμόδια Δ.Ο.Υ., με την υποχρέωση της κατάθεσης της βεβαίωσης διακοπής της δραστηριότητας μέσα σε προθεσμία ενός (1) μηνός από την προσκόμιση της προαναφερόμενης αίτησης προς τη Δ.Ο.Υ. και</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ββ) επικυρωμένο αντίγραφο παραίτησής τους από το δικόγραφο αγωγής, προσφυγής ή ενδίκου μέσου που εκκρεμεί ενώπιον οποιουδήποτε δικαστηρίου, πολιτικού ή διοικητικού, οποιουδήποτε βαθμού, και από το δικαίωμα άσκησης οποιουδήποτε ενδίκου βοηθήματος ή ένδικου μέσου λόγω της εφαρμογής των άρθρων 16 και 17 του ν. </w:t>
      </w:r>
      <w:hyperlink r:id="rId160" w:tooltip="Άρθρα με ετικέτα 4238/2014" w:history="1">
        <w:r>
          <w:rPr>
            <w:rStyle w:val="-"/>
            <w:rFonts w:ascii="Lucida Sans Unicode" w:hAnsi="Lucida Sans Unicode" w:cs="Lucida Sans Unicode"/>
            <w:color w:val="1C8BD7"/>
            <w:sz w:val="12"/>
            <w:szCs w:val="12"/>
            <w:bdr w:val="none" w:sz="0" w:space="0" w:color="auto" w:frame="1"/>
          </w:rPr>
          <w:t>4238/2014</w:t>
        </w:r>
      </w:hyperlink>
      <w:r>
        <w:rPr>
          <w:rFonts w:ascii="Lucida Sans Unicode" w:hAnsi="Lucida Sans Unicode" w:cs="Lucida Sans Unicode"/>
          <w:color w:val="000000"/>
          <w:sz w:val="12"/>
          <w:szCs w:val="12"/>
        </w:rPr>
        <w:t>.</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Μέχρι την προσκόμιση των παραπάνω εγγράφων από τους υπόχρεους, η έκδοση της διαπιστωτικής πράξης κατάταξής τους αναστέλλεται και αυτοί εξακολουθούν να διέπονται ως προς την υπηρεσιακή τους σχέση από τις σχετικές διατάξεις του Υπαλληλικού Κώδικα για την κατηγορία υπαλλήλων ΠΕ και να λαμβάνουν τις αποδοχές ιατρού/οδοντιάτρου ΠΕ.</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Αν δεν προσκομιστούν τα παραπάνω έγγραφα μέσα στους προαναφερόμενους χρόνους και προθεσμίες, οι ενδιαφερόμενοι απολύονται αυτοδικαίως, χωρίς να δικαιούνται αποζημίωση.</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Οι διατάξεις των παραγράφων 1 έως 3 εφαρμόζονται αναλόγως στους ιατρούς/οδοντιάτρους της υποπααγράφου ΙΖ.1 της παραγράφου ΙΖ του άρθρου πρώτου του ν. </w:t>
      </w:r>
      <w:hyperlink r:id="rId161" w:tooltip="Άρθρα με ετικέτα 4254/2014" w:history="1">
        <w:r>
          <w:rPr>
            <w:rStyle w:val="-"/>
            <w:rFonts w:ascii="Lucida Sans Unicode" w:hAnsi="Lucida Sans Unicode" w:cs="Lucida Sans Unicode"/>
            <w:color w:val="1C8BD7"/>
            <w:sz w:val="12"/>
            <w:szCs w:val="12"/>
            <w:bdr w:val="none" w:sz="0" w:space="0" w:color="auto" w:frame="1"/>
          </w:rPr>
          <w:t>4254/2014</w:t>
        </w:r>
      </w:hyperlink>
      <w:r>
        <w:rPr>
          <w:rFonts w:ascii="Lucida Sans Unicode" w:hAnsi="Lucida Sans Unicode" w:cs="Lucida Sans Unicode"/>
          <w:color w:val="000000"/>
          <w:sz w:val="12"/>
          <w:szCs w:val="12"/>
        </w:rPr>
        <w:t> (Α΄ 85), οι οποίοι υπηρετούν σε δημόσια νοσοκομεία και, κατά την έναρξη ισχύος του παρόντος, παρέχουν τις υπηρεσίες τους σε αυτά δυνάμει δικαστικών αποφάσεων που εκδόθηκαν μετά την έναρξη ισχύος του άρθρου 26 του ν. </w:t>
      </w:r>
      <w:hyperlink r:id="rId162" w:tooltip="Άρθρα με ετικέτα 4461/2017" w:history="1">
        <w:r>
          <w:rPr>
            <w:rStyle w:val="-"/>
            <w:rFonts w:ascii="Lucida Sans Unicode" w:hAnsi="Lucida Sans Unicode" w:cs="Lucida Sans Unicode"/>
            <w:color w:val="1C8BD7"/>
            <w:sz w:val="12"/>
            <w:szCs w:val="12"/>
            <w:bdr w:val="none" w:sz="0" w:space="0" w:color="auto" w:frame="1"/>
          </w:rPr>
          <w:t>4461/2017</w:t>
        </w:r>
      </w:hyperlink>
      <w:r>
        <w:rPr>
          <w:rFonts w:ascii="Lucida Sans Unicode" w:hAnsi="Lucida Sans Unicode" w:cs="Lucida Sans Unicode"/>
          <w:color w:val="000000"/>
          <w:sz w:val="12"/>
          <w:szCs w:val="12"/>
        </w:rPr>
        <w:t> (Α΄ 38), είτε συνεχίζουν να ασκούν παράλληλα το ελευθέριο επάγγελμά τους είτε όχι. Η αξιολόγηση και η κατάταξη του προσωπικού αυτού στον κλάδο ειδικευμένων ιατρών και οδοντιάτρων κλάδου Ε.Σ.Υ. πραγματοποιείται από το Συμβούλιο Αξιολόγησης Ιατρών της περίπτωσης Δ΄2 της υποπαραγράφου ΙΖ΄1 της παραγράφου ΙΖ΄ του άρθρου πρώτου του ν. </w:t>
      </w:r>
      <w:hyperlink r:id="rId163" w:tooltip="Άρθρα με ετικέτα 4254/2014" w:history="1">
        <w:r>
          <w:rPr>
            <w:rStyle w:val="-"/>
            <w:rFonts w:ascii="Lucida Sans Unicode" w:hAnsi="Lucida Sans Unicode" w:cs="Lucida Sans Unicode"/>
            <w:color w:val="1C8BD7"/>
            <w:sz w:val="12"/>
            <w:szCs w:val="12"/>
            <w:bdr w:val="none" w:sz="0" w:space="0" w:color="auto" w:frame="1"/>
          </w:rPr>
          <w:t>4254/2014</w:t>
        </w:r>
      </w:hyperlink>
      <w:r>
        <w:rPr>
          <w:rFonts w:ascii="Lucida Sans Unicode" w:hAnsi="Lucida Sans Unicode" w:cs="Lucida Sans Unicode"/>
          <w:color w:val="000000"/>
          <w:sz w:val="12"/>
          <w:szCs w:val="12"/>
        </w:rPr>
        <w:t>, το οποίο συγκροτείται, με απόφαση του Υπουργού Υγείας, μέχρι τις 31.5.2019, με θητεία πέντε (5) μηνών.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128</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Αρμόδιο όργανο για τη μισθολογική/ βαθμολογική εξέλιξη των ιατρών του Ε.Κ.Α.Β.</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Το δεύτερο εδάφιο της παρ. 3 του άρθρου 137 του ν. </w:t>
      </w:r>
      <w:hyperlink r:id="rId164" w:tooltip="Άρθρα με ετικέτα 4472/2017" w:history="1">
        <w:r>
          <w:rPr>
            <w:rStyle w:val="-"/>
            <w:rFonts w:ascii="Lucida Sans Unicode" w:hAnsi="Lucida Sans Unicode" w:cs="Lucida Sans Unicode"/>
            <w:color w:val="1C8BD7"/>
            <w:sz w:val="12"/>
            <w:szCs w:val="12"/>
            <w:bdr w:val="none" w:sz="0" w:space="0" w:color="auto" w:frame="1"/>
          </w:rPr>
          <w:t>4472/2017</w:t>
        </w:r>
      </w:hyperlink>
      <w:r>
        <w:rPr>
          <w:rFonts w:ascii="Lucida Sans Unicode" w:hAnsi="Lucida Sans Unicode" w:cs="Lucida Sans Unicode"/>
          <w:color w:val="000000"/>
          <w:sz w:val="12"/>
          <w:szCs w:val="12"/>
        </w:rPr>
        <w:t> (Α΄ 74)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«Η μισθολογική εξέλιξη των ιατρών και των οδοντιάτρων του Ε.Σ.Υ., των επικουρικών ιατρών και των έμμισθων ειδικευομένων συντελείται με πράξη του διοικητή του οικείου νοσοκομείου ή του διοικητή της οικείας υγειονομικής περιφέρειας για τους ιατρούς και τους οδοντιάτρους που υπηρετούν στις αποκεντρωμένες μονάδες της ή του προέδρου του Ε.Κ.Α.Β. για τους ιατρούς που υπηρετούν στο Ε.Κ.Α.Β..».</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Το τέταρτο εδάφιο της παρ. 4 του άρθρου 137 του ν. </w:t>
      </w:r>
      <w:hyperlink r:id="rId165" w:tooltip="Άρθρα με ετικέτα 4472/2017" w:history="1">
        <w:r>
          <w:rPr>
            <w:rStyle w:val="-"/>
            <w:rFonts w:ascii="Lucida Sans Unicode" w:hAnsi="Lucida Sans Unicode" w:cs="Lucida Sans Unicode"/>
            <w:color w:val="1C8BD7"/>
            <w:sz w:val="12"/>
            <w:szCs w:val="12"/>
            <w:bdr w:val="none" w:sz="0" w:space="0" w:color="auto" w:frame="1"/>
          </w:rPr>
          <w:t>4472/2017</w:t>
        </w:r>
      </w:hyperlink>
      <w:r>
        <w:rPr>
          <w:rFonts w:ascii="Lucida Sans Unicode" w:hAnsi="Lucida Sans Unicode" w:cs="Lucida Sans Unicode"/>
          <w:color w:val="000000"/>
          <w:sz w:val="12"/>
          <w:szCs w:val="12"/>
        </w:rPr>
        <w:t>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«Το αρμόδιο όργανο είναι για τους ιατρούς και τους οδοντιάτρους του Ε.Σ.Υ., τους επικουρικούς ιατρούς και τους έμμισθους ειδικευομένους ο διοικητής του οικείου νοσοκομείου ή ο διοικητής της οικείας υγειονομικής περιφέρειας για τους ιατρούς και τους οδοντιάτρους που υπηρετούν στις αποκεντρωμένες μονάδες της ή ο πρόεδρος του Ε.Κ.Α.Β. για τους ιατρούς που υπηρετούν στο Ε.Κ.Α.Β..».</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Η περίπτωση στ΄ της παρ. 1. του άρθρου 8 του ν. </w:t>
      </w:r>
      <w:hyperlink r:id="rId166" w:tooltip="Άρθρα με ετικέτα 4558/2018" w:history="1">
        <w:r>
          <w:rPr>
            <w:rStyle w:val="-"/>
            <w:rFonts w:ascii="Lucida Sans Unicode" w:hAnsi="Lucida Sans Unicode" w:cs="Lucida Sans Unicode"/>
            <w:color w:val="1C8BD7"/>
            <w:sz w:val="12"/>
            <w:szCs w:val="12"/>
            <w:bdr w:val="none" w:sz="0" w:space="0" w:color="auto" w:frame="1"/>
          </w:rPr>
          <w:t>4558/2018</w:t>
        </w:r>
      </w:hyperlink>
      <w:r>
        <w:rPr>
          <w:rFonts w:ascii="Lucida Sans Unicode" w:hAnsi="Lucida Sans Unicode" w:cs="Lucida Sans Unicode"/>
          <w:color w:val="000000"/>
          <w:sz w:val="12"/>
          <w:szCs w:val="12"/>
        </w:rPr>
        <w:t> (Α΄ 140)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 Η βαθμολογική εξέλιξη των ιατρών και των οδοντιάτρων του Ε.Σ.Υ., μετά την αξιολόγησή τους από τα οικεία συμβούλια αξιολόγησης, συντελείται με πράξη του διοικητή του οικείου νοσοκομείου ή του διοικητή της οικείας υγειονομικής περιφέρειας για τους ιατρούς και τους οδοντιάτρους των δομών της πρωτοβάθμιας φροντίδας υγείας ή του προέδρου του Ε.Κ.Α.Β. για τους ιατρούς που υπηρετούν στο Ε.Κ.Α.Β.».</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129</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Μετακινήσεις προσωπικού δημόσιων μονάδων υγείας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Στα νοσοκομεία του Ε.Σ.Υ., που απαρτίζονται από περισσότερες της μιας οργανικές μονάδες, επιτρέπεται η μετακίνηση και η τοποθέτηση ειδικευμένων ιατρών κλάδου Ε.Σ.Υ. από την οργανική μονάδα, όπου υπηρετούν, σε κενή οργανική θέση της ίδιας ειδικότητας άλλης οργανικής μονάδας του ίδιου νοσοκομείου. Η μετακίνηση και η τοποθέτηση γίνεται με απόφαση του διοικητή του ενιαίου Ν.Π.Δ.Δ., ύστερα από σχετική αίτηση του ενδιαφερομένου. Αν υπάρχει τεκμηριωμένη ανάγκη διασφάλισης λειτουργίας τμημάτων ή μονάδων, η μετακίνηση του ιατρού πραγματοποιείται με απόφαση του διοικητή και χωρίς προηγούμενη αίτηση του μετακινούμενου, ύστερα από αιτιολογημένη απόφαση του οικείου Διοικητικού Συμβουλίου.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130</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Οδοντίατροι κλάδου Ε.Σ.Υ. με πτυχίο ιατρικής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Οι οδοντίατροι του κλάδου Ε.Σ.Υ. που έχουν πτυχίο ιατρικής και αποκτούν τίτλο ιατρικής ειδικότητας, μπορούν να ενταχθούν σε κενή οργανική θέση Επιμελητή Β΄ ειδικευμένου ιατρού του κλάδου Ε.Σ.Υ.. Η διαδικασία της ένταξης ενεργοποιείται με την αίτηση των ενδιαφερομένων. Ο έλεγχος των τυπικών και ουσιαστικών προσόντων πραγματοποιείται από τα συμβούλια της παρ.3 του άρθρου 8 του ν. </w:t>
      </w:r>
      <w:hyperlink r:id="rId167" w:tooltip="Άρθρα με ετικέτα 4558/2018" w:history="1">
        <w:r>
          <w:rPr>
            <w:rStyle w:val="-"/>
            <w:rFonts w:ascii="Lucida Sans Unicode" w:hAnsi="Lucida Sans Unicode" w:cs="Lucida Sans Unicode"/>
            <w:color w:val="1C8BD7"/>
            <w:sz w:val="12"/>
            <w:szCs w:val="12"/>
            <w:bdr w:val="none" w:sz="0" w:space="0" w:color="auto" w:frame="1"/>
          </w:rPr>
          <w:t>4558/2018</w:t>
        </w:r>
      </w:hyperlink>
      <w:r>
        <w:rPr>
          <w:rFonts w:ascii="Lucida Sans Unicode" w:hAnsi="Lucida Sans Unicode" w:cs="Lucida Sans Unicode"/>
          <w:color w:val="000000"/>
          <w:sz w:val="12"/>
          <w:szCs w:val="12"/>
        </w:rPr>
        <w:t> (Α΄ 140). Τα προσόντα κάθε υποψηφίου αξιολογούνται με βάση τα κριτήρια αξιολόγησης που προβλέπονται στη Γ4α/ΓΠοικ.</w:t>
      </w:r>
      <w:hyperlink r:id="rId168" w:tooltip="Άρθρα με ετικέτα 4044" w:history="1">
        <w:r>
          <w:rPr>
            <w:rStyle w:val="-"/>
            <w:rFonts w:ascii="Lucida Sans Unicode" w:hAnsi="Lucida Sans Unicode" w:cs="Lucida Sans Unicode"/>
            <w:color w:val="1C8BD7"/>
            <w:sz w:val="12"/>
            <w:szCs w:val="12"/>
            <w:bdr w:val="none" w:sz="0" w:space="0" w:color="auto" w:frame="1"/>
          </w:rPr>
          <w:t>4044</w:t>
        </w:r>
      </w:hyperlink>
      <w:r>
        <w:rPr>
          <w:rFonts w:ascii="Lucida Sans Unicode" w:hAnsi="Lucida Sans Unicode" w:cs="Lucida Sans Unicode"/>
          <w:color w:val="000000"/>
          <w:sz w:val="12"/>
          <w:szCs w:val="12"/>
        </w:rPr>
        <w:t>/4.7.2018 κοινή απόφαση των Υπουργών Υγείας και Διοικητικής Ανασυγκρότησης και των Αναπληρωτών Υπουργών Οικονομικών και Υγείας (Β΄ 2607). Η ένταξη διενεργείται με απόφαση του Υπουργού Υγείας, η οποία δημοσιεύεται στην Εφημερίδα της Κυβερνήσεως.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131</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Ιατροί/οδοντίατροι του άρθρου 15 του ν. </w:t>
      </w:r>
      <w:hyperlink r:id="rId169" w:tooltip="Άρθρα με ετικέτα 2920/2001" w:history="1">
        <w:r>
          <w:rPr>
            <w:rStyle w:val="-"/>
            <w:rFonts w:ascii="Lucida Sans Unicode" w:hAnsi="Lucida Sans Unicode" w:cs="Lucida Sans Unicode"/>
            <w:b/>
            <w:bCs/>
            <w:color w:val="1C8BD7"/>
            <w:sz w:val="12"/>
            <w:szCs w:val="12"/>
            <w:bdr w:val="none" w:sz="0" w:space="0" w:color="auto" w:frame="1"/>
          </w:rPr>
          <w:t>2920/2001</w:t>
        </w:r>
      </w:hyperlink>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Στην παρ. 1 του άρθρου 15 του ν. </w:t>
      </w:r>
      <w:hyperlink r:id="rId170" w:tooltip="Άρθρα με ετικέτα 2920/2001" w:history="1">
        <w:r>
          <w:rPr>
            <w:rStyle w:val="-"/>
            <w:rFonts w:ascii="Lucida Sans Unicode" w:hAnsi="Lucida Sans Unicode" w:cs="Lucida Sans Unicode"/>
            <w:color w:val="1C8BD7"/>
            <w:sz w:val="12"/>
            <w:szCs w:val="12"/>
            <w:bdr w:val="none" w:sz="0" w:space="0" w:color="auto" w:frame="1"/>
          </w:rPr>
          <w:t>2920/2001</w:t>
        </w:r>
      </w:hyperlink>
      <w:r>
        <w:rPr>
          <w:rFonts w:ascii="Lucida Sans Unicode" w:hAnsi="Lucida Sans Unicode" w:cs="Lucida Sans Unicode"/>
          <w:color w:val="000000"/>
          <w:sz w:val="12"/>
          <w:szCs w:val="12"/>
        </w:rPr>
        <w:t> (Α΄ 131),όπως τροποποιήθηκε με την παρ. 1 του άρθρου 7 του ν. 3627/2007 (Α΄ 292) και το άρθρο έκτο περίπτωση η΄ του ν. </w:t>
      </w:r>
      <w:hyperlink r:id="rId171" w:tooltip="Άρθρα με ετικέτα 4118/2013" w:history="1">
        <w:r>
          <w:rPr>
            <w:rStyle w:val="-"/>
            <w:rFonts w:ascii="Lucida Sans Unicode" w:hAnsi="Lucida Sans Unicode" w:cs="Lucida Sans Unicode"/>
            <w:color w:val="1C8BD7"/>
            <w:sz w:val="12"/>
            <w:szCs w:val="12"/>
            <w:bdr w:val="none" w:sz="0" w:space="0" w:color="auto" w:frame="1"/>
          </w:rPr>
          <w:t>4118/2013</w:t>
        </w:r>
      </w:hyperlink>
      <w:r>
        <w:rPr>
          <w:rFonts w:ascii="Lucida Sans Unicode" w:hAnsi="Lucida Sans Unicode" w:cs="Lucida Sans Unicode"/>
          <w:color w:val="000000"/>
          <w:sz w:val="12"/>
          <w:szCs w:val="12"/>
        </w:rPr>
        <w:t> (Α΄ 32), προστίθενται περιπτώσεις θ΄ και 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«θ) τη νόσο της ατελούς οστεογένεσης,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 τη νόσο fabry».</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Η παρ. 2 του άρθρου 20 του ν. </w:t>
      </w:r>
      <w:hyperlink r:id="rId172" w:tooltip="Άρθρα με ετικέτα 3730/2008" w:history="1">
        <w:r>
          <w:rPr>
            <w:rStyle w:val="-"/>
            <w:rFonts w:ascii="Lucida Sans Unicode" w:hAnsi="Lucida Sans Unicode" w:cs="Lucida Sans Unicode"/>
            <w:color w:val="1C8BD7"/>
            <w:sz w:val="12"/>
            <w:szCs w:val="12"/>
            <w:bdr w:val="none" w:sz="0" w:space="0" w:color="auto" w:frame="1"/>
          </w:rPr>
          <w:t>3730/2008</w:t>
        </w:r>
      </w:hyperlink>
      <w:r>
        <w:rPr>
          <w:rFonts w:ascii="Lucida Sans Unicode" w:hAnsi="Lucida Sans Unicode" w:cs="Lucida Sans Unicode"/>
          <w:color w:val="000000"/>
          <w:sz w:val="12"/>
          <w:szCs w:val="12"/>
        </w:rPr>
        <w:t> (Α΄ 262) αντικαθίσταται ως εξής: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Οι ιατροί και οι οδοντίατροι που εμπίπτουν στην παρ. 1 του άρθρου 15 του ν. </w:t>
      </w:r>
      <w:hyperlink r:id="rId173" w:tooltip="Άρθρα με ετικέτα 2920/2001" w:history="1">
        <w:r>
          <w:rPr>
            <w:rStyle w:val="-"/>
            <w:rFonts w:ascii="Lucida Sans Unicode" w:hAnsi="Lucida Sans Unicode" w:cs="Lucida Sans Unicode"/>
            <w:color w:val="1C8BD7"/>
            <w:sz w:val="12"/>
            <w:szCs w:val="12"/>
            <w:bdr w:val="none" w:sz="0" w:space="0" w:color="auto" w:frame="1"/>
          </w:rPr>
          <w:t>2920/2001</w:t>
        </w:r>
      </w:hyperlink>
      <w:r>
        <w:rPr>
          <w:rFonts w:ascii="Lucida Sans Unicode" w:hAnsi="Lucida Sans Unicode" w:cs="Lucida Sans Unicode"/>
          <w:color w:val="000000"/>
          <w:sz w:val="12"/>
          <w:szCs w:val="12"/>
        </w:rPr>
        <w:t>, μπορούν, ύστερα από υπηρεσία πέντε (5) ετών σε θέση Επιμελητή Α’, να εξελιχθούν και να καταλάβουν προσωποπαγή θέση Διευθυντή του Ε.Σ.Υ., η οποία συνιστάται με απόφαση του Υπουργού Υγείας.».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132</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Εξειδίκευση στις Μονάδες Εντατικής Θεραπείας (Μ.Ε.Θ.) και στις Μονάδες Εντατικής Νοσηλείας (Μ.Ε.Ν.) νεογνών</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Το τέταρτο εδάφιο της παρ. 5 του άρθρου 84 του ν. </w:t>
      </w:r>
      <w:hyperlink r:id="rId174" w:tooltip="Άρθρα με ετικέτα 2071/1992" w:history="1">
        <w:r>
          <w:rPr>
            <w:rStyle w:val="-"/>
            <w:rFonts w:ascii="Lucida Sans Unicode" w:hAnsi="Lucida Sans Unicode" w:cs="Lucida Sans Unicode"/>
            <w:color w:val="1C8BD7"/>
            <w:sz w:val="12"/>
            <w:szCs w:val="12"/>
            <w:bdr w:val="none" w:sz="0" w:space="0" w:color="auto" w:frame="1"/>
          </w:rPr>
          <w:t>2071/1992</w:t>
        </w:r>
      </w:hyperlink>
      <w:r>
        <w:rPr>
          <w:rFonts w:ascii="Lucida Sans Unicode" w:hAnsi="Lucida Sans Unicode" w:cs="Lucida Sans Unicode"/>
          <w:color w:val="000000"/>
          <w:sz w:val="12"/>
          <w:szCs w:val="12"/>
        </w:rPr>
        <w:t> (Α΄ 123), όπως τροποποιήθηκε με το άρθρο 34 του ν. </w:t>
      </w:r>
      <w:hyperlink r:id="rId175" w:tooltip="Άρθρα με ετικέτα 4486/2017" w:history="1">
        <w:r>
          <w:rPr>
            <w:rStyle w:val="-"/>
            <w:rFonts w:ascii="Lucida Sans Unicode" w:hAnsi="Lucida Sans Unicode" w:cs="Lucida Sans Unicode"/>
            <w:color w:val="1C8BD7"/>
            <w:sz w:val="12"/>
            <w:szCs w:val="12"/>
            <w:bdr w:val="none" w:sz="0" w:space="0" w:color="auto" w:frame="1"/>
          </w:rPr>
          <w:t>4486/2017</w:t>
        </w:r>
      </w:hyperlink>
      <w:r>
        <w:rPr>
          <w:rFonts w:ascii="Lucida Sans Unicode" w:hAnsi="Lucida Sans Unicode" w:cs="Lucida Sans Unicode"/>
          <w:color w:val="000000"/>
          <w:sz w:val="12"/>
          <w:szCs w:val="12"/>
        </w:rPr>
        <w:t> (Α΄ 115),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«Οι ιατροί αυτοί λαμβάνουν αποδοχές ίσες προς αυτές των ειδικευόμενων ιατρών, υποχρεούνται να παρακολουθούν καθημερινά το πρόγραμμα εκπαίδευσης στη Μ.Ε.Θ ή στη Μ.Ε.Ν. νεογνών και να μετέχουν στο πρόγραμμα εφημερίας της μονάδας, η δε συνεχής υπηρεσία και εκπαίδευσή τους μπορεί να παραταθεί και πέραν των δύο (2) ετών, για χρονικό διάστημα όχι μεγαλύτερο των τεσσάρων (4) εξαμήνων, σύμφωνα με τους όρους και τις προϋποθέσεις που καθορίζονται με την απόφαση της παραγράφου 6, εφόσον δεν υπάρχουν άλλοι υποψήφιοι στη λίστα.».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133</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Παράταση θητείας ειδικευόμενων ιατρών</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Στο τέλος της περίπτωσης στ΄ της παρ. 1 του άρθρου 10 του ν. </w:t>
      </w:r>
      <w:hyperlink r:id="rId176" w:tooltip="Άρθρα με ετικέτα 1609/1986" w:history="1">
        <w:r>
          <w:rPr>
            <w:rStyle w:val="-"/>
            <w:rFonts w:ascii="Lucida Sans Unicode" w:hAnsi="Lucida Sans Unicode" w:cs="Lucida Sans Unicode"/>
            <w:color w:val="1C8BD7"/>
            <w:sz w:val="12"/>
            <w:szCs w:val="12"/>
            <w:bdr w:val="none" w:sz="0" w:space="0" w:color="auto" w:frame="1"/>
          </w:rPr>
          <w:t>1609/1986</w:t>
        </w:r>
      </w:hyperlink>
      <w:r>
        <w:rPr>
          <w:rFonts w:ascii="Lucida Sans Unicode" w:hAnsi="Lucida Sans Unicode" w:cs="Lucida Sans Unicode"/>
          <w:color w:val="000000"/>
          <w:sz w:val="12"/>
          <w:szCs w:val="12"/>
        </w:rPr>
        <w:t> (Α΄ 86), όπως τροποποιήθηκε με την παρ. 1 του άρθρου 31 του ν. </w:t>
      </w:r>
      <w:hyperlink r:id="rId177" w:tooltip="Άρθρα με ετικέτα 4486/2017" w:history="1">
        <w:r>
          <w:rPr>
            <w:rStyle w:val="-"/>
            <w:rFonts w:ascii="Lucida Sans Unicode" w:hAnsi="Lucida Sans Unicode" w:cs="Lucida Sans Unicode"/>
            <w:color w:val="1C8BD7"/>
            <w:sz w:val="12"/>
            <w:szCs w:val="12"/>
            <w:bdr w:val="none" w:sz="0" w:space="0" w:color="auto" w:frame="1"/>
          </w:rPr>
          <w:t>4486/2017</w:t>
        </w:r>
      </w:hyperlink>
      <w:r>
        <w:rPr>
          <w:rFonts w:ascii="Lucida Sans Unicode" w:hAnsi="Lucida Sans Unicode" w:cs="Lucida Sans Unicode"/>
          <w:color w:val="000000"/>
          <w:sz w:val="12"/>
          <w:szCs w:val="12"/>
        </w:rPr>
        <w:t> (Α΄ 115), προστίθενται εδάφια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«Από το πεδίο εφαρμογής των προηγούμενων εδαφίων εξαιρούνται οι ιατροί που έχουν τοποθετηθεί στα νοσοκομεία του Ε.Σ.Υ. της Περιφέρειας Αττικής, εκτός των νήσων, για ειδίκευση σε ειδικότητα, που δεν περιλαμβάνει όμως άσκηση σε επιμέρους τμήματα. Οι ιατροί αυτοί, εφόσον έχουν λάβει τον τίτλο ειδικότητας και στο νοσοκομείο ειδίκευσής τους δεν υπάρχει αντίστοιχη κενή οργανική θέση ειδικευόμενου, ύστερα από αίτησή τους για παράταση στην οικεία Δ.Υ.ΠΕ. όπου υπάγεται το νοσοκομείο ειδίκευσής τους και έγκριση της παράτασης της σύμβασής τους από τον διοικητή της Υ.ΠΕ., μπορούν να παρατείνουν τη σύμβασή τους, με τα ίδια δικαιώματα και υποχρεώσεις και με τις ίδιες αποδοχές και μέχρι τη συμπλήρωση τεσσάρων (4) συνεχών εξαμήνων κατ’ ανώτατο όριο, σε οποιοδήποτε άλλο νοσοκομείο αρμοδιότητας της ίδιας Δ.Υ.ΠΕ., στο οποίο υπάρχει αντίστοιχη κενή οργανική θέση ειδικευόμενου. Η επιλογή του νοσοκομείου τοποθέτησης γίνεται από τον διοικητή της Υ.ΠΕ., με βάση την εκτίμηση των λειτουργικών αναγκών των νοσοκομείων που περιλαμβάνονται στην περιοχή ευθύνης του.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Αν δεν υφίστανται οι προϋποθέσεις του προηγούμενου εδαφίου, οι ανωτέρω ιατροί που υπηρετούν στα νοσοκομεία της Περιφέρειας Αττικής, πλην νήσων, ύστερα από αίτησή τους για παράταση και σύμφωνα με τη διαδικασία των προηγούμενων εδαφίων, μπορούν να παρατείνουν τη σύμβασή τους, με τα ίδια δικαιώματα και υποχρεώσεις και με τις ίδιες αποδοχές και μέχρι τη συμπλήρωση τεσσάρων (4) συνεχών εξαμήνων κατ’ ανώτατο όριο, σε οποιοδήποτε νοσοκομείο αρμοδιότητας της ίδιας Δ.Υ.ΠΕ., στο οποίο υπάρχει αντίστοιχη κενή οργανική θέση ειδικευόμενου στον παθολογικό, χειρουργικό ή εργαστηριακό τομέα, καθώς και στον ψυχιατρικό τομέα.».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134</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Συμβούλια αξιολόγησης ιατρών Ε.Σ.Υ.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Στην περίπτωση γ΄ της παρ. Θ΄ του άρθρου 4 του ν. </w:t>
      </w:r>
      <w:hyperlink r:id="rId178" w:tooltip="Άρθρα με ετικέτα 3754/2009" w:history="1">
        <w:r>
          <w:rPr>
            <w:rStyle w:val="-"/>
            <w:rFonts w:ascii="Lucida Sans Unicode" w:hAnsi="Lucida Sans Unicode" w:cs="Lucida Sans Unicode"/>
            <w:color w:val="1C8BD7"/>
            <w:sz w:val="12"/>
            <w:szCs w:val="12"/>
            <w:bdr w:val="none" w:sz="0" w:space="0" w:color="auto" w:frame="1"/>
          </w:rPr>
          <w:t>3754/2009</w:t>
        </w:r>
      </w:hyperlink>
      <w:r>
        <w:rPr>
          <w:rFonts w:ascii="Lucida Sans Unicode" w:hAnsi="Lucida Sans Unicode" w:cs="Lucida Sans Unicode"/>
          <w:color w:val="000000"/>
          <w:sz w:val="12"/>
          <w:szCs w:val="12"/>
        </w:rPr>
        <w:t> (Α΄ 43):</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Προστίθεται τρίτο εδάφιο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«Όταν στον τομέα του νοσοκομείου δεν υπηρετούν μόνιμοι ιατροί κλάδου Ε.Σ.Υ., η αξιολόγηση για μονιμοποίηση ή εξέλιξη των ιατρών του τομέα αυτού γίνεται από τη συνέλευση των μόνιμων ιατρών κλάδου Ε.Σ.Υ. του νοσοκομείου.».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Προστίθεται δέκατο εδάφιο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«Αν ελλείπει ή αδυνατεί και αυτός, στη θέση του εισηγητή με τον αναπληρωτή του ορίζονται μόνιμοι ιατροί κλάδου Ε.Σ.Υ. του νοσοκομείου.».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135</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Αναγνώριση προϋπηρεσίας ιατρών, οδοντιάτρων και φαρμακοποιών</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Η παρ. 1 του άρθρου 27 του ν. </w:t>
      </w:r>
      <w:hyperlink r:id="rId179" w:tooltip="Άρθρα με ετικέτα 4461/2017" w:history="1">
        <w:r>
          <w:rPr>
            <w:rStyle w:val="-"/>
            <w:rFonts w:ascii="Lucida Sans Unicode" w:hAnsi="Lucida Sans Unicode" w:cs="Lucida Sans Unicode"/>
            <w:color w:val="1C8BD7"/>
            <w:sz w:val="12"/>
            <w:szCs w:val="12"/>
            <w:bdr w:val="none" w:sz="0" w:space="0" w:color="auto" w:frame="1"/>
          </w:rPr>
          <w:t>4461/2017</w:t>
        </w:r>
      </w:hyperlink>
      <w:r>
        <w:rPr>
          <w:rFonts w:ascii="Lucida Sans Unicode" w:hAnsi="Lucida Sans Unicode" w:cs="Lucida Sans Unicode"/>
          <w:color w:val="000000"/>
          <w:sz w:val="12"/>
          <w:szCs w:val="12"/>
        </w:rPr>
        <w:t> (Α΄ 38) αντικαθίσταται ως εξής: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Ο χρόνος προϋπηρεσίας ειδικευμένων ιατρών και οδοντιάτρων σε οποιονδήποτε φορέα κοινωνικής ασφάλισης ή σε οποιονδήποτε δημόσιο φορέα κοινωνικής πρόνοιας, οποτεδήποτε και αν διανύθηκε, αναγνωρίζεται για την πρόσληψή τους στο Ε.Σ.Υ. και υπολογίζεται για τη βαθμολογική και μισθολογική τους εξέλιξη ως χρόνος προϋπηρεσίας στο Ε.Σ.Υ., εφαρμοζόμενης της παρ. 1 του άρθρου 38 του ν. </w:t>
      </w:r>
      <w:hyperlink r:id="rId180" w:tooltip="Άρθρα με ετικέτα 4368/2016" w:history="1">
        <w:r>
          <w:rPr>
            <w:rStyle w:val="-"/>
            <w:rFonts w:ascii="Lucida Sans Unicode" w:hAnsi="Lucida Sans Unicode" w:cs="Lucida Sans Unicode"/>
            <w:color w:val="1C8BD7"/>
            <w:sz w:val="12"/>
            <w:szCs w:val="12"/>
            <w:bdr w:val="none" w:sz="0" w:space="0" w:color="auto" w:frame="1"/>
          </w:rPr>
          <w:t>4368/2016</w:t>
        </w:r>
      </w:hyperlink>
      <w:r>
        <w:rPr>
          <w:rFonts w:ascii="Lucida Sans Unicode" w:hAnsi="Lucida Sans Unicode" w:cs="Lucida Sans Unicode"/>
          <w:color w:val="000000"/>
          <w:sz w:val="12"/>
          <w:szCs w:val="12"/>
        </w:rPr>
        <w:t> (Α΄ 21).».</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Ο χρόνος προϋπηρεσίας ειδικευμένων ιατρών, οδοντιάτρων και φαρμακοποιών, πρώην υπαλλήλων υπουργείων των κλάδων ΠΕ ιατρών, ΠΕ ιατρών ειδικοτήτων, ΠΕ οδοντιάτρων και ΠΕ φαρμακοποιών, οι οποίοι, σύμφωνα με την παρ. 4 του άρθρου 23 του ν. </w:t>
      </w:r>
      <w:hyperlink r:id="rId181" w:tooltip="Άρθρα με ετικέτα 3370/2005" w:history="1">
        <w:r>
          <w:rPr>
            <w:rStyle w:val="-"/>
            <w:rFonts w:ascii="Lucida Sans Unicode" w:hAnsi="Lucida Sans Unicode" w:cs="Lucida Sans Unicode"/>
            <w:color w:val="1C8BD7"/>
            <w:sz w:val="12"/>
            <w:szCs w:val="12"/>
            <w:bdr w:val="none" w:sz="0" w:space="0" w:color="auto" w:frame="1"/>
          </w:rPr>
          <w:t>3370/2005</w:t>
        </w:r>
      </w:hyperlink>
      <w:r>
        <w:rPr>
          <w:rFonts w:ascii="Lucida Sans Unicode" w:hAnsi="Lucida Sans Unicode" w:cs="Lucida Sans Unicode"/>
          <w:color w:val="000000"/>
          <w:sz w:val="12"/>
          <w:szCs w:val="12"/>
        </w:rPr>
        <w:t> (Α΄ 176), έχουν μεταταγεί σε φορείς παροχής υπηρεσιών υγείας εποπτευόμενους από το Υπουργείο Υγείας και καταταγεί στον κλάδο ιατρών, οδοντιάτρων και φαρμακοποιών Ε.Σ.Υ., υπολογίζεται για τη βαθμολογική τους εξέλιξη ως χρόνος προϋπηρεσίας στο Ε.Σ.Υ., εφαρμοζόμενης αναλόγως της παραγράφου 1 του άρθρου 27 του ν. </w:t>
      </w:r>
      <w:hyperlink r:id="rId182" w:tooltip="Άρθρα με ετικέτα 4461/2017" w:history="1">
        <w:r>
          <w:rPr>
            <w:rStyle w:val="-"/>
            <w:rFonts w:ascii="Lucida Sans Unicode" w:hAnsi="Lucida Sans Unicode" w:cs="Lucida Sans Unicode"/>
            <w:color w:val="1C8BD7"/>
            <w:sz w:val="12"/>
            <w:szCs w:val="12"/>
            <w:bdr w:val="none" w:sz="0" w:space="0" w:color="auto" w:frame="1"/>
          </w:rPr>
          <w:t>4461/2017</w:t>
        </w:r>
      </w:hyperlink>
      <w:r>
        <w:rPr>
          <w:rFonts w:ascii="Lucida Sans Unicode" w:hAnsi="Lucida Sans Unicode" w:cs="Lucida Sans Unicode"/>
          <w:color w:val="000000"/>
          <w:sz w:val="12"/>
          <w:szCs w:val="12"/>
        </w:rPr>
        <w:t>.</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Η προϋπηρεσία ειδικευμένων ιατρών και οδοντιάτρων στον Ο.Κ.Α.Ν.Α., το Κ.Ε.Θ.Ε.Α. και το ΚΕΔΔΥ υπολογίζεται ως προϋπηρεσία αντίστοιχη με του Ε.Σ.Υ. και ως τέτοια λαμβάνεται υπόψη κατά τη διαδικασία διορισμού και εξέλιξής τους.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136</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Συνυπολογισμός του χρόνου πρακτικής άσκησης ακτινοφυσικών</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Ο χρόνος της υποχρεωτικής πρακτικής άσκησης σε νοσοκομεία της Ελλάδας ή άλλης χώρας, η οποία προβλέφθηκε στην υποπερίπτωση αγ΄ της περίπτωσης α΄ της παρ. 3 του άρθρου 34 του ν. </w:t>
      </w:r>
      <w:hyperlink r:id="rId183" w:tooltip="Άρθρα με ετικέτα 4058/2012" w:history="1">
        <w:r>
          <w:rPr>
            <w:rStyle w:val="-"/>
            <w:rFonts w:ascii="Lucida Sans Unicode" w:hAnsi="Lucida Sans Unicode" w:cs="Lucida Sans Unicode"/>
            <w:color w:val="1C8BD7"/>
            <w:sz w:val="12"/>
            <w:szCs w:val="12"/>
            <w:bdr w:val="none" w:sz="0" w:space="0" w:color="auto" w:frame="1"/>
          </w:rPr>
          <w:t>4058/2012</w:t>
        </w:r>
      </w:hyperlink>
      <w:r>
        <w:rPr>
          <w:rFonts w:ascii="Lucida Sans Unicode" w:hAnsi="Lucida Sans Unicode" w:cs="Lucida Sans Unicode"/>
          <w:color w:val="000000"/>
          <w:sz w:val="12"/>
          <w:szCs w:val="12"/>
        </w:rPr>
        <w:t> (Α΄ 63), και της οικ. </w:t>
      </w:r>
      <w:hyperlink r:id="rId184" w:tooltip="Άρθρα με ετικέτα 2073" w:history="1">
        <w:r>
          <w:rPr>
            <w:rStyle w:val="-"/>
            <w:rFonts w:ascii="Lucida Sans Unicode" w:hAnsi="Lucida Sans Unicode" w:cs="Lucida Sans Unicode"/>
            <w:color w:val="1C8BD7"/>
            <w:sz w:val="12"/>
            <w:szCs w:val="12"/>
            <w:bdr w:val="none" w:sz="0" w:space="0" w:color="auto" w:frame="1"/>
          </w:rPr>
          <w:t>2073</w:t>
        </w:r>
      </w:hyperlink>
      <w:r>
        <w:rPr>
          <w:rFonts w:ascii="Lucida Sans Unicode" w:hAnsi="Lucida Sans Unicode" w:cs="Lucida Sans Unicode"/>
          <w:color w:val="000000"/>
          <w:sz w:val="12"/>
          <w:szCs w:val="12"/>
        </w:rPr>
        <w:t> της 6.4/26.5.1983 υπουργικής απόφασης (Β΄ 280), ως απαραίτητη προϋπόθεση για την απόκτηση της άδειας άσκησης του επαγγέλματος του φυσικού νοσοκομείου – ακτινοφυσικού ιατρικής και αποτελεί τυπικό προσόν διορισμού για την πρόσληψη σε οργανική θέση ΠΕ φυσικού νοσοκομείων – ακτινοφυσικού ιατρικής, συνυπολογίζεται για τη βαθμολογική και μισθολογική τους εξέλιξη.</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137</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Άγονες και προβληματικές περιοχές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α) Στο τέλος της υποπερίπτωσης 9 της περίπτωσης α΄ της παρ. 1 του άρθρου 1 του π.δ. </w:t>
      </w:r>
      <w:hyperlink r:id="rId185" w:tooltip="Άρθρα με ετικέτα 131/1987" w:history="1">
        <w:r>
          <w:rPr>
            <w:rStyle w:val="-"/>
            <w:rFonts w:ascii="Lucida Sans Unicode" w:hAnsi="Lucida Sans Unicode" w:cs="Lucida Sans Unicode"/>
            <w:color w:val="1C8BD7"/>
            <w:sz w:val="12"/>
            <w:szCs w:val="12"/>
            <w:bdr w:val="none" w:sz="0" w:space="0" w:color="auto" w:frame="1"/>
          </w:rPr>
          <w:t>131/1987</w:t>
        </w:r>
      </w:hyperlink>
      <w:r>
        <w:rPr>
          <w:rFonts w:ascii="Lucida Sans Unicode" w:hAnsi="Lucida Sans Unicode" w:cs="Lucida Sans Unicode"/>
          <w:color w:val="000000"/>
          <w:sz w:val="12"/>
          <w:szCs w:val="12"/>
        </w:rPr>
        <w:t> (Α΄ 73) προστίθενται οι λέξεις «και Σαμοθράκη»,</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στο τέλος της υποπερίπτωσης α17 της περίπτωσης α΄ της παρ. 1 του άρθρου 1 του π.δ. </w:t>
      </w:r>
      <w:hyperlink r:id="rId186" w:tooltip="Άρθρα με ετικέτα 131/1987" w:history="1">
        <w:r>
          <w:rPr>
            <w:rStyle w:val="-"/>
            <w:rFonts w:ascii="Lucida Sans Unicode" w:hAnsi="Lucida Sans Unicode" w:cs="Lucida Sans Unicode"/>
            <w:color w:val="1C8BD7"/>
            <w:sz w:val="12"/>
            <w:szCs w:val="12"/>
            <w:bdr w:val="none" w:sz="0" w:space="0" w:color="auto" w:frame="1"/>
          </w:rPr>
          <w:t>131/1987</w:t>
        </w:r>
      </w:hyperlink>
      <w:r>
        <w:rPr>
          <w:rFonts w:ascii="Lucida Sans Unicode" w:hAnsi="Lucida Sans Unicode" w:cs="Lucida Sans Unicode"/>
          <w:color w:val="000000"/>
          <w:sz w:val="12"/>
          <w:szCs w:val="12"/>
        </w:rPr>
        <w:t> προστίθενται οι λέξεις «και Παξοί»,</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στο τέλος της υποπερίπτωσης α21 της περίπτωσης α΄ της παρ. 1 του άρθρου 1 του π.δ. </w:t>
      </w:r>
      <w:hyperlink r:id="rId187" w:tooltip="Άρθρα με ετικέτα 131/1987" w:history="1">
        <w:r>
          <w:rPr>
            <w:rStyle w:val="-"/>
            <w:rFonts w:ascii="Lucida Sans Unicode" w:hAnsi="Lucida Sans Unicode" w:cs="Lucida Sans Unicode"/>
            <w:color w:val="1C8BD7"/>
            <w:sz w:val="12"/>
            <w:szCs w:val="12"/>
            <w:bdr w:val="none" w:sz="0" w:space="0" w:color="auto" w:frame="1"/>
          </w:rPr>
          <w:t>131/1987</w:t>
        </w:r>
      </w:hyperlink>
      <w:r>
        <w:rPr>
          <w:rFonts w:ascii="Lucida Sans Unicode" w:hAnsi="Lucida Sans Unicode" w:cs="Lucida Sans Unicode"/>
          <w:color w:val="000000"/>
          <w:sz w:val="12"/>
          <w:szCs w:val="12"/>
        </w:rPr>
        <w:t> προστίθενται οι λέξεις «και Ίος»,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δ) στην υποπερίπτωση α28 της περίπτωσης α΄ της παρ. 1 του άρθρου 1 του π.δ. </w:t>
      </w:r>
      <w:hyperlink r:id="rId188" w:tooltip="Άρθρα με ετικέτα 131/1987" w:history="1">
        <w:r>
          <w:rPr>
            <w:rStyle w:val="-"/>
            <w:rFonts w:ascii="Lucida Sans Unicode" w:hAnsi="Lucida Sans Unicode" w:cs="Lucida Sans Unicode"/>
            <w:color w:val="1C8BD7"/>
            <w:sz w:val="12"/>
            <w:szCs w:val="12"/>
            <w:bdr w:val="none" w:sz="0" w:space="0" w:color="auto" w:frame="1"/>
          </w:rPr>
          <w:t>131/1987</w:t>
        </w:r>
      </w:hyperlink>
      <w:r>
        <w:rPr>
          <w:rFonts w:ascii="Lucida Sans Unicode" w:hAnsi="Lucida Sans Unicode" w:cs="Lucida Sans Unicode"/>
          <w:color w:val="000000"/>
          <w:sz w:val="12"/>
          <w:szCs w:val="12"/>
        </w:rPr>
        <w:t>, μετά τις λέξεις «Άγιος Κήρυκος», προστίθενται οι λέξεις «και Εύδηλος»,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ε) στο τέλος της υποπερίπτωσης α30 της περίπτωσης α΄ της παρ. 1 του άρθρου 1 του π.δ. </w:t>
      </w:r>
      <w:hyperlink r:id="rId189" w:tooltip="Άρθρα με ετικέτα 131/1987" w:history="1">
        <w:r>
          <w:rPr>
            <w:rStyle w:val="-"/>
            <w:rFonts w:ascii="Lucida Sans Unicode" w:hAnsi="Lucida Sans Unicode" w:cs="Lucida Sans Unicode"/>
            <w:color w:val="1C8BD7"/>
            <w:sz w:val="12"/>
            <w:szCs w:val="12"/>
            <w:bdr w:val="none" w:sz="0" w:space="0" w:color="auto" w:frame="1"/>
          </w:rPr>
          <w:t>131/1987</w:t>
        </w:r>
      </w:hyperlink>
      <w:r>
        <w:rPr>
          <w:rFonts w:ascii="Lucida Sans Unicode" w:hAnsi="Lucida Sans Unicode" w:cs="Lucida Sans Unicode"/>
          <w:color w:val="000000"/>
          <w:sz w:val="12"/>
          <w:szCs w:val="12"/>
        </w:rPr>
        <w:t> προστίθενται οι λέξεις «και Άμφισσα»,</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 στην περίπτωση α΄ της παρ. 1 του άρθρου 1 του π.δ. </w:t>
      </w:r>
      <w:hyperlink r:id="rId190" w:tooltip="Άρθρα με ετικέτα 131/1987" w:history="1">
        <w:r>
          <w:rPr>
            <w:rStyle w:val="-"/>
            <w:rFonts w:ascii="Lucida Sans Unicode" w:hAnsi="Lucida Sans Unicode" w:cs="Lucida Sans Unicode"/>
            <w:color w:val="1C8BD7"/>
            <w:sz w:val="12"/>
            <w:szCs w:val="12"/>
            <w:bdr w:val="none" w:sz="0" w:space="0" w:color="auto" w:frame="1"/>
          </w:rPr>
          <w:t>131/1987</w:t>
        </w:r>
      </w:hyperlink>
      <w:r>
        <w:rPr>
          <w:rFonts w:ascii="Lucida Sans Unicode" w:hAnsi="Lucida Sans Unicode" w:cs="Lucida Sans Unicode"/>
          <w:color w:val="000000"/>
          <w:sz w:val="12"/>
          <w:szCs w:val="12"/>
        </w:rPr>
        <w:t> προστίθεται υποπερίπτωση α34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«α34. Νομός Πρέβεζας: Πάργα, Καναλλάκι.»,</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ζ) στην υποπερίπτωση β29 της περίπτωσης β΄ της παρ. 1 του άρθρου 1 του π.δ. </w:t>
      </w:r>
      <w:hyperlink r:id="rId191" w:tooltip="Άρθρα με ετικέτα 131/1987" w:history="1">
        <w:r>
          <w:rPr>
            <w:rStyle w:val="-"/>
            <w:rFonts w:ascii="Lucida Sans Unicode" w:hAnsi="Lucida Sans Unicode" w:cs="Lucida Sans Unicode"/>
            <w:color w:val="1C8BD7"/>
            <w:sz w:val="12"/>
            <w:szCs w:val="12"/>
            <w:bdr w:val="none" w:sz="0" w:space="0" w:color="auto" w:frame="1"/>
          </w:rPr>
          <w:t>131/1987</w:t>
        </w:r>
      </w:hyperlink>
      <w:r>
        <w:rPr>
          <w:rFonts w:ascii="Lucida Sans Unicode" w:hAnsi="Lucida Sans Unicode" w:cs="Lucida Sans Unicode"/>
          <w:color w:val="000000"/>
          <w:sz w:val="12"/>
          <w:szCs w:val="12"/>
        </w:rPr>
        <w:t> απαλείφονται οι λέξεις «Πρέβεζα, Καναλλάκι»,</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η) στο τέλος της υποπερίπτωσης β30 της περίπτωσης β΄ της παρ. 1 του άρθρου 1 του π.δ. </w:t>
      </w:r>
      <w:hyperlink r:id="rId192" w:tooltip="Άρθρα με ετικέτα 131/1987" w:history="1">
        <w:r>
          <w:rPr>
            <w:rStyle w:val="-"/>
            <w:rFonts w:ascii="Lucida Sans Unicode" w:hAnsi="Lucida Sans Unicode" w:cs="Lucida Sans Unicode"/>
            <w:color w:val="1C8BD7"/>
            <w:sz w:val="12"/>
            <w:szCs w:val="12"/>
            <w:bdr w:val="none" w:sz="0" w:space="0" w:color="auto" w:frame="1"/>
          </w:rPr>
          <w:t>131/1987</w:t>
        </w:r>
      </w:hyperlink>
      <w:r>
        <w:rPr>
          <w:rFonts w:ascii="Lucida Sans Unicode" w:hAnsi="Lucida Sans Unicode" w:cs="Lucida Sans Unicode"/>
          <w:color w:val="000000"/>
          <w:sz w:val="12"/>
          <w:szCs w:val="12"/>
        </w:rPr>
        <w:t> προστίθεται η λέξη «Ανώγεια»,</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θ) στην υποπερίπτωση β34 της περίπτωσης β΄ της παρ. 1 του άρθρου 1 του π.δ. </w:t>
      </w:r>
      <w:hyperlink r:id="rId193" w:tooltip="Άρθρα με ετικέτα 131/1987" w:history="1">
        <w:r>
          <w:rPr>
            <w:rStyle w:val="-"/>
            <w:rFonts w:ascii="Lucida Sans Unicode" w:hAnsi="Lucida Sans Unicode" w:cs="Lucida Sans Unicode"/>
            <w:color w:val="1C8BD7"/>
            <w:sz w:val="12"/>
            <w:szCs w:val="12"/>
            <w:bdr w:val="none" w:sz="0" w:space="0" w:color="auto" w:frame="1"/>
          </w:rPr>
          <w:t>131/1987</w:t>
        </w:r>
      </w:hyperlink>
      <w:r>
        <w:rPr>
          <w:rFonts w:ascii="Lucida Sans Unicode" w:hAnsi="Lucida Sans Unicode" w:cs="Lucida Sans Unicode"/>
          <w:color w:val="000000"/>
          <w:sz w:val="12"/>
          <w:szCs w:val="12"/>
        </w:rPr>
        <w:t> απαλείφεται η λέξη «Άμφισσα».</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Η παρ. 2 του άρθρου 1 του π.δ. </w:t>
      </w:r>
      <w:hyperlink r:id="rId194" w:tooltip="Άρθρα με ετικέτα 131/1987" w:history="1">
        <w:r>
          <w:rPr>
            <w:rStyle w:val="-"/>
            <w:rFonts w:ascii="Lucida Sans Unicode" w:hAnsi="Lucida Sans Unicode" w:cs="Lucida Sans Unicode"/>
            <w:color w:val="1C8BD7"/>
            <w:sz w:val="12"/>
            <w:szCs w:val="12"/>
            <w:bdr w:val="none" w:sz="0" w:space="0" w:color="auto" w:frame="1"/>
          </w:rPr>
          <w:t>131/1987</w:t>
        </w:r>
      </w:hyperlink>
      <w:r>
        <w:rPr>
          <w:rFonts w:ascii="Lucida Sans Unicode" w:hAnsi="Lucida Sans Unicode" w:cs="Lucida Sans Unicode"/>
          <w:color w:val="000000"/>
          <w:sz w:val="12"/>
          <w:szCs w:val="12"/>
        </w:rPr>
        <w:t>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Ο χαρακτήρας ως άγονης και προβληματικής περιοχής, σύμφωνα με την παράγραφο 1, πόλης ή κωμόπολης που είναι έδρα νοσοκομείου ή κέντρου υγείας επεκτείνεται αντίστοιχα και για την πόλη ή την κωμόπολη ή το χωριό που είναι έδρα περιφερειακού ιατρείου ή πολυδύναμου περιφερειακού ιατρείου ή ειδικού περιφερειακού ιατρείου το οποίο είχε συσταθεί ως αποκεντρωμένη μονάδα του νοσοκομείου ή του κέντρου υγείας.».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Η παράγραφος 2 καταλαμβάνει και τα ιατρεία που συμπεριλήφθηκαν ως άγονα σε προκηρύξεις και προσκλήσεις ενδιαφέροντος κάλυψης κενών και κενούμενων θέσεων ιατρών υπηρεσίας υπαίθρου από τις 14.10.2014 και μέχρι την έναρξη ισχύος του παρόντος.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138</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Μετάταξη ιατρών Ε.Σ.Υ. από και προς το Ε.Κ.Α.Β.</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Η παρ. 1 του άρθρου 40 του ν. </w:t>
      </w:r>
      <w:hyperlink r:id="rId195" w:tooltip="Άρθρα με ετικέτα 4461/2017" w:history="1">
        <w:r>
          <w:rPr>
            <w:rStyle w:val="-"/>
            <w:rFonts w:ascii="Lucida Sans Unicode" w:hAnsi="Lucida Sans Unicode" w:cs="Lucida Sans Unicode"/>
            <w:color w:val="1C8BD7"/>
            <w:sz w:val="12"/>
            <w:szCs w:val="12"/>
            <w:bdr w:val="none" w:sz="0" w:space="0" w:color="auto" w:frame="1"/>
          </w:rPr>
          <w:t>4461/2017</w:t>
        </w:r>
      </w:hyperlink>
      <w:r>
        <w:rPr>
          <w:rFonts w:ascii="Lucida Sans Unicode" w:hAnsi="Lucida Sans Unicode" w:cs="Lucida Sans Unicode"/>
          <w:color w:val="000000"/>
          <w:sz w:val="12"/>
          <w:szCs w:val="12"/>
        </w:rPr>
        <w:t> (Α΄ 38)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Ιατροί του κλάδου Ε.Σ.Υ., που υπηρετούν στο Εθνικό Κέντρο Άμεσης Βοήθειας (Ε.Κ.Α.Β.) επί πέντε (5) τουλάχιστον συνεχή έτη, μπορούν να μετατάσσονται σε νοσοκομεία και φορείς πρωτοβάθμιας φροντίδας των Δ.Υ.ΠΕ. όπου υπηρετούν, εφόσον υπάρχει αντίστοιχη κενή οργανική θέση, ύστερα από αίτησή τους, με απόφαση του Υπουργού Υγείας και σύμφωνη γνώμη του Διοικητικού Συμβουλίου του Ε.Κ.Α.Β. και του Διοικητή της αρμόδιας Υ.ΠΕ.. Επίσης, ιατροί του κλάδου Ε.Σ.Υ., που υπηρετούν σε νοσοκομεία και φορείς πρωτοβάθμιας φροντίδας υγείας των Δ.Υ.ΠΕ., επί πέντε (5) τουλάχιστον συνεχή έτη, μπορούν να μετατάσσονται στην Κεντρική Υπηρεσία του Ε.Κ.Α.Β. ή σε παραρτήματά του, τα οποία λειτουργούν εντός της Δ.Υ.ΠΕ. στην οποία υπηρετούν, εφόσον υπάρχει αντίστοιχη κενή οργανική θέση, ύστερα από αίτησή τους, με απόφαση του Υπουργού Υγείας και σύμφωνη γνώμη του Διοικητικού Συμβουλίου του Ε.Κ.Α.Β. και του Διοικητή της αρμόδιας Υ.ΠΕ..».</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139</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Πλήρωση θέσης ιατρών και οδοντιάτρων Ε.Σ.Υ. ύστερα από παραίτηση</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Η παρ. 5 του άρθρου 6 του ν. </w:t>
      </w:r>
      <w:hyperlink r:id="rId196" w:tooltip="Άρθρα με ετικέτα 3204/2003" w:history="1">
        <w:r>
          <w:rPr>
            <w:rStyle w:val="-"/>
            <w:rFonts w:ascii="Lucida Sans Unicode" w:hAnsi="Lucida Sans Unicode" w:cs="Lucida Sans Unicode"/>
            <w:color w:val="1C8BD7"/>
            <w:sz w:val="12"/>
            <w:szCs w:val="12"/>
            <w:bdr w:val="none" w:sz="0" w:space="0" w:color="auto" w:frame="1"/>
          </w:rPr>
          <w:t>3204/2003</w:t>
        </w:r>
      </w:hyperlink>
      <w:r>
        <w:rPr>
          <w:rFonts w:ascii="Lucida Sans Unicode" w:hAnsi="Lucida Sans Unicode" w:cs="Lucida Sans Unicode"/>
          <w:color w:val="000000"/>
          <w:sz w:val="12"/>
          <w:szCs w:val="12"/>
        </w:rPr>
        <w:t> (Α΄ 296), όπως αντικαταστάθηκε με το άρθρο 35 του ν. </w:t>
      </w:r>
      <w:hyperlink r:id="rId197" w:tooltip="Άρθρα με ετικέτα 4486/2017" w:history="1">
        <w:r>
          <w:rPr>
            <w:rStyle w:val="-"/>
            <w:rFonts w:ascii="Lucida Sans Unicode" w:hAnsi="Lucida Sans Unicode" w:cs="Lucida Sans Unicode"/>
            <w:color w:val="1C8BD7"/>
            <w:sz w:val="12"/>
            <w:szCs w:val="12"/>
            <w:bdr w:val="none" w:sz="0" w:space="0" w:color="auto" w:frame="1"/>
          </w:rPr>
          <w:t>4486/2017</w:t>
        </w:r>
      </w:hyperlink>
      <w:r>
        <w:rPr>
          <w:rFonts w:ascii="Lucida Sans Unicode" w:hAnsi="Lucida Sans Unicode" w:cs="Lucida Sans Unicode"/>
          <w:color w:val="000000"/>
          <w:sz w:val="12"/>
          <w:szCs w:val="12"/>
        </w:rPr>
        <w:t> (Α΄ 115),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«5. Η πλήρωση θέσης κλάδου ιατρών και οδοντιάτρων Ε.Σ.Υ. από την οποία παραιτείται ο ιατρός που την κατέχει σε διάστημα μικρότερο των δεκαοκτώ (18) μηνών από τον διορισμό του, δεν γίνεται με νέα προκήρυξη αλλά με διορισμό του επόμενου στη σειρά του αξιολογικού πίνακα, σύμφωνα με τις κείμενες διατάξεις.».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ΚΕΦΑΛΑΙΟ Θ΄</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ΘΕΜΑΤΑ ΕΘΝΙΚΟΥ ΟΡΓΑΝΙΣΜΟΥ ΜΕΤΑΜΟΣΧΕΥΣΕΩΝ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140</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Εθνικός Οργανισμός Μεταμοσχεύσεων</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Οι παράγραφοι 2 και επόμενες του άρθρου 24 του ν. </w:t>
      </w:r>
      <w:hyperlink r:id="rId198" w:tooltip="Άρθρα με ετικέτα 3984/2011" w:history="1">
        <w:r>
          <w:rPr>
            <w:rStyle w:val="-"/>
            <w:rFonts w:ascii="Lucida Sans Unicode" w:hAnsi="Lucida Sans Unicode" w:cs="Lucida Sans Unicode"/>
            <w:color w:val="1C8BD7"/>
            <w:sz w:val="12"/>
            <w:szCs w:val="12"/>
            <w:bdr w:val="none" w:sz="0" w:space="0" w:color="auto" w:frame="1"/>
          </w:rPr>
          <w:t>3984/2011</w:t>
        </w:r>
      </w:hyperlink>
      <w:r>
        <w:rPr>
          <w:rFonts w:ascii="Lucida Sans Unicode" w:hAnsi="Lucida Sans Unicode" w:cs="Lucida Sans Unicode"/>
          <w:color w:val="000000"/>
          <w:sz w:val="12"/>
          <w:szCs w:val="12"/>
        </w:rPr>
        <w:t> (Α΄ 150) αντικαθίστανται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Σκοπός του Εθνικού Οργανισμού Μεταμοσχεύσεων είναι η υποβοήθηση του Υπουργείου Υγείας για τη χάραξη και την υλοποίηση της εθνικής πολιτικής στον τομέα της δωρεάς και της μεταμόσχευσης οργάνων, ιστών και κυττάρων.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Το Υπουργείο Υγείας και ο Εθνικός Οργανισμός Μεταμοσχεύσεων αποτελούν τις αρμόδιες αρχές που έχουν την ευθύνη της εφαρμογής και της υλοποίησης των διατάξεων των Οδηγιών της Ευρωπαϊκής Ένωσης για τη δωρεά και τη μεταμόσχευση οργάνων, ιστών και κυττάρων.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Για την εκπλήρωση του σκοπού του, ο Εθνικός Οργανισμός Μεταμοσχεύσεων: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εισηγείται τη σκοπιμότητα ίδρυσης, συνένωσης, διακοπής λειτουργίας δημοσίων δομών στο σύστημα μεταμοσχεύσεων οργάνων, ιστών και κυττάρων,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εισηγείται: αα) τους όρους και τις προϋποθέσεις λειτουργίας, ββ) το θεσμικό πλαίσιο ελέγχου και αξιολόγησης, γγ) τη χορήγηση, την ανανέωση και την ανάκληση αδείας των δομών του συστήματος μεταμοσχεύσεων οργάνων, ιστών και κυττάρων,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εισηγείται το πλαίσιο ποιότητας και ασφάλειας στη δωρεά και στη μεταμόσχευση οργάνων, ιστών και κυττάρων,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δ) διασφαλίζει την ιχνηλασιμότητα των οργάνων, ιστών και κυττάρων από τη δωρεά έως τη μεταμόσχευση, εφαρμόζοντας σύστημα υποβολής και διαχείρισης στοιχείων για σοβαρά ανεπιθύμητα συμβάντα και αντιδράσεις,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ε) συμμετέχει στο σχεδιασμό και στη διενέργεια ελέγχων των δομών, σύμφωνα με το εγκεκριμένο θεσμικό πλαίσιο ελέγχου του συστήματος μεταμοσχεύσεων,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 συλλέγει στοιχεία παρακολούθησης του μεταμοσχευτικού έργου των δομών στη βάση των οποίων συντάσσει και υποβάλλει στο Υπουργείο Υγείας σχετική ετήσια έκθεση αξιολόγησης,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ζ) παρακολουθεί την εφαρμογή του πλαισίου ποιότητας και ασφάλειας, αρμοδιότητα που, με απόφαση του Διοικητικού του Συμβουλίου και σύναψη προγραμματικής συμφωνίας, μπορεί να μεταβιβάζει σε φορέα εποπτευόμενο από το Υπουργείο Υγείας με σχετική τεχνογνωσία ή να υλοποιεί επικουρούμενος από αυτόν,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η) οργανώνει και συντονίζει σε τοπικό, κρατικό και διακρατικό επίπεδο τη διακίνηση μοσχευμάτων οργάνων, ιστών και κυττάρων, και καθορίζει το πλαίσιο της διαδικασίας συντονισμού μεταξύ των εμπλεκόμενων φορέων,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θ) τηρεί τα Εθνικά Μητρώα υποψήφιων δωρητών, εθελοντών δοτών, δοτών, υποψήφιων ληπτών, ληπτών οργάνων, ιστών και κυττάρων και αρνητών οργάνων καθώς και κάθε άλλο Μητρώο εθνικού επιπέδου, το οποίο είναι απαραίτητο για την αποτελεσματική άσκηση των αρμοδιοτήτων του,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 μεριμνά για την τήρηση των διατάξεων για την προστασία του ατόμου από την επεξεργασία προσωπικών δεδομένων σε κάθε δραστηριότητα που σχετίζεται με τη δωρεά και τη μεταμόσχευση οργάνων, ιστών και κυττάρων,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ια) εκπροσωπεί τη Χώρα σε ευρωπαϊκό και διεθνές επίπεδο και συνεργάζεται με διεθνείς και ευρωπαϊκούς οργανισμούς σε θέματα δωρεάς και μεταμόσχευσης οργάνων, ιστών και κυττάρων. Με τους οργανισμούς αυτούς μπορεί να συνάπτει έγγραφες συμφωνίες συνεργασίας για την επίτευξη των σκοπών του και εισηγείται σχέδιο εναρμόνισης των σχετικών κοινοτικών Οδηγιών στο εθνικό δίκαιο,</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ιβ) εισηγείται την πολιτική τιμολόγησης, χρηματοδότησης και αποζημίωσης των υπηρεσιών υγείας και των λοιπών υπηρεσιών που καταναλώνονται στη δωρεά και στη μεταμόσχευση οργάνων, ιστών και κυττάρων, με σκοπό την απρόσκοπτη εξασφάλιση, διαχείριση και διακίνηση των μοσχευμάτων σε εθνικό και διακρατικό επίπεδο,</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ιγ) μεριμνά για τον σχεδιασμό και την παροχή πιστοποίησης, συνεχιζόμενης εκπαίδευσης και καθοδήγησης των επαγγελματιών υγείας που δραστηριοποιούνται σε κάθε στάδιο της διαδικασίας από τη δωρεά έως τη μεταμόσχευση οργάνων, ιστών και κυττάρων, περιλαμβανομένης της καθοδήγησης για τη συλλογή σημαντικών μετεγχειρητικών πληροφοριών, καθώς και για την παραγωγή, την έγκριση και τη διάχυση σχετικών κατευθυντήριων οδηγιών και πρωτοκόλλων,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ιδ) μεριμνά για την ενημέρωση, την καθοδήγηση και την ψυχοκοινωνική υποστήριξη των υποψήφιων ληπτών, των ληπτών, των ζώντων δοτών και των συγγενών των δοτών οργάνων, ιστών και κυττάρων,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ιε) επιδιώκει με κάθε πρόσφορο τρόπο, και ιδίως με την οργάνωση κατάλληλης ενημέρωσης-πληροφόρησης και εκπαίδευσης του κοινού, την αύξηση του αριθμού των προοριζόμενων για μεταμόσχευση οργάνων, ιστών και κυττάρων,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ιστ) υλοποιεί προγράμματα χρηματοδοτούμενα ή συγχρηματοδοτούμενα από την Ευρωπαϊκή Ένωση ή άλλους διεθνείς οργανισμούς.».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141</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Εθνικό Μητρώο Εθελοντών Δοτών Αρχέγονων Αιμοποιητικών Κυττάρων και μονάδων Ομφαλιοπλακουντιακού Αίματος- κέντρα δοτών</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Το άρθρο 58 του ν. </w:t>
      </w:r>
      <w:hyperlink r:id="rId199" w:tooltip="Άρθρα με ετικέτα 3984/2011" w:history="1">
        <w:r>
          <w:rPr>
            <w:rStyle w:val="-"/>
            <w:rFonts w:ascii="Lucida Sans Unicode" w:hAnsi="Lucida Sans Unicode" w:cs="Lucida Sans Unicode"/>
            <w:color w:val="1C8BD7"/>
            <w:sz w:val="12"/>
            <w:szCs w:val="12"/>
            <w:bdr w:val="none" w:sz="0" w:space="0" w:color="auto" w:frame="1"/>
          </w:rPr>
          <w:t>3984/2011</w:t>
        </w:r>
      </w:hyperlink>
      <w:r>
        <w:rPr>
          <w:rFonts w:ascii="Lucida Sans Unicode" w:hAnsi="Lucida Sans Unicode" w:cs="Lucida Sans Unicode"/>
          <w:color w:val="000000"/>
          <w:sz w:val="12"/>
          <w:szCs w:val="12"/>
        </w:rPr>
        <w:t>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Άρθρο 58</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Εθνικό Μητρώο Εθελοντών Δοτών Αρχέγονων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Αιμοποιητικών Κυττάρων και μονάδων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Ομφαλιοπλακουντιακού Αίματος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και Κέντρα Δοτών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Ο Εθνικός Οργανισμός Μεταμοσχεύσεων (Ε.Ο.Μ.) καταρτίζει, τηρεί και διαχειρίζεται ένα και ενιαίο για όλη την επικράτεια «Εθνικό Μητρώο Εθελοντών Δοτών Αρχέγονων Αιμοποιητικών Κυττάρων και μονάδων Ομφαλιοπλακουντικού Αίματος».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Στο Εθνικό Μητρώο της παραγράφου 1 καταγράφονται υποχρεωτικά: α) οι ενήλικοι εθελοντές δότες αρχέγονων αιμοποιητικών κυττάρων (Μητρώο Δοτών) που έχουν εγγραφεί ως εθελοντές δότες σε αδειοδοτημένα κέντρα δοτών, όπως ορίζονται στις παραγράφους 4 και 5 και β) οι μονάδες ομφαλιοπλακουντικού αίματος (Μητρώο Μονάδων Οπ.Α) που προορίζονται για αλλογενή μη συγγενική μεταμόσχευση και έχουν καταγραφεί και φυλάσσονται σε αδειοδοτημένες τράπεζες Ομφαλιοπλακουντικού Αίματος.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α) Ο Ε.Ο.Μ. είναι αρμόδιος για την ενσωμάτωση των δεδομένων του «Εθνικού Μητρώου Εθελοντών Δοτών Αρχέγονων Αιμοποιητικών Κυττάρων και μονάδων Ομφαλιοπλακουντικού Αίματος» στη βάση δεδομένων του Παγκόσμιου Συνδέσμου Δοτών Μυελού (World Marrow Donor Association, WMDA), σύμφωνα με τις απαιτήσεις και τις προδιαγραφές που θέτει τo WMDA, καθώς και για τη γενικότερη αξιοποίηση του Μητρώου σε κάθε διεθνή πλατφόρμα συνεργασίας για την αναζήτηση συμβατών δοτών. Ο Ε.Ο.Μ. διασφαλίζει την εμπιστευτικότητα σε κάθε ανταλλαγή πληροφορίας σε εθνικό και διεθνές επίπεδο.</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Για τη μέγιστη δυνατή αξιοποίηση του Εθνικού Μητρώου, ο Ε.Ο.Μ. μπορεί να συνάπτει έγγραφες συμφωνίες συνεργασίας με φορείς του, που δραστηριοποιούνται στο σύστημα μεταμόσχευσης αρχέγονων αιμοποιητικών κυττάρων σε εθνικό και διεθνές επίπεδο.</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Ο Ε.Ο.Μ. είναι αρμόδιος για το συντονισμό της διαδικασίας αναζήτησης, λήψης και μεταφοράς μοσχεύματος αρχέγονων αιμοποιητικών κυττάρων, καθώς και για τη διακρατική ανταλλαγή απαραίτητων γενετικών ή ιατρικών δεδομένων με αντίστοιχες αρμόδιες αρχές ή κέντρα δοτών του εξωτερικού.</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α) Για την προσέλκυση δοτών μπορεί να οργανώνονται κέντρα δοτών από τον Ε.Ο.Μ., από δημόσιους φορείς παροχής υπηρεσιών υγείας, από Ν.Π.Ι.Δ. που εποπτεύονται από το Υπουργείο Υγείας καθώς και από Ν.Π.Ι.Δ. κοινωφελούς και μη κερδοσκοπικού χαρακτήρα.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Στα κέντρα δοτών επιχειρείται η προσέλκυση υποψήφιων εθελοντών δοτών αρχέγονων αιμοποιητικών κυττάρων, πραγματοποιείται η ενημέρωση, ο έλεγχος καταλληλότητας, η λήψη συναίνεσης, η συλλογή βιολογικού υλικού, η διασφάλιση της τυποποίησης HLA και η διαχείριση εθελοντών δοτών υπό τον συντονισμό και τις οδηγίες του Ε.Ο.Μ., με σκοπό την αλλογενή μη συγγενική μεταμόσχευση αρχέγονων αιμοποιητικών κυττάρων. Η καταγραφή των στοιχείων των δοτών και η αποστολή τους για την ενσωμάτωση στο Εθνικό Μητρώο που τηρεί ο Ε.Ο.Μ. γίνεται σύμφωνα με τις οδηγίες του Οργανισμού.</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5. Με απόφαση του Υπουργού Υγείας, ύστερα από πρόταση του Ε.Ο.Μ και γνώμη του ΚΕ.Σ.Υ., καθορίζονται οι προϋποθέσεις που πρέπει να πληροί το κέντρο δοτών, όσον αφορά τον επιστημονικά υπεύθυνο, τις εγκαταστάσεις, τον εξοπλισμό, την οργάνωση, τις διαδικασίες, το αναγκαίο προσωπικό, την ανανέωση ή την ανάκληση της άδειας, τις τεχνικές λεπτομέρειες διασύνδεσης του κέντρου με τον Ε.Ο.Μ., καθώς και κάθε άλλο σχετικό θέμα.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6. Με απόφαση του Υπουργού Υγείας και των συναρμόδιων κατά περίπτωση Υπουργών, ύστερα από πρόταση του Ε.Ο.Μ. και αφού προηγηθεί έλεγχος τήρησης των προϋποθέσεων της παραγράφου 5, χορηγείται στα κέντρα δοτών άδεια λειτουργίας. Η άδεια ισχύει για τρία έτη και μπορεί να ανανεώνεται για ίσο χρόνο με την ίδια διαδικασία.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7. Στα κέντρα δοτών διενεργούνται έλεγχοι για την τήρηση των νόμιμων προϋποθέσεων. Με απόφαση του Υπουργού Υγείας καθορίζονται τα αρμόδια όργανα ελέγχου, η συχνότητα διενέργειας τακτικών ελέγχων και η δυνατότητα διενέργειας έκτακτων ελέγχων και κάθε άλλο σχετικό θέμα.».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142</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Τιμολόγηση υπηρεσιών του Ε.Ο.Μ.</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Στο άρθρο 44 του ν. </w:t>
      </w:r>
      <w:hyperlink r:id="rId200" w:tooltip="Άρθρα με ετικέτα 3984/2011" w:history="1">
        <w:r>
          <w:rPr>
            <w:rStyle w:val="-"/>
            <w:rFonts w:ascii="Lucida Sans Unicode" w:hAnsi="Lucida Sans Unicode" w:cs="Lucida Sans Unicode"/>
            <w:color w:val="1C8BD7"/>
            <w:sz w:val="12"/>
            <w:szCs w:val="12"/>
            <w:bdr w:val="none" w:sz="0" w:space="0" w:color="auto" w:frame="1"/>
          </w:rPr>
          <w:t>3984/2011</w:t>
        </w:r>
      </w:hyperlink>
      <w:r>
        <w:rPr>
          <w:rFonts w:ascii="Lucida Sans Unicode" w:hAnsi="Lucida Sans Unicode" w:cs="Lucida Sans Unicode"/>
          <w:color w:val="000000"/>
          <w:sz w:val="12"/>
          <w:szCs w:val="12"/>
        </w:rPr>
        <w:t> προστίθεται παράγραφος 4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Με απόφαση του Υπουργού Υγείας, ύστερα από πρόταση του Ε.Ο.Μ., καθορίζεται ο τιμοκατάλογος υπηρεσιών του δευτέρου εδαφίου της παραγράφου 3.».</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ΚΕΦΑΛΑΙΟ Ι΄</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ΖΗΤΗΜΑΤΑ ΨΥΧΙΚΗΣ ΥΓΕΙΑΣ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143</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Κοινωνικοί Συνεταιρισμοί Ένταξης (Κοι.Σ.Εν.)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Οι Κοινωνικοί Συνεταιρισμοί Ένταξης (Κοι.Σ.Εν.) αποβλέπουν στην κοινωνικοοικονομική ενσωμάτωση και επαγγελματική ένταξη:</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των ατόμων με προβλήματα εξάρτησης που έχουν ενταχθεί και παρακολουθούν προγράμματα κοινωνικής επανένταξης των εγκεκριμένων φορέων αντιμετώπισης των εξαρτήσεων του άρθρου 51 του ν. </w:t>
      </w:r>
      <w:hyperlink r:id="rId201" w:tooltip="Άρθρα με ετικέτα 4139/2013" w:history="1">
        <w:r>
          <w:rPr>
            <w:rStyle w:val="-"/>
            <w:rFonts w:ascii="Lucida Sans Unicode" w:hAnsi="Lucida Sans Unicode" w:cs="Lucida Sans Unicode"/>
            <w:color w:val="1C8BD7"/>
            <w:sz w:val="12"/>
            <w:szCs w:val="12"/>
            <w:bdr w:val="none" w:sz="0" w:space="0" w:color="auto" w:frame="1"/>
          </w:rPr>
          <w:t>4139/2013</w:t>
        </w:r>
      </w:hyperlink>
      <w:r>
        <w:rPr>
          <w:rFonts w:ascii="Lucida Sans Unicode" w:hAnsi="Lucida Sans Unicode" w:cs="Lucida Sans Unicode"/>
          <w:color w:val="000000"/>
          <w:sz w:val="12"/>
          <w:szCs w:val="12"/>
        </w:rPr>
        <w:t> (Α΄ 74),</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των ατόμων που έχουν ολοκληρώσει επιτυχώς την παρακολούθηση θεραπευτικού προγράμματος των ανωτέρω φορέων και τους έχει χορηγηθεί αντίστοιχη βεβαίωση απεξάρτησης.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Οι Κοι.Σ.Εν. είναι αστικοί συνεταιρισμοί και αποτελούν μονάδες κοινωνικής ένταξης. Μονάδα κοινωνικής ένταξης νοείται η μονάδα που στοχεύει στην κοινωνική ενσωμάτωση και την επαγγελματική αποκατάσταση των ατόμων των περιπτώσεων α΄ και β΄ της παραγράφου 1.</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Η μέριμνα για την ανάπτυξη των Κοι.Σ.Εν. και η εποπτεία τους ανήκουν στον Υπουργό Υγείας και ασκούνται από τη Διεύθυνση Αντιμετώπισης Εξαρτήσεων και η επιστημονική εποπτεία ως προς τη λειτουργία τους ως μονάδων κοινωνικής ένταξης ανήκει στον φορέα ή τους φορείς που συμμετέχουν ως μέλη της.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Οι Κοι.Σ.Εν. μπορεί να είναι ταυτόχρονα παραγωγικές, καταναλωτικές, εμπορικές, προμηθευτικές, μεταφορικές, τουριστικές, οικοδομικές, κοινωνικές, εκπαιδευτικές και πολιτιστικές μονάδες και να αναπτύσσουν οποιαδήποτε οικονομική δραστηριότητα, όπως αγροτική, κτηνοτροφική, μελισσοκομική, αλιευτική, δασική, βιομηχανική, βιοτεχνική, ξενοδοχειακή, εμπορική, παροχής υπηρεσιών και κοινωνικής ανάπτυξης.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5. Οι Κοι.Σ.Εν. μπορεί να: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ιδρύουν και να διατηρούν καταστήματα πώλησης και υποκαταστήματα οπουδήποτε,</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συμμετέχουν σε επιχειρήσεις κοινής ωφέλειας, εφόσον η συμμετοχή αυτή επιτρέπεται από τις ειδικές κατά περίπτωση διατάξεις που διέπουν τις επιχειρήσεις αυτές. Επίσης, μπορεί να συμμετέχουν σε ευρωπαϊκούς ομίλους οικονομικού σκοπού (Ε.Ο.Ο.Σ.), κοινοπραξίες, εταιρείες περιορισμένης ευθύνης, ανώνυμες εταιρείες και δημοτικές επιχειρήσεις,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συμμετέχουν σε αναπτυξιακά προγράμματα ή, με άλλες επιχειρήσεις ή εταιρείες, στην πραγματοποίησή τους και να συνεργάζονται μέσω κοινοπραξιών ή προγραμματικών συμβάσεων με άλλα φυσικά ή νομικά πρόσωπα δημοσίου ή ιδιωτικού δικαίου, εταιρείες ή άλλες ενώσεις κάθε τύπου.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6. Η επωνυμία των Κοι.Σ.Εν. περιλαμβάνει υποχρεωτικά τον όρο «Κοινωνικός Συνεταιρισμός Ένταξης» και την έδρα, ενώ μπορεί να περιλαμβάνει και διακριτικό τίτλο. Η επωνυμία των Κοι.Σ.Εν. δεν επιτρέπεται να ταυτίζεται ή να έχει ουσιώδεις ομοιότητες με την επωνυμία άλλων συνεταιρισμών, οι οποίοι εδρεύουν στον ίδιο δήμο, αναπτύσσουν ίδια ή παρεμφερή δραστηριότητα και έχουν τον ίδιο ή παρεμφερή σκοπό. Στην επωνυμία των Κοι.Σ.Εν. δεν επιτρέπεται να περιλαμβάνονται ονόματα φυσικών προσώπων ή επωνυμίες άλλων νομικών προσώπων.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7. Σε κάθε Περιφερειακή Ενότητα συνιστάται και λειτουργεί αποκλειστικά ένας Κοι.Σ.Εν., με εξαίρεση την Περιφερειακή Ενότητα Θεσσαλονίκης, όπου μπορεί να συνιστώνται και να λειτουργούν μέχρι τρεις (3) Κοι.Σ.Εν..</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8. Η σύσταση των Κοι.Σ.Εν. ρυθμίζεται από την παρ. 3 του άρθρου 1 του ν. </w:t>
      </w:r>
      <w:hyperlink r:id="rId202" w:tooltip="Άρθρα με ετικέτα 1667/1986" w:history="1">
        <w:r>
          <w:rPr>
            <w:rStyle w:val="-"/>
            <w:rFonts w:ascii="Lucida Sans Unicode" w:hAnsi="Lucida Sans Unicode" w:cs="Lucida Sans Unicode"/>
            <w:color w:val="1C8BD7"/>
            <w:sz w:val="12"/>
            <w:szCs w:val="12"/>
            <w:bdr w:val="none" w:sz="0" w:space="0" w:color="auto" w:frame="1"/>
          </w:rPr>
          <w:t>1667/1986</w:t>
        </w:r>
      </w:hyperlink>
      <w:r>
        <w:rPr>
          <w:rFonts w:ascii="Lucida Sans Unicode" w:hAnsi="Lucida Sans Unicode" w:cs="Lucida Sans Unicode"/>
          <w:color w:val="000000"/>
          <w:sz w:val="12"/>
          <w:szCs w:val="12"/>
        </w:rPr>
        <w:t> ( Α΄ 196), χωρίς τον περιορισμό για υπογραφή του καταστατικού από εκατό (100) τουλάχιστον πρόσωπα, αν πρόκειται για καταναλωτικό συνεταιρισμό.</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9. Για τη σύσταση των Κοι.Σ.Εν. απαιτείται απόφαση έγκρισης σκοπιμότητας, η οποία εκδίδεται από τον Υπουργό Υγείας, ύστερα από εισήγηση ενός από τους εγκεκριμένους φορείς του άρθρου 51 του ν. </w:t>
      </w:r>
      <w:hyperlink r:id="rId203" w:tooltip="Άρθρα με ετικέτα 4139/2013" w:history="1">
        <w:r>
          <w:rPr>
            <w:rStyle w:val="-"/>
            <w:rFonts w:ascii="Lucida Sans Unicode" w:hAnsi="Lucida Sans Unicode" w:cs="Lucida Sans Unicode"/>
            <w:color w:val="1C8BD7"/>
            <w:sz w:val="12"/>
            <w:szCs w:val="12"/>
            <w:bdr w:val="none" w:sz="0" w:space="0" w:color="auto" w:frame="1"/>
          </w:rPr>
          <w:t>4139/2013</w:t>
        </w:r>
      </w:hyperlink>
      <w:r>
        <w:rPr>
          <w:rFonts w:ascii="Lucida Sans Unicode" w:hAnsi="Lucida Sans Unicode" w:cs="Lucida Sans Unicode"/>
          <w:color w:val="000000"/>
          <w:sz w:val="12"/>
          <w:szCs w:val="12"/>
        </w:rPr>
        <w:t> (επισπεύδοντες φορείς) που βασίζεται κυρίως στο προτεινόμενο από την ιδρυτική ομάδα καταστατικό και στο επιχειρησιακό σχέδιο του υπό σύσταση Κοι.Σ.Εν..</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Με κοινή απόφαση του Υπουργού Υγείας και του κατά περίπτωση συναρμόδιου Υπουργού όταν ο επισπεύδων φορέας εποπτεύεται από άλλο Υπουργείο χορηγείται η έγκριση σκοπιμότητας των Κοιν.Σ.Εν.. Κατά τα λοιπά ισχύουν οι διατάξεις των παραγράφων 4 έως 8 του άρθρου 1 του ν. </w:t>
      </w:r>
      <w:hyperlink r:id="rId204" w:tooltip="Άρθρα με ετικέτα 1667/1986" w:history="1">
        <w:r>
          <w:rPr>
            <w:rStyle w:val="-"/>
            <w:rFonts w:ascii="Lucida Sans Unicode" w:hAnsi="Lucida Sans Unicode" w:cs="Lucida Sans Unicode"/>
            <w:color w:val="1C8BD7"/>
            <w:sz w:val="12"/>
            <w:szCs w:val="12"/>
            <w:bdr w:val="none" w:sz="0" w:space="0" w:color="auto" w:frame="1"/>
          </w:rPr>
          <w:t>1667/1986</w:t>
        </w:r>
      </w:hyperlink>
      <w:r>
        <w:rPr>
          <w:rFonts w:ascii="Lucida Sans Unicode" w:hAnsi="Lucida Sans Unicode" w:cs="Lucida Sans Unicode"/>
          <w:color w:val="000000"/>
          <w:sz w:val="12"/>
          <w:szCs w:val="12"/>
        </w:rPr>
        <w:t> (Α΄ 196), εκτός από τις περιπτώσεις δ΄ και ε΄ της παραγράφου 4.</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10. Οι Κοι.Σ.Εν. πρέπει να έχουν ως μέλος τους έναν τουλάχιστον από τους εγκεκριμένους φορείς του άρθρου 51 του ν. </w:t>
      </w:r>
      <w:hyperlink r:id="rId205" w:tooltip="Άρθρα με ετικέτα 4139/2013" w:history="1">
        <w:r>
          <w:rPr>
            <w:rStyle w:val="-"/>
            <w:rFonts w:ascii="Lucida Sans Unicode" w:hAnsi="Lucida Sans Unicode" w:cs="Lucida Sans Unicode"/>
            <w:color w:val="1C8BD7"/>
            <w:sz w:val="12"/>
            <w:szCs w:val="12"/>
            <w:bdr w:val="none" w:sz="0" w:space="0" w:color="auto" w:frame="1"/>
          </w:rPr>
          <w:t>4139/2013</w:t>
        </w:r>
      </w:hyperlink>
      <w:r>
        <w:rPr>
          <w:rFonts w:ascii="Lucida Sans Unicode" w:hAnsi="Lucida Sans Unicode" w:cs="Lucida Sans Unicode"/>
          <w:color w:val="000000"/>
          <w:sz w:val="12"/>
          <w:szCs w:val="12"/>
        </w:rPr>
        <w:t> (Α΄ 74).</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Μέλη των Κοι.Σ.Εν. μπορούν να γίνουν:</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φυσικά πρόσωπα, άνω των 18 ετών, τα οποία είναι είτε άτομα με προβλήματα εξάρτησης που βρίσκονται στη φάση της κοινωνικής επανένταξης στους εγκεκριμένους φορείς αντιμετώπισης των εξαρτήσεων του άρθρου 51 του ν. </w:t>
      </w:r>
      <w:hyperlink r:id="rId206" w:tooltip="Άρθρα με ετικέτα 4139/2013" w:history="1">
        <w:r>
          <w:rPr>
            <w:rStyle w:val="-"/>
            <w:rFonts w:ascii="Lucida Sans Unicode" w:hAnsi="Lucida Sans Unicode" w:cs="Lucida Sans Unicode"/>
            <w:color w:val="1C8BD7"/>
            <w:sz w:val="12"/>
            <w:szCs w:val="12"/>
            <w:bdr w:val="none" w:sz="0" w:space="0" w:color="auto" w:frame="1"/>
          </w:rPr>
          <w:t>4139/2013</w:t>
        </w:r>
      </w:hyperlink>
      <w:r>
        <w:rPr>
          <w:rFonts w:ascii="Lucida Sans Unicode" w:hAnsi="Lucida Sans Unicode" w:cs="Lucida Sans Unicode"/>
          <w:color w:val="000000"/>
          <w:sz w:val="12"/>
          <w:szCs w:val="12"/>
        </w:rPr>
        <w:t> είτε άτομα που έχουν ολοκληρώσει επιτυχώς την παρακολούθηση θεραπευτικού προγράμματος των ανωτέρω φορέων και τους έχει χορηγηθεί αντίστοιχη βεβαίωση απεξάρτησης. Σε περίπτωση υποτροπής μέλους της κατηγορίας αυτής, η οποία βεβαιώνεται με γνωμάτευση του επισπεύδοντος φορέα, η ιδιότητα του μέλους χάνεται. Όσον αφορά στη συνεταιριστική μερίδα των μελών που διαγράφηκαν από τον Κοι.Σ.Εν. λόγω υποτροπής, εφαρμόζεται το τελευταίο εδάφιο της παρ. 6 του άρθρου 12 του ν. </w:t>
      </w:r>
      <w:hyperlink r:id="rId207" w:tooltip="Άρθρα με ετικέτα 2716/1999" w:history="1">
        <w:r>
          <w:rPr>
            <w:rStyle w:val="-"/>
            <w:rFonts w:ascii="Lucida Sans Unicode" w:hAnsi="Lucida Sans Unicode" w:cs="Lucida Sans Unicode"/>
            <w:color w:val="1C8BD7"/>
            <w:sz w:val="12"/>
            <w:szCs w:val="12"/>
            <w:bdr w:val="none" w:sz="0" w:space="0" w:color="auto" w:frame="1"/>
          </w:rPr>
          <w:t>2716/1999</w:t>
        </w:r>
      </w:hyperlink>
      <w:r>
        <w:rPr>
          <w:rFonts w:ascii="Lucida Sans Unicode" w:hAnsi="Lucida Sans Unicode" w:cs="Lucida Sans Unicode"/>
          <w:color w:val="000000"/>
          <w:sz w:val="12"/>
          <w:szCs w:val="12"/>
        </w:rPr>
        <w:t> (Α΄ 96). Τα μέλη αυτής της κατηγορίας αποτελούν το 35% τουλάχιστον του συνόλου των μελών,</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ενήλικες εργαζόμενοι στους εγκεκριμένους φορείς του άρθρου 51 του ν. </w:t>
      </w:r>
      <w:hyperlink r:id="rId208" w:tooltip="Άρθρα με ετικέτα 4139/2013" w:history="1">
        <w:r>
          <w:rPr>
            <w:rStyle w:val="-"/>
            <w:rFonts w:ascii="Lucida Sans Unicode" w:hAnsi="Lucida Sans Unicode" w:cs="Lucida Sans Unicode"/>
            <w:color w:val="1C8BD7"/>
            <w:sz w:val="12"/>
            <w:szCs w:val="12"/>
            <w:bdr w:val="none" w:sz="0" w:space="0" w:color="auto" w:frame="1"/>
          </w:rPr>
          <w:t>4139/2013</w:t>
        </w:r>
      </w:hyperlink>
      <w:r>
        <w:rPr>
          <w:rFonts w:ascii="Lucida Sans Unicode" w:hAnsi="Lucida Sans Unicode" w:cs="Lucida Sans Unicode"/>
          <w:color w:val="000000"/>
          <w:sz w:val="12"/>
          <w:szCs w:val="12"/>
        </w:rPr>
        <w:t> και δημόσιοι υπάλληλοι.</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Τα ανωτέρω μέλη, μαζί με τον εγκεκριμένο φορέα του άρθρου 51 του ν. </w:t>
      </w:r>
      <w:hyperlink r:id="rId209" w:tooltip="Άρθρα με ετικέτα 4139/2013" w:history="1">
        <w:r>
          <w:rPr>
            <w:rStyle w:val="-"/>
            <w:rFonts w:ascii="Lucida Sans Unicode" w:hAnsi="Lucida Sans Unicode" w:cs="Lucida Sans Unicode"/>
            <w:color w:val="1C8BD7"/>
            <w:sz w:val="12"/>
            <w:szCs w:val="12"/>
            <w:bdr w:val="none" w:sz="0" w:space="0" w:color="auto" w:frame="1"/>
          </w:rPr>
          <w:t>4139/2013</w:t>
        </w:r>
      </w:hyperlink>
      <w:r>
        <w:rPr>
          <w:rFonts w:ascii="Lucida Sans Unicode" w:hAnsi="Lucida Sans Unicode" w:cs="Lucida Sans Unicode"/>
          <w:color w:val="000000"/>
          <w:sz w:val="12"/>
          <w:szCs w:val="12"/>
        </w:rPr>
        <w:t>, δεν είναι δυνατόν να υπερβαίνουν το 45% του συνόλου των μελών.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Νοσοκομεία του Ε.Σ.Υ., πανεπιστημιακά νοσοκομεία, δήμοι, κοινότητες ή άλλα νομικά πρόσωπα δημοσίου ή ιδιωτικού δικαίου μη κερδοσκοπικού χαρακτήρα, εφόσον προβλέπεται από το καταστατικό των Κοι.Σ.Εν. .Τα μέλη αυτής της κατηγορίας δεν είναι δυνατόν να υπερβαίνουν το 20% του συνόλου των μελών.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Μέλη των Κοι.Σ.Εν. δεν μπορεί να γίνουν νομικά ή φυσικά πρόσωπα τα οποία μετέχουν σε άλλον συνεταιρισμό, ο οποίος έχει τον ίδιο ή παρεμφερή σκοπό και έχει την έδρα του στον ίδιο Δήμο.</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11. Τα μέλη των Κοι.Σ.Εν. μπορούν να απασχολούνται ως εξής :</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τα μέλη της περίπτωσης α΄ της παραγράφου 10 μπορούν να παρέχουν εργασία στους Κοι.Σ.Εν. και να αμείβονται ανάλογα με την παραγωγικότητά τους και το χρόνο της εργασίας τους, όπως προβλέπεται από τον κανονισμό εσωτερικής λειτουργίας του κατά περίπτωση Κοι.Σ.Εν.. Αν τα απασχολούμενα μέλη της κατηγορίας αυτής λαμβάνουν επίδομα πρόνοιας ή οποιασδήποτε μορφής παροχή, δεν χάνουν αυτές τις παροχές, αλλά συνεχίζουν να τις εισπράττουν ταυτόχρονα και αθροιστικά με την αμοιβή τους από τον συνεταιρισμό. Για τους έχοντες συννοσηρότητα εξάρτησης και ψυχοπαθολογίας, ισχύουν οι διατάξεις των παραγράφων 1 έως 3 του άρθρου 23 του ν. 4488/2017 (Α΄ 137),</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τα μέλη της περίπτωσης β΄ της παραγράφου 10 μπορούν να παρέχουν εργασία στους Κοι.Σ.Εν., σύμφωνα με τους όρους που προβλέπονται από το καταστατικό και τον κανονισμό εσωτερικής λειτουργίας τους. Ειδικότερα, εργαζόμενοι στους εγκεκριμένους φορείς του άρθρου 51 του ν. </w:t>
      </w:r>
      <w:hyperlink r:id="rId210" w:tooltip="Άρθρα με ετικέτα 4139/2013" w:history="1">
        <w:r>
          <w:rPr>
            <w:rStyle w:val="-"/>
            <w:rFonts w:ascii="Lucida Sans Unicode" w:hAnsi="Lucida Sans Unicode" w:cs="Lucida Sans Unicode"/>
            <w:color w:val="1C8BD7"/>
            <w:sz w:val="12"/>
            <w:szCs w:val="12"/>
            <w:bdr w:val="none" w:sz="0" w:space="0" w:color="auto" w:frame="1"/>
          </w:rPr>
          <w:t>4139/2013</w:t>
        </w:r>
      </w:hyperlink>
      <w:r>
        <w:rPr>
          <w:rFonts w:ascii="Lucida Sans Unicode" w:hAnsi="Lucida Sans Unicode" w:cs="Lucida Sans Unicode"/>
          <w:color w:val="000000"/>
          <w:sz w:val="12"/>
          <w:szCs w:val="12"/>
        </w:rPr>
        <w:t> και δημόσιοι υπάλληλοι με τους οποίους οι συνεταιρισμοί συνεργάζονται για επιστημονικούς, εκπαιδευτικούς και θεραπευτικούς σκοπούς μπορούν να απασχολούνται παράλληλα, να μετακινούνται ή να αποσπώνται με τη συναίνεσή τους στους Κοι.Σ.Εν. Τα απασχολούμενα μέλη αυτής της περίπτωσης δεν αμείβονται από τους Κοι.Σ.Εν..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12. Ο Κοι.Σ.Εν. οφείλει να τηρεί Μητρώο Εθελοντών, στο οποίο καταγράφονται τα μη μέλη που λειτουργούν ως εθελοντές και υποστηρίζουν τις δράσεις του συνεταιρισμού.</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13. Οι πόροι των συνεταιρισμών μπορεί να προέρχονται από:</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επιχορήγηση από τον Τακτικό Προϋπολογισμό, οι όροι και οι προϋποθέσεις της οποίας καθορίζονται με κοινή απόφαση των Υπουργών Οικονομικών και Υγείας,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χρηματοδότηση από εθνικούς οργανισμούς, από το εθνικό ή το συγχρηματοδοτούμενο σκέλος του Προγράμματος Δημόσιων Επενδύσεων, αναπτυξιακά προγράμματα, καθώς και από την Ευρωπαϊκή Ένωση ή διεθνείς οργανισμούς,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κληροδοτήματα, δωρεές και παραχωρήσεις της χρήσης περιουσιακών στοιχείων,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δ) έσοδα από την άσκηση των δραστηριοτήτων των Κοι.Σ.Εν,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ε) έσοδα από την εκμετάλλευση περιουσιακών τους στοιχείων,</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 επιχορήγηση από τους συμμετέχοντες φορείς του άρθρου 51 του ν. </w:t>
      </w:r>
      <w:hyperlink r:id="rId211" w:tooltip="Άρθρα με ετικέτα 4139/2013" w:history="1">
        <w:r>
          <w:rPr>
            <w:rStyle w:val="-"/>
            <w:rFonts w:ascii="Lucida Sans Unicode" w:hAnsi="Lucida Sans Unicode" w:cs="Lucida Sans Unicode"/>
            <w:color w:val="1C8BD7"/>
            <w:sz w:val="12"/>
            <w:szCs w:val="12"/>
            <w:bdr w:val="none" w:sz="0" w:space="0" w:color="auto" w:frame="1"/>
          </w:rPr>
          <w:t>4139/2013</w:t>
        </w:r>
      </w:hyperlink>
      <w:r>
        <w:rPr>
          <w:rFonts w:ascii="Lucida Sans Unicode" w:hAnsi="Lucida Sans Unicode" w:cs="Lucida Sans Unicode"/>
          <w:color w:val="000000"/>
          <w:sz w:val="12"/>
          <w:szCs w:val="12"/>
        </w:rPr>
        <w:t>,</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ζ) το Ταμείο Κοινωνικής Οικονομίας του άρθρου 10 του ν. </w:t>
      </w:r>
      <w:hyperlink r:id="rId212" w:tooltip="Άρθρα με ετικέτα 4430/2016" w:history="1">
        <w:r>
          <w:rPr>
            <w:rStyle w:val="-"/>
            <w:rFonts w:ascii="Lucida Sans Unicode" w:hAnsi="Lucida Sans Unicode" w:cs="Lucida Sans Unicode"/>
            <w:color w:val="1C8BD7"/>
            <w:sz w:val="12"/>
            <w:szCs w:val="12"/>
            <w:bdr w:val="none" w:sz="0" w:space="0" w:color="auto" w:frame="1"/>
          </w:rPr>
          <w:t>4430/2016</w:t>
        </w:r>
      </w:hyperlink>
      <w:r>
        <w:rPr>
          <w:rFonts w:ascii="Lucida Sans Unicode" w:hAnsi="Lucida Sans Unicode" w:cs="Lucida Sans Unicode"/>
          <w:color w:val="000000"/>
          <w:sz w:val="12"/>
          <w:szCs w:val="12"/>
        </w:rPr>
        <w:t> (Α΄ 205), το Εθνικό Ταμείο Επιχειρηματικότητας και Ανάπτυξης, σύμφωνα με την περίπτωση γ΄ της παραγράφου 1 του άρθρου 4 του άρθρου δεύτερου του Κεφαλαίου Α΄ του ν. </w:t>
      </w:r>
      <w:hyperlink r:id="rId213" w:tooltip="Άρθρα με ετικέτα 3912/2011" w:history="1">
        <w:r>
          <w:rPr>
            <w:rStyle w:val="-"/>
            <w:rFonts w:ascii="Lucida Sans Unicode" w:hAnsi="Lucida Sans Unicode" w:cs="Lucida Sans Unicode"/>
            <w:color w:val="1C8BD7"/>
            <w:sz w:val="12"/>
            <w:szCs w:val="12"/>
            <w:bdr w:val="none" w:sz="0" w:space="0" w:color="auto" w:frame="1"/>
          </w:rPr>
          <w:t>3912/2011</w:t>
        </w:r>
      </w:hyperlink>
      <w:r>
        <w:rPr>
          <w:rFonts w:ascii="Lucida Sans Unicode" w:hAnsi="Lucida Sans Unicode" w:cs="Lucida Sans Unicode"/>
          <w:color w:val="000000"/>
          <w:sz w:val="12"/>
          <w:szCs w:val="12"/>
        </w:rPr>
        <w:t> (Α΄ 17) και μπορεί να υπάγονται στις διατάξεις του ν. </w:t>
      </w:r>
      <w:hyperlink r:id="rId214" w:tooltip="Άρθρα με ετικέτα 3908/2011" w:history="1">
        <w:r>
          <w:rPr>
            <w:rStyle w:val="-"/>
            <w:rFonts w:ascii="Lucida Sans Unicode" w:hAnsi="Lucida Sans Unicode" w:cs="Lucida Sans Unicode"/>
            <w:color w:val="1C8BD7"/>
            <w:sz w:val="12"/>
            <w:szCs w:val="12"/>
            <w:bdr w:val="none" w:sz="0" w:space="0" w:color="auto" w:frame="1"/>
          </w:rPr>
          <w:t>3908/2011</w:t>
        </w:r>
      </w:hyperlink>
      <w:r>
        <w:rPr>
          <w:rFonts w:ascii="Lucida Sans Unicode" w:hAnsi="Lucida Sans Unicode" w:cs="Lucida Sans Unicode"/>
          <w:color w:val="000000"/>
          <w:sz w:val="12"/>
          <w:szCs w:val="12"/>
        </w:rPr>
        <w:t> (Α΄ 8).</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Το κεφάλαιο των Κοι.Σ.Εν απαρτίζεται από:</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τις συνεταιριστικές μερίδες,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το τακτικό αποθεματικό,</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το έκτακτο αποθεματικό,</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δ) τα ειδικά αποθεματικά του παρόντος άρθρου και τα ειδικά αποθεματικά που αποφασίζει η Γενική Συνέλευση.</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14. Τακτικό αποθεματικό σχηματίζεται από την παρακράτηση του ενός εικοστού (1/20) τουλάχιστον των καθαρών κερδών χρήσης. Η συγκεκριμένη παρακράτηση δεν είναι υποχρεωτική, όταν το ύψος του αποθεματικού έχει εξισωθεί με τη συνολική αξία των συνεταιριστικών μερίδων. Στο τακτικό αποθεματικό περιέρχεται και κάθε άλλο έσοδο για το οποίο δεν υπάρχει ειδική πρόβλεψη στον παρόντα και στο καταστατικό.</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Ειδικό αποθεματικό σχηματίζεται από την εισφορά νέων μελών ανάλογη προς την καθαρή περιουσία των Κοι.Σ.Εν., όπως αυτή προκύπτει από τον ισολογισμό της τελευταίας χρήσης. Το καταστατικό μπορεί να ορίζει την καταβολή μικρότερης εισφοράς.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Τα μέλη που είναι Ν.Π.Δ.Δ. ή Ν.Π.Ι.Δ. του ευρύτερου δημοσίου τομέα ή Ν.Π.Ι.Δ. μη κερδοσκοπικού χαρακτήρα μπορεί να μην εισπράττουν τα καθαρά κέρδη χρήσης, με απόφαση του διοικούντος οργάνου τους, για το σχηματισμό ειδικού αποθεματικού. Το ποσό αυτό χρησιμοποιείται όταν το αποθεματικό είναι ανεπαρκές για την κάλυψη ζημιών των Κοι.Σ.Εν και κυρίως για την ανταλλαγή από έκτακτη εισφορά των συγκεκριμένων μελών που δεν εισέπραξαν τα διανεμηθέντα καθαρά κέρδη.</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Οι επιχορηγήσεις από τον Τακτικό Κρατικό Προϋπολογισμό καθώς και τα έσοδα από χαριστική αιτία, εφόσον ο σκοπός τους δεν ορίζεται ειδικά, αποτελούν ειδικό αποθεματικό για την κάλυψη των προγραμμάτων, των εργασιών, των δαπανών και των αναγκών των Κοι.Σ.Εν.. Σε περίπτωση διάλυσης των συνεταιρισμών, το ειδικό αυτό αποθεματικό δεν διανέμεται εξίσου στα μέλη του, αλλά διατίθεται για παρεμφερείς σκοπούς. Εκτός από τα αποθεματικά που προβλέπονται στον παρόντα και στο καταστατικό, η Γενική Συνέλευση μπορεί να αποφασίζει για το σχηματισμό έκτακτων και ειδικών αποθεματικών.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15. Μετά την αφαίρεση των αποθεματικών, το υπόλοιπο των καθαρών κερδών διανέμεται μεταξύ των μελών. Ειδικότερα, αν το καταστατικό δεν ορίζει διαφορετικά, τα μισά καθαρά κέρδη διανέμονται ανάλογα με τις συνεταιριστικές μερίδες, με την επιφύλαξη των διατάξεων του παρόντος και του καταστατικού και τα άλλα μισά ανάλογα με την ποσοστιαία συμμετοχή τους στις εργασίες του συνεταιρισμού. Το καταστατικό καθορίζει τον τρόπο υπολογισμού της ποσοστιαίας συμμετοχής.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16. Οι Κοι.Σ.Εν. διέπονται συμπληρωματικά από τις διατάξεις του Αστικού Κώδικα, του ν. </w:t>
      </w:r>
      <w:hyperlink r:id="rId215" w:tooltip="Άρθρα με ετικέτα 1667/1986" w:history="1">
        <w:r>
          <w:rPr>
            <w:rStyle w:val="-"/>
            <w:rFonts w:ascii="Lucida Sans Unicode" w:hAnsi="Lucida Sans Unicode" w:cs="Lucida Sans Unicode"/>
            <w:color w:val="1C8BD7"/>
            <w:sz w:val="12"/>
            <w:szCs w:val="12"/>
            <w:bdr w:val="none" w:sz="0" w:space="0" w:color="auto" w:frame="1"/>
          </w:rPr>
          <w:t>1667/1986</w:t>
        </w:r>
      </w:hyperlink>
      <w:r>
        <w:rPr>
          <w:rFonts w:ascii="Lucida Sans Unicode" w:hAnsi="Lucida Sans Unicode" w:cs="Lucida Sans Unicode"/>
          <w:color w:val="000000"/>
          <w:sz w:val="12"/>
          <w:szCs w:val="12"/>
        </w:rPr>
        <w:t> και του ν. </w:t>
      </w:r>
      <w:hyperlink r:id="rId216" w:tooltip="Άρθρα με ετικέτα 4139/2013" w:history="1">
        <w:r>
          <w:rPr>
            <w:rStyle w:val="-"/>
            <w:rFonts w:ascii="Lucida Sans Unicode" w:hAnsi="Lucida Sans Unicode" w:cs="Lucida Sans Unicode"/>
            <w:color w:val="1C8BD7"/>
            <w:sz w:val="12"/>
            <w:szCs w:val="12"/>
            <w:bdr w:val="none" w:sz="0" w:space="0" w:color="auto" w:frame="1"/>
          </w:rPr>
          <w:t>4139/2013</w:t>
        </w:r>
      </w:hyperlink>
      <w:r>
        <w:rPr>
          <w:rFonts w:ascii="Lucida Sans Unicode" w:hAnsi="Lucida Sans Unicode" w:cs="Lucida Sans Unicode"/>
          <w:color w:val="000000"/>
          <w:sz w:val="12"/>
          <w:szCs w:val="12"/>
        </w:rPr>
        <w:t> και αναγνωρίζονται αυτοδικαίως ως Κοινωνικές Συνεταιριστικές Επιχειρήσεις Ένταξης της περίπτωσης α΄ της παρ. 2 του άρθρου 14 του ν. </w:t>
      </w:r>
      <w:hyperlink r:id="rId217" w:tooltip="Άρθρα με ετικέτα 4430/2016" w:history="1">
        <w:r>
          <w:rPr>
            <w:rStyle w:val="-"/>
            <w:rFonts w:ascii="Lucida Sans Unicode" w:hAnsi="Lucida Sans Unicode" w:cs="Lucida Sans Unicode"/>
            <w:color w:val="1C8BD7"/>
            <w:sz w:val="12"/>
            <w:szCs w:val="12"/>
            <w:bdr w:val="none" w:sz="0" w:space="0" w:color="auto" w:frame="1"/>
          </w:rPr>
          <w:t>4430/2016</w:t>
        </w:r>
      </w:hyperlink>
      <w:r>
        <w:rPr>
          <w:rFonts w:ascii="Lucida Sans Unicode" w:hAnsi="Lucida Sans Unicode" w:cs="Lucida Sans Unicode"/>
          <w:color w:val="000000"/>
          <w:sz w:val="12"/>
          <w:szCs w:val="12"/>
        </w:rPr>
        <w:t> (Α΄ 205).</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17. Κατά τα λοιπά, εφαρμόζονται αναλόγως οι διατάξεις των παραγράφων 6 έως 11 και 13 έως 17 του άρθρου 12 του ν. </w:t>
      </w:r>
      <w:hyperlink r:id="rId218" w:tooltip="Άρθρα με ετικέτα 2716/1999" w:history="1">
        <w:r>
          <w:rPr>
            <w:rStyle w:val="-"/>
            <w:rFonts w:ascii="Lucida Sans Unicode" w:hAnsi="Lucida Sans Unicode" w:cs="Lucida Sans Unicode"/>
            <w:color w:val="1C8BD7"/>
            <w:sz w:val="12"/>
            <w:szCs w:val="12"/>
            <w:bdr w:val="none" w:sz="0" w:space="0" w:color="auto" w:frame="1"/>
          </w:rPr>
          <w:t>2716/1999</w:t>
        </w:r>
      </w:hyperlink>
      <w:r>
        <w:rPr>
          <w:rFonts w:ascii="Lucida Sans Unicode" w:hAnsi="Lucida Sans Unicode" w:cs="Lucida Sans Unicode"/>
          <w:color w:val="000000"/>
          <w:sz w:val="12"/>
          <w:szCs w:val="12"/>
        </w:rPr>
        <w:t>.</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144</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Τροποποιήσεις των νόμων </w:t>
      </w:r>
      <w:hyperlink r:id="rId219" w:tooltip="Άρθρα με ετικέτα 2716/1999" w:history="1">
        <w:r>
          <w:rPr>
            <w:rStyle w:val="-"/>
            <w:rFonts w:ascii="Lucida Sans Unicode" w:hAnsi="Lucida Sans Unicode" w:cs="Lucida Sans Unicode"/>
            <w:b/>
            <w:bCs/>
            <w:color w:val="1C8BD7"/>
            <w:sz w:val="12"/>
            <w:szCs w:val="12"/>
            <w:bdr w:val="none" w:sz="0" w:space="0" w:color="auto" w:frame="1"/>
          </w:rPr>
          <w:t>2716/1999</w:t>
        </w:r>
      </w:hyperlink>
      <w:r>
        <w:rPr>
          <w:rStyle w:val="a3"/>
          <w:rFonts w:ascii="Lucida Sans Unicode" w:hAnsi="Lucida Sans Unicode" w:cs="Lucida Sans Unicode"/>
          <w:color w:val="000000"/>
          <w:sz w:val="12"/>
          <w:szCs w:val="12"/>
          <w:bdr w:val="none" w:sz="0" w:space="0" w:color="auto" w:frame="1"/>
        </w:rPr>
        <w:t> (Α΄ 96) και </w:t>
      </w:r>
      <w:hyperlink r:id="rId220" w:tooltip="Άρθρα με ετικέτα 4461/2017" w:history="1">
        <w:r>
          <w:rPr>
            <w:rStyle w:val="-"/>
            <w:rFonts w:ascii="Lucida Sans Unicode" w:hAnsi="Lucida Sans Unicode" w:cs="Lucida Sans Unicode"/>
            <w:b/>
            <w:bCs/>
            <w:color w:val="1C8BD7"/>
            <w:sz w:val="12"/>
            <w:szCs w:val="12"/>
            <w:bdr w:val="none" w:sz="0" w:space="0" w:color="auto" w:frame="1"/>
          </w:rPr>
          <w:t>4461/2017</w:t>
        </w:r>
      </w:hyperlink>
      <w:r>
        <w:rPr>
          <w:rStyle w:val="a3"/>
          <w:rFonts w:ascii="Lucida Sans Unicode" w:hAnsi="Lucida Sans Unicode" w:cs="Lucida Sans Unicode"/>
          <w:color w:val="000000"/>
          <w:sz w:val="12"/>
          <w:szCs w:val="12"/>
          <w:bdr w:val="none" w:sz="0" w:space="0" w:color="auto" w:frame="1"/>
        </w:rPr>
        <w:t> (Α΄ 38)</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Στο τελευταίο εδάφιο της υποπερίπτωσης στστ΄ της περίπτωσης α΄ της παρ. 7 του άρθρου 3 του ν. </w:t>
      </w:r>
      <w:hyperlink r:id="rId221" w:tooltip="Άρθρα με ετικέτα 2716/1999" w:history="1">
        <w:r>
          <w:rPr>
            <w:rStyle w:val="-"/>
            <w:rFonts w:ascii="Lucida Sans Unicode" w:hAnsi="Lucida Sans Unicode" w:cs="Lucida Sans Unicode"/>
            <w:color w:val="1C8BD7"/>
            <w:sz w:val="12"/>
            <w:szCs w:val="12"/>
            <w:bdr w:val="none" w:sz="0" w:space="0" w:color="auto" w:frame="1"/>
          </w:rPr>
          <w:t>2716/1999</w:t>
        </w:r>
      </w:hyperlink>
      <w:r>
        <w:rPr>
          <w:rFonts w:ascii="Lucida Sans Unicode" w:hAnsi="Lucida Sans Unicode" w:cs="Lucida Sans Unicode"/>
          <w:color w:val="000000"/>
          <w:sz w:val="12"/>
          <w:szCs w:val="12"/>
        </w:rPr>
        <w:t>, οι λέξεις «άρθρου 12» αντικαθίστανται από τις λέξεις «άρθρου 11».</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Στην περίπτωση β΄ της παρ. 7 του άρθρου 3 του ν. </w:t>
      </w:r>
      <w:hyperlink r:id="rId222" w:tooltip="Άρθρα με ετικέτα 2716/1999" w:history="1">
        <w:r>
          <w:rPr>
            <w:rStyle w:val="-"/>
            <w:rFonts w:ascii="Lucida Sans Unicode" w:hAnsi="Lucida Sans Unicode" w:cs="Lucida Sans Unicode"/>
            <w:color w:val="1C8BD7"/>
            <w:sz w:val="12"/>
            <w:szCs w:val="12"/>
            <w:bdr w:val="none" w:sz="0" w:space="0" w:color="auto" w:frame="1"/>
          </w:rPr>
          <w:t>2716/1999</w:t>
        </w:r>
      </w:hyperlink>
      <w:r>
        <w:rPr>
          <w:rFonts w:ascii="Lucida Sans Unicode" w:hAnsi="Lucida Sans Unicode" w:cs="Lucida Sans Unicode"/>
          <w:color w:val="000000"/>
          <w:sz w:val="12"/>
          <w:szCs w:val="12"/>
        </w:rPr>
        <w:t> το εδάφιο «Οι θέσεις των μελών και των Προέδρων των ΤΕ.Π.Ε.Ψ.Υ.Ε. και Τ.ΕΠ.Ε.Ψ.Υ.Π.Ε. είναι τιμητικές και άμισθες» διαγράφεται.</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Το πέμπτο εδάφιο της παρ. 9 του άρθρου 4 του ν. </w:t>
      </w:r>
      <w:hyperlink r:id="rId223" w:tooltip="Άρθρα με ετικέτα 2716/1999" w:history="1">
        <w:r>
          <w:rPr>
            <w:rStyle w:val="-"/>
            <w:rFonts w:ascii="Lucida Sans Unicode" w:hAnsi="Lucida Sans Unicode" w:cs="Lucida Sans Unicode"/>
            <w:color w:val="1C8BD7"/>
            <w:sz w:val="12"/>
            <w:szCs w:val="12"/>
            <w:bdr w:val="none" w:sz="0" w:space="0" w:color="auto" w:frame="1"/>
          </w:rPr>
          <w:t>2716/1999</w:t>
        </w:r>
      </w:hyperlink>
      <w:r>
        <w:rPr>
          <w:rFonts w:ascii="Lucida Sans Unicode" w:hAnsi="Lucida Sans Unicode" w:cs="Lucida Sans Unicode"/>
          <w:color w:val="000000"/>
          <w:sz w:val="12"/>
          <w:szCs w:val="12"/>
        </w:rPr>
        <w:t>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«Σε περιπτώσεις μη δυνατότητας καταχώρισης των στοιχείων που οφείλουν οι μονάδες ψυχικής υγείας να τηρούν ηλεκτρονικά, μέσω του πληροφοριακού συστήματος παρακολούθησης μονάδων ψυχικής υγείας, καθώς και σε περιπτώσεις μη δυνατότητας εξαγωγής αξιόπιστων αναφορών λόγω τεχνικής αδυναμίας λειτουργίας ή δυσλειτουργίας του ανωτέρω συστήματος, η επιλεξιμότητα των δαπανών για τα σχετικά χρονικά διαστήματα ελέγχεται, σύμφωνα με την Υ5α,β/Γ.Π.οικ.39321/30.3.2010 απόφαση της Υφυπουργού Υγείας και Κοινωνικής Αλληλεγγύης (Β΄ 453)».</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Η παρ. 3 του άρθρου 5 του ν. </w:t>
      </w:r>
      <w:hyperlink r:id="rId224" w:tooltip="Άρθρα με ετικέτα 2716/1999" w:history="1">
        <w:r>
          <w:rPr>
            <w:rStyle w:val="-"/>
            <w:rFonts w:ascii="Lucida Sans Unicode" w:hAnsi="Lucida Sans Unicode" w:cs="Lucida Sans Unicode"/>
            <w:color w:val="1C8BD7"/>
            <w:sz w:val="12"/>
            <w:szCs w:val="12"/>
            <w:bdr w:val="none" w:sz="0" w:space="0" w:color="auto" w:frame="1"/>
          </w:rPr>
          <w:t>2716/1999</w:t>
        </w:r>
      </w:hyperlink>
      <w:r>
        <w:rPr>
          <w:rFonts w:ascii="Lucida Sans Unicode" w:hAnsi="Lucida Sans Unicode" w:cs="Lucida Sans Unicode"/>
          <w:color w:val="000000"/>
          <w:sz w:val="12"/>
          <w:szCs w:val="12"/>
        </w:rPr>
        <w:t>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Με κοινή απόφαση των Υπουργών Οικονομικών, Υγείας, Διοικητικής Ανασυγκρότησης και Εσωτερικών καθορίζεται το ενιαίο πλαίσιο οργάνωσης των κέντρων ψυχικής υγείας και των κοινοτικών κέντρων ψυχικής υγείας παιδιών και έφηβων (Κο.Κε.Ψ.Υ.Π.Ε.) ανάλογα με τον εξυπηρετούμενο πληθυσμό και τις γεωγραφικές ιδιαιτερότητες του τομέα ψυχικής υγείας».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5. Στο άρθρο 13 του ν. </w:t>
      </w:r>
      <w:hyperlink r:id="rId225" w:tooltip="Άρθρα με ετικέτα 2716/1999" w:history="1">
        <w:r>
          <w:rPr>
            <w:rStyle w:val="-"/>
            <w:rFonts w:ascii="Lucida Sans Unicode" w:hAnsi="Lucida Sans Unicode" w:cs="Lucida Sans Unicode"/>
            <w:color w:val="1C8BD7"/>
            <w:sz w:val="12"/>
            <w:szCs w:val="12"/>
            <w:bdr w:val="none" w:sz="0" w:space="0" w:color="auto" w:frame="1"/>
          </w:rPr>
          <w:t>2716/1999</w:t>
        </w:r>
      </w:hyperlink>
      <w:r>
        <w:rPr>
          <w:rFonts w:ascii="Lucida Sans Unicode" w:hAnsi="Lucida Sans Unicode" w:cs="Lucida Sans Unicode"/>
          <w:color w:val="000000"/>
          <w:sz w:val="12"/>
          <w:szCs w:val="12"/>
        </w:rPr>
        <w:t> προστίθεται παράγραφος 8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«8. Νομικά πρόσωπα ιδιωτικού δικαίου (Ν.Π.Ι.Δ.) μη κερδοσκοπικού χαρακτήρα που έχουν αναλάβει τη λειτουργία άνω των δέκα (10) μονάδων ψυχικής υγείας, έχουν τη δυνατότητα να καλύπτουν από την επιχορήγηση των μονάδων τους λειτουργικές δαπάνες και δαπάνες μισθοδοσίας που αφορούν στη συνολική διοίκηση και διαχείριση των μονάδων τους, καθώς και τον επιστημονικό συντονισμό τους».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6. Από την παρ. 5 του άρθρου 4 του ν. </w:t>
      </w:r>
      <w:hyperlink r:id="rId226" w:tooltip="Άρθρα με ετικέτα 4461/2017" w:history="1">
        <w:r>
          <w:rPr>
            <w:rStyle w:val="-"/>
            <w:rFonts w:ascii="Lucida Sans Unicode" w:hAnsi="Lucida Sans Unicode" w:cs="Lucida Sans Unicode"/>
            <w:color w:val="1C8BD7"/>
            <w:sz w:val="12"/>
            <w:szCs w:val="12"/>
            <w:bdr w:val="none" w:sz="0" w:space="0" w:color="auto" w:frame="1"/>
          </w:rPr>
          <w:t>4461/2017</w:t>
        </w:r>
      </w:hyperlink>
      <w:r>
        <w:rPr>
          <w:rFonts w:ascii="Lucida Sans Unicode" w:hAnsi="Lucida Sans Unicode" w:cs="Lucida Sans Unicode"/>
          <w:color w:val="000000"/>
          <w:sz w:val="12"/>
          <w:szCs w:val="12"/>
        </w:rPr>
        <w:t> διαγράφεται η φράση «Οι θέσεις των μελών στο Περιφερειακό Διατομεακό Συμβούλιο είναι τιμητικές και άμισθες.».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7. Από την παρ. 2 του άρθρου 7 του ν. </w:t>
      </w:r>
      <w:hyperlink r:id="rId227" w:tooltip="Άρθρα με ετικέτα 4461/2017" w:history="1">
        <w:r>
          <w:rPr>
            <w:rStyle w:val="-"/>
            <w:rFonts w:ascii="Lucida Sans Unicode" w:hAnsi="Lucida Sans Unicode" w:cs="Lucida Sans Unicode"/>
            <w:color w:val="1C8BD7"/>
            <w:sz w:val="12"/>
            <w:szCs w:val="12"/>
            <w:bdr w:val="none" w:sz="0" w:space="0" w:color="auto" w:frame="1"/>
          </w:rPr>
          <w:t>4461/2017</w:t>
        </w:r>
      </w:hyperlink>
      <w:r>
        <w:rPr>
          <w:rFonts w:ascii="Lucida Sans Unicode" w:hAnsi="Lucida Sans Unicode" w:cs="Lucida Sans Unicode"/>
          <w:color w:val="000000"/>
          <w:sz w:val="12"/>
          <w:szCs w:val="12"/>
        </w:rPr>
        <w:t> διαγράφεται το τελευταίο εδάφιο.</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145</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Καταργούμενες διατάξεις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Από την έναρξη ισχύος του παρόντος καταργούνται:</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Το άρθρο 26 του ν. </w:t>
      </w:r>
      <w:hyperlink r:id="rId228" w:tooltip="Άρθρα με ετικέτα 2071/1992" w:history="1">
        <w:r>
          <w:rPr>
            <w:rStyle w:val="-"/>
            <w:rFonts w:ascii="Lucida Sans Unicode" w:hAnsi="Lucida Sans Unicode" w:cs="Lucida Sans Unicode"/>
            <w:color w:val="1C8BD7"/>
            <w:sz w:val="12"/>
            <w:szCs w:val="12"/>
            <w:bdr w:val="none" w:sz="0" w:space="0" w:color="auto" w:frame="1"/>
          </w:rPr>
          <w:t>2071/1992</w:t>
        </w:r>
      </w:hyperlink>
      <w:r>
        <w:rPr>
          <w:rFonts w:ascii="Lucida Sans Unicode" w:hAnsi="Lucida Sans Unicode" w:cs="Lucida Sans Unicode"/>
          <w:color w:val="000000"/>
          <w:sz w:val="12"/>
          <w:szCs w:val="12"/>
        </w:rPr>
        <w:t> (Α΄ 123), το π.δ. </w:t>
      </w:r>
      <w:hyperlink r:id="rId229" w:tooltip="Άρθρα με ετικέτα 358/1992" w:history="1">
        <w:r>
          <w:rPr>
            <w:rStyle w:val="-"/>
            <w:rFonts w:ascii="Lucida Sans Unicode" w:hAnsi="Lucida Sans Unicode" w:cs="Lucida Sans Unicode"/>
            <w:color w:val="1C8BD7"/>
            <w:sz w:val="12"/>
            <w:szCs w:val="12"/>
            <w:bdr w:val="none" w:sz="0" w:space="0" w:color="auto" w:frame="1"/>
          </w:rPr>
          <w:t>358/1992</w:t>
        </w:r>
      </w:hyperlink>
      <w:r>
        <w:rPr>
          <w:rFonts w:ascii="Lucida Sans Unicode" w:hAnsi="Lucida Sans Unicode" w:cs="Lucida Sans Unicode"/>
          <w:color w:val="000000"/>
          <w:sz w:val="12"/>
          <w:szCs w:val="12"/>
        </w:rPr>
        <w:t> (Α΄ 179), το άρθρο 20 του ν. </w:t>
      </w:r>
      <w:hyperlink r:id="rId230" w:tooltip="Άρθρα με ετικέτα 3370/2005" w:history="1">
        <w:r>
          <w:rPr>
            <w:rStyle w:val="-"/>
            <w:rFonts w:ascii="Lucida Sans Unicode" w:hAnsi="Lucida Sans Unicode" w:cs="Lucida Sans Unicode"/>
            <w:color w:val="1C8BD7"/>
            <w:sz w:val="12"/>
            <w:szCs w:val="12"/>
            <w:bdr w:val="none" w:sz="0" w:space="0" w:color="auto" w:frame="1"/>
          </w:rPr>
          <w:t>3370/2005</w:t>
        </w:r>
      </w:hyperlink>
      <w:r>
        <w:rPr>
          <w:rFonts w:ascii="Lucida Sans Unicode" w:hAnsi="Lucida Sans Unicode" w:cs="Lucida Sans Unicode"/>
          <w:color w:val="000000"/>
          <w:sz w:val="12"/>
          <w:szCs w:val="12"/>
        </w:rPr>
        <w:t> (Α΄ 176), όπως και κάθε άλλη διάταξη που εκδόθηκε κατ’ εξουσιοδότηση αυτών, εκτός αν ορίζεται διαφορετικά στις διατάξεις του παρόντος.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Η περίπτωση ε΄ της παρ. 2 και η περίπτωση ε΄ της παρ. 3 του άρθρου 13, οι υποπεριπτώσεις 1 έως 6 της περίπτωσης β΄ της παρ. 3 του άρθρου 6, η υποπερίπτωση 7 της περίπτωσης α΄, η υποπερίπτ. 5 της περίπτ. β’ και οι υποπεριπτώσεις 2 και 7 της περίπτωσης γ΄ της παρ. 3 του άρθρου 16, η υποπερίπτωση 13 της περίπτωσης α΄ της παρ. 3 του άρθρου 19, η περίπτωση στ΄ της παραγράφου 2 και η περίπτωση στ΄ της παρ. 3 του άρθρου 22, οι υποπεριπτώσεις 4, 5, 8 και 9 της περίπτωσης α΄ της παρ. 3 του άρθρου 24 και η περίπτωση στ΄ της παρ. 1 του άρθρου 30 του π.δ. </w:t>
      </w:r>
      <w:hyperlink r:id="rId231" w:tooltip="Άρθρα με ετικέτα 121/2017" w:history="1">
        <w:r>
          <w:rPr>
            <w:rStyle w:val="-"/>
            <w:rFonts w:ascii="Lucida Sans Unicode" w:hAnsi="Lucida Sans Unicode" w:cs="Lucida Sans Unicode"/>
            <w:color w:val="1C8BD7"/>
            <w:sz w:val="12"/>
            <w:szCs w:val="12"/>
            <w:bdr w:val="none" w:sz="0" w:space="0" w:color="auto" w:frame="1"/>
          </w:rPr>
          <w:t>121/2017</w:t>
        </w:r>
      </w:hyperlink>
      <w:r>
        <w:rPr>
          <w:rFonts w:ascii="Lucida Sans Unicode" w:hAnsi="Lucida Sans Unicode" w:cs="Lucida Sans Unicode"/>
          <w:color w:val="000000"/>
          <w:sz w:val="12"/>
          <w:szCs w:val="12"/>
        </w:rPr>
        <w:t> (Α΄ 162).</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Το δεύτερο και τρίτο εδάφιο της παρ. 6, οι περιπτώσεις α΄, β΄, γ΄ και ε΄ της παρ. 7 και οι παράγραφοι 9 και 10 του άρθρου 1 του π.δ. </w:t>
      </w:r>
      <w:hyperlink r:id="rId232" w:tooltip="Άρθρα με ετικέτα 148/2007" w:history="1">
        <w:r>
          <w:rPr>
            <w:rStyle w:val="-"/>
            <w:rFonts w:ascii="Lucida Sans Unicode" w:hAnsi="Lucida Sans Unicode" w:cs="Lucida Sans Unicode"/>
            <w:color w:val="1C8BD7"/>
            <w:sz w:val="12"/>
            <w:szCs w:val="12"/>
            <w:bdr w:val="none" w:sz="0" w:space="0" w:color="auto" w:frame="1"/>
          </w:rPr>
          <w:t>148/2007</w:t>
        </w:r>
      </w:hyperlink>
      <w:r>
        <w:rPr>
          <w:rFonts w:ascii="Lucida Sans Unicode" w:hAnsi="Lucida Sans Unicode" w:cs="Lucida Sans Unicode"/>
          <w:color w:val="000000"/>
          <w:sz w:val="12"/>
          <w:szCs w:val="12"/>
        </w:rPr>
        <w:t> (Α΄ 191),</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δ) το πρώτο εδάφιο του άρθρου 35 του ν. </w:t>
      </w:r>
      <w:hyperlink r:id="rId233" w:tooltip="Άρθρα με ετικέτα 4058/2012" w:history="1">
        <w:r>
          <w:rPr>
            <w:rStyle w:val="-"/>
            <w:rFonts w:ascii="Lucida Sans Unicode" w:hAnsi="Lucida Sans Unicode" w:cs="Lucida Sans Unicode"/>
            <w:color w:val="1C8BD7"/>
            <w:sz w:val="12"/>
            <w:szCs w:val="12"/>
            <w:bdr w:val="none" w:sz="0" w:space="0" w:color="auto" w:frame="1"/>
          </w:rPr>
          <w:t>4058/2012</w:t>
        </w:r>
      </w:hyperlink>
      <w:r>
        <w:rPr>
          <w:rFonts w:ascii="Lucida Sans Unicode" w:hAnsi="Lucida Sans Unicode" w:cs="Lucida Sans Unicode"/>
          <w:color w:val="000000"/>
          <w:sz w:val="12"/>
          <w:szCs w:val="12"/>
        </w:rPr>
        <w:t> (Α΄ 63).</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ε) Το β.δ. 22. 4/4. 5.1939 ( Α΄ 178).</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 Η περίπτωση γ΄ του άρθρου 5 του ν. </w:t>
      </w:r>
      <w:hyperlink r:id="rId234" w:tooltip="Άρθρα με ετικέτα 3329/2005" w:history="1">
        <w:r>
          <w:rPr>
            <w:rStyle w:val="-"/>
            <w:rFonts w:ascii="Lucida Sans Unicode" w:hAnsi="Lucida Sans Unicode" w:cs="Lucida Sans Unicode"/>
            <w:color w:val="1C8BD7"/>
            <w:sz w:val="12"/>
            <w:szCs w:val="12"/>
            <w:bdr w:val="none" w:sz="0" w:space="0" w:color="auto" w:frame="1"/>
          </w:rPr>
          <w:t>3329/2005</w:t>
        </w:r>
      </w:hyperlink>
      <w:r>
        <w:rPr>
          <w:rFonts w:ascii="Lucida Sans Unicode" w:hAnsi="Lucida Sans Unicode" w:cs="Lucida Sans Unicode"/>
          <w:color w:val="000000"/>
          <w:sz w:val="12"/>
          <w:szCs w:val="12"/>
        </w:rPr>
        <w:t> (Α΄ 81).</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146</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Μετακίνηση υπαλλήλων του κλάδου Πληρωμάτων Ασθενοφόρων του Ε.Κ.Α.Β.</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Μετακινήσεις υπαλλήλων του κλάδου Πληρωμάτων Ασθενοφόρων του Εθνικού Κέντρου Άμεσης Βοήθειας (Ε.Κ.Α.Β.) μεταξύ οργανικών μονάδων της Κεντρικής Υπηρεσίας ή εντός του ιδίου Παραρτήματος, πραγματοποιούνται με απόφαση του Προέδρου του Ε.Κ.Α.Β..</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Μετακινήσεις υπαλλήλων: α. πραγματοποιούμενες από και προς νησί, με την εξαίρεση των νήσων που έχουν οδική σύνδεση με χερσαία τμήματα της χώρας, β. από την Κεντρική Υπηρεσία σε Παράρτημα και το αντίστροφο, καθώς και γ. από Παράρτημα σε Παράρτημα, διενεργούνται με τη διαδικασία της μετάθεσης, όπως κατωτέρω ορίζεται.</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147</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Μετακίνηση υπαλλήλων του κλάδου Πληρωμάτων Ασθενοφόρων του Ε.Κ.Α.Β. για την αντιμετώπιση έκτακτων ή επειγουσών αναγκών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Για την αντιμετώπιση αποκλειστικά και μόνον έκτακτων ή επειγουσών αναγκών, ο Πρόεδρος του Ε.Κ.Α.Β. με απόφασή του δύναται να μετακινήσει υπαλλήλους του κλάδου Πληρωμάτων Ασθενοφόρων: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από οργανική μονάδα της Κεντρικής Υπηρεσίας σε άλλη οργανική μονάδα της Κεντρικής Υπηρεσίας, καθώς και εντός του ιδίου Παραρτήματος,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από την Κεντρική Υπηρεσία σε Παράρτημα και το αντίστροφο και</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Από Παράρτημα σε άλλο Παράρτημα.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Οι μετακινήσεις του παρόντος άρθρου πραγματοποιούνται κατ’ ανώτατο όριο έως δύο (2) φορές κατ’ έτος για κάθε υπάλληλο και μπορούν να διαρκέσουν μόνο για όσο χρόνο υφίσταται η ανάγκη που τις επέβαλε και πάντως όχι περισσότερο των τεσσάρων (4) μηνών συνολικά.</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148</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Μετάθεση υπαλλήλων του κλάδου Πληρωμάτων Ασθενοφόρων του Ε.Κ.Α.Β.</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Μετάθεση επιτρέπεται μετά από αίτηση του υπαλλήλου του κλάδου Πληρωμάτων Ασθενοφόρων του Ε.Κ.Α.Β. ή με πρωτοβουλία της υπηρεσίας, σε κενή θέση και εφόσον δεν υφίσταται, με μεταφορά της θέσης που κατέχει. Οι μεταθέσεις μετά από αίτηση προηγούνται των μεταθέσεων χωρίς αίτηση.</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Οι μεταθέσεις των υπαλλήλων του κλάδου Πληρωμάτων Ασθενοφόρων του Ε.Κ.Α.Β. πραγματοποιούνται με πράξη του Προέδρου του, κατόπιν σύμφωνης γνώμης του Υπηρεσιακού Συμβουλίου, στο οποίο ο Προϊστάμενος της αρμόδιας Διεύθυνσης της Κεντρικής Υπηρεσίας υποχρεούται να αποστείλει σχετική εισήγηση.</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Στις περιπτώσεις «δυσίατου» νοσήματος, όπως ορίζεται με την υπ’ αριθμ. Υ 1/Γ.Π./ΟΙΚ.16884/2001 απόφαση του Υπουργού Υγείας (Β΄ 1386), οι μεταθέσεις διενεργούνται οποτεδήποτε και κατά προτεραιότητα. Ο δυσίατος χαρακτήρας του νοσήματος πιστοποιείται από την αρμόδια Υγειονομική Επιτροπή για τους υπαλλήλους και με την προσκόμιση βεβαίωσης σύμφωνα με την ανωτέρω απόφαση του Υπουργού Υγείας, για τα μέλη της οικογένειάς του. Ως μέλη της οικογένειάς του νοούνται ο/η σύζυγος, ο/η συμβιών/ούσα και τα τέκνα του/της υπαλλήλου.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Μετάθεση και μετακίνηση πολυτέκνων και τέκνων πολυτέκνων δεν είναι δυνατή χωρίς αίτησή τους. Η διάταξη του προηγούμενου εδαφίου εφαρμόζεται και για υπαλλήλους που είναι γονείς τριών τέκνων ή για ένα τέκνο οικογένειας με τρία παιδιά, από τα οποία ένα ή περισσότερα είναι υπάλληλοι.</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5. Με απόφαση του Διοικητικού Συμβουλίου του Ε.Κ.Α.Β. ορίζονται οι θέσεις για τις μεταθέσεις υπαλλήλων του κλάδου Πληρωμάτων Ασθενοφόρων κατόπιν αιτήσεώς τους και καλούνται οι υπάλληλοι για την υποβολή των αιτήσεων μετάθεσης. Το Δ.Σ. λαμβάνει υπόψιν του τουλάχιστον την αναγκαία δύναμη των ασθενοφόρων και λοιπών οχημάτων του Ε.Κ.Α.Β. ανά πλήθος κατοίκων και τον αριθμό και το είδος των περιστατικών σε περιοδική βάση.</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Σχετική ανακοίνωση αναρτάται στην ιστοσελίδα του Ε.Κ.Α.Β. και γνωστοποιείται πάραυτα σε όλες τις Διευθύνσεις του Ε.Κ.Α.Β..</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Αιτήσεις των ενδιαφερομένων υπαλλήλων υποβάλλονται εντός δέκα (10) ημερών από την ανάρτηση του πίνακα στην ιστοσελίδα του Ε.Κ.Α.Β.. Οι αιτήσεις διαβιβάζονται αμελλητί από τον Προϊστάμενο της Διεύθυνσης Διοικητικού Οικονομικού στο Υπηρεσιακό Συμβούλιο για τη διατύπωση σύμφωνης γνώμης. Η σειρά προτεραιότητας καθορίζεται από τον αριθμό των μορίων που συγκεντρώνει ο υπάλληλος, με βάση τα έτη υπηρεσίας στο Ε.Κ.Α.Β. και την οικογενειακή του κατάσταση κατά τα οριζόμενα κατωτέρω. Μεταβολές που επέρχονται μετά τη λήξη της προθεσμίας υποβολής αίτησης μετάθεσης δεν λαμβάνονται υπόψη. Σε περίπτωση συγκέντρωσης ίσου αριθμού μορίων, προηγείται ο αρχαιότερος. Για καθένα από τα ανωτέρω κριτήρια καθορίζεται ο ακόλουθος αριθμός μορίων: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Για κάθε συμπληρωμένο έτος υπηρεσίας τρία (3) μόρια, με ανώτατο όριο τα εκατό (100). Η υπηρέτηση σε νησιωτική περιοχή, εξαιρούμενης της Κρήτης και της Λευκάδας, λαμβάνει τέσσερα (4) μόρια για κάθε συμπληρωμένο έτος, με το ίδιο ανώτατο όριο. Ο χρόνος ποινής αργίας, στέρησης αποδοχών λόγω πειθαρχικού παραπτώματος, η άδεια άνευ αποδοχών και η θέση σε διαθεσιμότητα δεν προσμετρούνται στον χρόνο υπολογισμού μορίων.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Η οικογενειακή κατάσταση αξιολογείται με είκοσι πέντε (25) μόρια για τον σύζυγο, πλέον δέκα (10) μορίων για το πρώτο ανήλικο τέκνο και πλέον δεκαπέντε (15) για κάθε επόμενο ανήλικο τέκνο ή τέκνο που σπουδάζει σε σχολή τριτοβάθμιας εκπαίδευσης και δεν έχει συμπληρώσει το 25ο έτος της ηλικίας του. Στους άγαμους, διαζευγμένους, χήρους καθώς και στους εν διαστάσει γονείς τέκνων που ασκούν αποδεδειγμένα την επιμέλεια, η ανωτέρω μοριοδότηση προσαυξάνεται κατά δέκα (10) μόρια για το πρώτο ανήλικο τέκνο και κατά δεκαπέντε (15) για κάθε επόμενο ανήλικο τέκνο.</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6. Με απόφαση του Υπουργού Υγείας καθορίζεται η ελάχιστη αναγκαία στελέχωση της Κεντρικής Υπηρεσίας και των Παραρτημάτων του Ε.Κ.Α.Β. από τον κλάδο Πληρωμάτων Ασθενοφόρων ως προϋπόθεση που πρέπει να ισχύει κατά τον χρόνο υποβολής των αιτήσεων προς μετάθεση, λαμβάνοντας υπόψη ενδεικτικά την αναγκαία δύναμη των ασθενοφόρων ανά πλήθος κατοίκων και τον αριθμό και το είδος των περιστατικών σε περιοδική βάση.</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149</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Αμοιβαίες μεταθέσεις υπαλλήλων του κλάδου Πληρωμάτων Ασθενοφόρων του Ε.Κ.Α.Β.</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Οι αμοιβαίες μεταθέσεις μεταξύ των υπαλλήλων του κλάδου Πληρωμάτων Ασθενοφόρων του Ε.Κ.Α.Β. διενεργούνται ύστερα από αίτησή τους, η οποία υποβάλλεται υποχρεωτικά εντός του πρώτου πενθημέρου κάθε τριμήνου, ως ακολούθως: η Διεύθυνση Διοικητικών - Οικονομικών Υπηρεσιών της Κεντρικής Υπηρεσίας συλλέγει τις αιτήσεις των ενδιαφερομένων και συντάσσει πίνακα με τις αιτήσεις για αμοιβαία μετάθεση, ανά υπηρεσία προέλευσης και υπηρεσία υποδοχής. Ο πίνακας αναρτάται αμελλητί στην ιστοσελίδα του Ε.Κ.Α.Β. με αναφορά στους αριθμούς πρωτοκόλλου των αιτήσεων των υπαλλήλων.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Σε περίπτωση που από τον αναρτημένο πίνακα προκύπτει αμοιβαιότητα της υπηρεσίας προέλευσης και υπηρεσίας υποδοχής για τον ίδιο αριθμό αιτήσεων, ο Πρόεδρος του Ε.Κ.Α.Β. αποδέχεται τις αιτήσεις και εκδίδει αμοιβαία μετάθεση. Σε περίπτωση που υπάρχουν περισσότερες αιτήσεις για την ίδια θέση, οι αιτήσεις διαβιβάζονται στο Υπηρεσιακό Συμβούλιο, το οποίο διατυπώνει τη σύμφωνη γνώμη του για τη διενέργεια της αμοιβαίας μετάθεσης λαμβάνοντας υπόψη τα κριτήρια του προηγούμενου άρθρου. Στη συνέχεια, εκδίδεται απόφαση του Προέδρου του Ε.Κ.Α. Β. περί της αμοιβαίας μετάθεσης.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150</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Για όσα θέματα αφορούν μετακινήσεις και μεταθέσεις υπαλλήλων του κλάδου Πληρωμάτων Ασθενοφόρων του Ε.Κ.Α.Β. που δεν ρυθμίζονται από τις διατάξεις των ανωτέρω άρθρων, εφαρμόζονται οι ρυθμίσεις του ν. </w:t>
      </w:r>
      <w:hyperlink r:id="rId235" w:tooltip="Άρθρα με ετικέτα 3528/2007" w:history="1">
        <w:r>
          <w:rPr>
            <w:rStyle w:val="-"/>
            <w:rFonts w:ascii="Lucida Sans Unicode" w:hAnsi="Lucida Sans Unicode" w:cs="Lucida Sans Unicode"/>
            <w:color w:val="1C8BD7"/>
            <w:sz w:val="12"/>
            <w:szCs w:val="12"/>
            <w:bdr w:val="none" w:sz="0" w:space="0" w:color="auto" w:frame="1"/>
          </w:rPr>
          <w:t>3528/2007</w:t>
        </w:r>
      </w:hyperlink>
      <w:r>
        <w:rPr>
          <w:rFonts w:ascii="Lucida Sans Unicode" w:hAnsi="Lucida Sans Unicode" w:cs="Lucida Sans Unicode"/>
          <w:color w:val="000000"/>
          <w:sz w:val="12"/>
          <w:szCs w:val="12"/>
        </w:rPr>
        <w:t> (Α΄ 26).</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151</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Τροποποίηση του άρθρου 21 του ν. </w:t>
      </w:r>
      <w:hyperlink r:id="rId236" w:tooltip="Άρθρα με ετικέτα 2946/2001" w:history="1">
        <w:r>
          <w:rPr>
            <w:rStyle w:val="-"/>
            <w:rFonts w:ascii="Lucida Sans Unicode" w:hAnsi="Lucida Sans Unicode" w:cs="Lucida Sans Unicode"/>
            <w:b/>
            <w:bCs/>
            <w:color w:val="1C8BD7"/>
            <w:sz w:val="12"/>
            <w:szCs w:val="12"/>
            <w:bdr w:val="none" w:sz="0" w:space="0" w:color="auto" w:frame="1"/>
          </w:rPr>
          <w:t>2946/2001</w:t>
        </w:r>
      </w:hyperlink>
      <w:r>
        <w:rPr>
          <w:rStyle w:val="a3"/>
          <w:rFonts w:ascii="Lucida Sans Unicode" w:hAnsi="Lucida Sans Unicode" w:cs="Lucida Sans Unicode"/>
          <w:color w:val="000000"/>
          <w:sz w:val="12"/>
          <w:szCs w:val="12"/>
          <w:bdr w:val="none" w:sz="0" w:space="0" w:color="auto" w:frame="1"/>
        </w:rPr>
        <w:t> (Α΄ 224)</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Η παρ. 1 του άρθρου 21 του ν. </w:t>
      </w:r>
      <w:hyperlink r:id="rId237" w:tooltip="Άρθρα με ετικέτα 2946/2001" w:history="1">
        <w:r>
          <w:rPr>
            <w:rStyle w:val="-"/>
            <w:rFonts w:ascii="Lucida Sans Unicode" w:hAnsi="Lucida Sans Unicode" w:cs="Lucida Sans Unicode"/>
            <w:color w:val="1C8BD7"/>
            <w:sz w:val="12"/>
            <w:szCs w:val="12"/>
            <w:bdr w:val="none" w:sz="0" w:space="0" w:color="auto" w:frame="1"/>
          </w:rPr>
          <w:t>2946/2001</w:t>
        </w:r>
      </w:hyperlink>
      <w:r>
        <w:rPr>
          <w:rFonts w:ascii="Lucida Sans Unicode" w:hAnsi="Lucida Sans Unicode" w:cs="Lucida Sans Unicode"/>
          <w:color w:val="000000"/>
          <w:sz w:val="12"/>
          <w:szCs w:val="12"/>
        </w:rPr>
        <w:t>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Τακτικοί υπάλληλοι και υπάλληλοι ιδιωτικού δικαίου αορίστου χρόνου δημοσίων υπηρεσιών και νομικών προσώπων δημοσίου δικαίου, που κατέχουν οργανικές θέσεις και είναι σύζυγοι στρατιωτικών των Ενόπλων Δυνάμεων, ένστολου προσωπικού της Ελληνικής Αστυνομίας, του Πυροσβεστικού, Λιμενικού Σώματος - Ελληνικής Ακτοφυλακής, του προσωπικού των Καταστημάτων Κράτησης, των υπαλλήλων του κλάδου Πληρωμάτων Ασθενοφόρων του Εθνικού Κέντρου Άμεσης Βοήθειας (Ε.Κ.Α.Β.), καθώς και θρησκευτικών λειτουργών της Ανατολικής Ορθοδόξου Εκκλησίας της Ελλάδος (ιερέων και διακόνων) που υπηρετούν ως διδάσκαλοι ή καθηγητές οποιασδήποτε βαθμίδας και με οποιοδήποτε γνωστικό αντικείμενο στην πρωτοβάθμια, δευτεροβάθμια και τριτοβάθμια εκπαίδευση, επιτρέπεται να αποσπώνται, κατά παρέκκλιση των ισχυουσών διατάξεων, σε υπηρεσίες του στενού δημόσιου τομέα κατά προτεραιότητα και σε περίπτωση έλλειψης υπηρεσιακών αναγκών σε υπηρεσίες του ευρύτερου δημόσιου τομέα, στην περιοχή που υπηρετεί ο σύζυγός τους.».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152</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Η παρ. 3 του άρθρου έκτου του ν. </w:t>
      </w:r>
      <w:hyperlink r:id="rId238" w:tooltip="Άρθρα με ετικέτα 4517/2018" w:history="1">
        <w:r>
          <w:rPr>
            <w:rStyle w:val="-"/>
            <w:rFonts w:ascii="Lucida Sans Unicode" w:hAnsi="Lucida Sans Unicode" w:cs="Lucida Sans Unicode"/>
            <w:color w:val="1C8BD7"/>
            <w:sz w:val="12"/>
            <w:szCs w:val="12"/>
            <w:bdr w:val="none" w:sz="0" w:space="0" w:color="auto" w:frame="1"/>
          </w:rPr>
          <w:t>4517/2018</w:t>
        </w:r>
      </w:hyperlink>
      <w:r>
        <w:rPr>
          <w:rFonts w:ascii="Lucida Sans Unicode" w:hAnsi="Lucida Sans Unicode" w:cs="Lucida Sans Unicode"/>
          <w:color w:val="000000"/>
          <w:sz w:val="12"/>
          <w:szCs w:val="12"/>
        </w:rPr>
        <w:t> (Α΄ 22)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Οι συμβάσεις ΣΤ-1 και ΣΤ-2 που έχουν συναφθεί στο πλαίσιο της 5/2012 διακήρυξης της Επιτροπής Προμηθειών Υγείας (Ε.Π.Υ.), για τον μοριακό έλεγχο των μονάδων αίματος, παρατείνονται από την ημερομηνία λήξης τους και για χρονικό διάστημα ενός έτους, εκτός εάν ολοκληρωθεί ο εν εξελίξει διαγωνισμός, με την προϋπόθεση της προηγούμενης έκπτωσης της τιμής αποζημίωσης των ισχυουσών συμβάσεων σε ποσοστό τουλάχιστον 25%.».</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153</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Τροποποίηση του άρθρου 15 του ν. </w:t>
      </w:r>
      <w:hyperlink r:id="rId239" w:tooltip="Άρθρα με ετικέτα 3091/2002" w:history="1">
        <w:r>
          <w:rPr>
            <w:rStyle w:val="-"/>
            <w:rFonts w:ascii="Lucida Sans Unicode" w:hAnsi="Lucida Sans Unicode" w:cs="Lucida Sans Unicode"/>
            <w:b/>
            <w:bCs/>
            <w:color w:val="1C8BD7"/>
            <w:sz w:val="12"/>
            <w:szCs w:val="12"/>
            <w:bdr w:val="none" w:sz="0" w:space="0" w:color="auto" w:frame="1"/>
          </w:rPr>
          <w:t>3091/2002</w:t>
        </w:r>
      </w:hyperlink>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Στο τέλος της περίπτωσης στ΄ της παρ. 2 του άρθρου 15 του ν. </w:t>
      </w:r>
      <w:hyperlink r:id="rId240" w:tooltip="Άρθρα με ετικέτα 3091/2002" w:history="1">
        <w:r>
          <w:rPr>
            <w:rStyle w:val="-"/>
            <w:rFonts w:ascii="Lucida Sans Unicode" w:hAnsi="Lucida Sans Unicode" w:cs="Lucida Sans Unicode"/>
            <w:color w:val="1C8BD7"/>
            <w:sz w:val="12"/>
            <w:szCs w:val="12"/>
            <w:bdr w:val="none" w:sz="0" w:space="0" w:color="auto" w:frame="1"/>
          </w:rPr>
          <w:t>3091/2002</w:t>
        </w:r>
      </w:hyperlink>
      <w:r>
        <w:rPr>
          <w:rFonts w:ascii="Lucida Sans Unicode" w:hAnsi="Lucida Sans Unicode" w:cs="Lucida Sans Unicode"/>
          <w:color w:val="000000"/>
          <w:sz w:val="12"/>
          <w:szCs w:val="12"/>
        </w:rPr>
        <w:t> (Α΄ 330) προστίθεται εδάφιο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«Στην περίπτωση αυτή εμπίπτει και το Κοινωφελές Ίδρυμα «Αλέξανδρος Σ. Ωνάσης», καθώς και οι εταιρείες των οποίων κατέχει το σύνολο των μετοχών, για ακίνητα που ιδιοχρησιμοποιούνται αποκλειστικά και αποδεδειγμένα για κοινωφελείς, εκπαιδευτικούς, θρησκευτικούς ή πολιτιστικούς σκοπούς στην Ελλάδα, για ακίνητα που εκμεταλλεύονται, εφόσον το προϊόν της εκμετάλλευσης διατίθεται αποδεδειγμένα για την εκπλήρωση αυτών των σκοπών στην Ελλάδα, καθώς και για τα ακίνητα που είναι αποδεδειγμένα κενά.».</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Η ισχύς της προηγούμενης παραγράφου αρχίζει από την 1.1.2013.</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154</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Τροποποίηση του άρθρου 1 του ν. </w:t>
      </w:r>
      <w:hyperlink r:id="rId241" w:tooltip="Άρθρα με ετικέτα 3852/2010" w:history="1">
        <w:r>
          <w:rPr>
            <w:rStyle w:val="-"/>
            <w:rFonts w:ascii="Lucida Sans Unicode" w:hAnsi="Lucida Sans Unicode" w:cs="Lucida Sans Unicode"/>
            <w:b/>
            <w:bCs/>
            <w:color w:val="1C8BD7"/>
            <w:sz w:val="12"/>
            <w:szCs w:val="12"/>
            <w:bdr w:val="none" w:sz="0" w:space="0" w:color="auto" w:frame="1"/>
          </w:rPr>
          <w:t>3852/2010</w:t>
        </w:r>
      </w:hyperlink>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Η περίπτωση Α΄ της υποπαραγράφου 24 της παρ. 2 του άρθρου 1 του ν. </w:t>
      </w:r>
      <w:hyperlink r:id="rId242" w:tooltip="Άρθρα με ετικέτα 3852/2010" w:history="1">
        <w:r>
          <w:rPr>
            <w:rStyle w:val="-"/>
            <w:rFonts w:ascii="Lucida Sans Unicode" w:hAnsi="Lucida Sans Unicode" w:cs="Lucida Sans Unicode"/>
            <w:color w:val="1C8BD7"/>
            <w:sz w:val="12"/>
            <w:szCs w:val="12"/>
            <w:bdr w:val="none" w:sz="0" w:space="0" w:color="auto" w:frame="1"/>
          </w:rPr>
          <w:t>3852/2010</w:t>
        </w:r>
      </w:hyperlink>
      <w:r>
        <w:rPr>
          <w:rFonts w:ascii="Lucida Sans Unicode" w:hAnsi="Lucida Sans Unicode" w:cs="Lucida Sans Unicode"/>
          <w:color w:val="000000"/>
          <w:sz w:val="12"/>
          <w:szCs w:val="12"/>
        </w:rPr>
        <w:t> (Α΄ 87)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Συνιστώνται οι κατωτέρω δήμοι:</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Δήμος Βόρειας Κέρκυρας με έδρα την Αχαράβη, αποτελούμενος από τις δημοτικές ενότητες: α. Αγίου Γεωργίου, β. Εσπερίων, γ. Θιναλΐου και δ. Κασσωπαίων.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Δήμος Κεντρικής Κέρκυρας και Διαποντίων Νήσων, με έδρα την Κέρκυρα, αποτελούμενος από τις δημοτικές ενότητες: α. Αχίλλειων, β. Ερεικούσσης, γ. Κερκυραίων, δ. Μαθρακίου, ε. Οθωνών, στ. Παλαιοκαστριτών, ζ. Παρελίων και η. Φαιάκων.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Δήμος Νότιας Κέρκυρας με έδρα τη Λευκίμμη, αποτελούμενος από τις δημοτικές ενότητες: α. Κορισσίων, β. Λευκιμμαίων και γ. Μελιτειέων.</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Η περίπτωση Α΄ της υποπαραγράφου 25 της παρ. 2 του άρθρου 1 του ν. </w:t>
      </w:r>
      <w:hyperlink r:id="rId243" w:tooltip="Άρθρα με ετικέτα 3852/2010" w:history="1">
        <w:r>
          <w:rPr>
            <w:rStyle w:val="-"/>
            <w:rFonts w:ascii="Lucida Sans Unicode" w:hAnsi="Lucida Sans Unicode" w:cs="Lucida Sans Unicode"/>
            <w:color w:val="1C8BD7"/>
            <w:sz w:val="12"/>
            <w:szCs w:val="12"/>
            <w:bdr w:val="none" w:sz="0" w:space="0" w:color="auto" w:frame="1"/>
          </w:rPr>
          <w:t>3852/2010</w:t>
        </w:r>
      </w:hyperlink>
      <w:r>
        <w:rPr>
          <w:rFonts w:ascii="Lucida Sans Unicode" w:hAnsi="Lucida Sans Unicode" w:cs="Lucida Sans Unicode"/>
          <w:color w:val="000000"/>
          <w:sz w:val="12"/>
          <w:szCs w:val="12"/>
        </w:rPr>
        <w:t>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Συνιστώνται οι κατωτέρω δήμοι:</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Δήμος Αργοστολίου με έδρα το Αργοστόλι, αποτελούμενος από τις δημοτικές ενότητες: α. Αργοστολίου, β. Ελειού - Προνών, γ. Λειβαθούς και δ. Ομαλών.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Δήμος Ληξουρίου με έδρα το Ληξούρι, αποτελούμενος από τη δημοτική ενότητα πολικής.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Δήμος Σάμης με έδρα τη Σάμη, αποτελούμενος από τις δημοτικές ενότητες: α. Ερίοου, β. Πυλαρέων και γ. Σάμης.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α. Η υποπερίπτωση 4 της περίπτωσης Α΄ της υποπαραγράφου 27 της παρ. 2 του άρθρου 1 του ν. </w:t>
      </w:r>
      <w:hyperlink r:id="rId244" w:tooltip="Άρθρα με ετικέτα 3852/2010" w:history="1">
        <w:r>
          <w:rPr>
            <w:rStyle w:val="-"/>
            <w:rFonts w:ascii="Lucida Sans Unicode" w:hAnsi="Lucida Sans Unicode" w:cs="Lucida Sans Unicode"/>
            <w:color w:val="1C8BD7"/>
            <w:sz w:val="12"/>
            <w:szCs w:val="12"/>
            <w:bdr w:val="none" w:sz="0" w:space="0" w:color="auto" w:frame="1"/>
          </w:rPr>
          <w:t>3852/2010</w:t>
        </w:r>
      </w:hyperlink>
      <w:r>
        <w:rPr>
          <w:rFonts w:ascii="Lucida Sans Unicode" w:hAnsi="Lucida Sans Unicode" w:cs="Lucida Sans Unicode"/>
          <w:color w:val="000000"/>
          <w:sz w:val="12"/>
          <w:szCs w:val="12"/>
        </w:rPr>
        <w:t>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Δήμος Σερβίων με έδρα τα Σέρβια, αποτελούμενος από τις δημοτικές ενότητες α. Σερβίων, β. Καμβουνίων και γ. Λιβαδερού».</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Στην περίπτωση Α΄ της υποπαραγράφου 27 της παρ. 2 του άρθρου 1 του ν. </w:t>
      </w:r>
      <w:hyperlink r:id="rId245" w:tooltip="Άρθρα με ετικέτα 3852/2010" w:history="1">
        <w:r>
          <w:rPr>
            <w:rStyle w:val="-"/>
            <w:rFonts w:ascii="Lucida Sans Unicode" w:hAnsi="Lucida Sans Unicode" w:cs="Lucida Sans Unicode"/>
            <w:color w:val="1C8BD7"/>
            <w:sz w:val="12"/>
            <w:szCs w:val="12"/>
            <w:bdr w:val="none" w:sz="0" w:space="0" w:color="auto" w:frame="1"/>
          </w:rPr>
          <w:t>3852/2010</w:t>
        </w:r>
      </w:hyperlink>
      <w:r>
        <w:rPr>
          <w:rFonts w:ascii="Lucida Sans Unicode" w:hAnsi="Lucida Sans Unicode" w:cs="Lucida Sans Unicode"/>
          <w:color w:val="000000"/>
          <w:sz w:val="12"/>
          <w:szCs w:val="12"/>
        </w:rPr>
        <w:t> προστίθεται υποπερίπτωση 5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«5. Δήμος Βελβεντού, με έδρα το Βελβεντό, αποτελούμενος από τη δημοτική ενότητα Βελβεντού.».</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Η υποπερίπτωση 1 της περίπτωσης Α΄ της υποπαραγράφου 33 της παρ. 2 του άρθρου 1 του ν. </w:t>
      </w:r>
      <w:hyperlink r:id="rId246" w:tooltip="Άρθρα με ετικέτα 3852/2010" w:history="1">
        <w:r>
          <w:rPr>
            <w:rStyle w:val="-"/>
            <w:rFonts w:ascii="Lucida Sans Unicode" w:hAnsi="Lucida Sans Unicode" w:cs="Lucida Sans Unicode"/>
            <w:color w:val="1C8BD7"/>
            <w:sz w:val="12"/>
            <w:szCs w:val="12"/>
            <w:bdr w:val="none" w:sz="0" w:space="0" w:color="auto" w:frame="1"/>
          </w:rPr>
          <w:t>3852/2010</w:t>
        </w:r>
      </w:hyperlink>
      <w:r>
        <w:rPr>
          <w:rFonts w:ascii="Lucida Sans Unicode" w:hAnsi="Lucida Sans Unicode" w:cs="Lucida Sans Unicode"/>
          <w:color w:val="000000"/>
          <w:sz w:val="12"/>
          <w:szCs w:val="12"/>
        </w:rPr>
        <w:t>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Συνιστώνται οι κατωτέρω δήμοι:</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Δήμος Μυτιλήνης με έδρα τη Μυτιλήνη αποτελούμενος από τις δημοτικές ενότητες: α. Αγιάσου, β. Γέρας, γ. Ευεργέτουλα, δ. Λουτροπόλεως- Θερμής, ε. Μυτιλήνης και στ. Πλωμαρίου.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Δήμος Δυτικής Λέσβου, με έδρα την Καλλονή, αποτελούμενος από τις δημοτικές ενότητες: α. Αγίας Παρασκευής, β. Ερεσού - Αντίσσης, γ. Καλλονής, δ. Μανταμάδου, ε. Μήθυμνας, στ. Πέτρας και ζ. Πολιχνίτου.».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5. Η υποπερίπτωση 1 της περίπτωσης Α΄ της υποπαραγράφου 43 της παρ. 2 του άρθρου 1 του ν. </w:t>
      </w:r>
      <w:hyperlink r:id="rId247" w:tooltip="Άρθρα με ετικέτα 3852/2010" w:history="1">
        <w:r>
          <w:rPr>
            <w:rStyle w:val="-"/>
            <w:rFonts w:ascii="Lucida Sans Unicode" w:hAnsi="Lucida Sans Unicode" w:cs="Lucida Sans Unicode"/>
            <w:color w:val="1C8BD7"/>
            <w:sz w:val="12"/>
            <w:szCs w:val="12"/>
            <w:bdr w:val="none" w:sz="0" w:space="0" w:color="auto" w:frame="1"/>
          </w:rPr>
          <w:t>3852/2010</w:t>
        </w:r>
      </w:hyperlink>
      <w:r>
        <w:rPr>
          <w:rFonts w:ascii="Lucida Sans Unicode" w:hAnsi="Lucida Sans Unicode" w:cs="Lucida Sans Unicode"/>
          <w:color w:val="000000"/>
          <w:sz w:val="12"/>
          <w:szCs w:val="12"/>
        </w:rPr>
        <w:t>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Συνιστώνται οι κατωτέρω δήμοι:</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Δήμος Ανατολικής Σάμου με έδρα την πόλη της Σάμου αποτελούμενος από τις δημοτικές ενότητες α. Βαθέος και β. Πυθαγορείου.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Δήμος Δυτικής Σάμου, με έδρα το Καρλόβασι, αποτελούμενος από τις δημοτικές ενότητες α. Καρλοβασίου και β. Μαραθοκάμπου.».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6. Οι νέοι δήμοι, που συνιστώνται σύμφωνα με τις παραγράφους 1 έως 5, αρχίζουν να λειτουργούν από την εγκατάσταση των δημοτικών και κοινοτικών αρχών τους, οι οποίες θα αναδειχθούν με τις πρώτες, μετά την έναρξη ισχύος του παρόντος, γενικές δημοτικές εκλογές, σύμφωνα με την παρ. 4 του άρθρου 9 του ν. </w:t>
      </w:r>
      <w:hyperlink r:id="rId248" w:tooltip="Άρθρα με ετικέτα 3852/2010" w:history="1">
        <w:r>
          <w:rPr>
            <w:rStyle w:val="-"/>
            <w:rFonts w:ascii="Lucida Sans Unicode" w:hAnsi="Lucida Sans Unicode" w:cs="Lucida Sans Unicode"/>
            <w:color w:val="1C8BD7"/>
            <w:sz w:val="12"/>
            <w:szCs w:val="12"/>
            <w:bdr w:val="none" w:sz="0" w:space="0" w:color="auto" w:frame="1"/>
          </w:rPr>
          <w:t>3852/2010</w:t>
        </w:r>
      </w:hyperlink>
      <w:r>
        <w:rPr>
          <w:rFonts w:ascii="Lucida Sans Unicode" w:hAnsi="Lucida Sans Unicode" w:cs="Lucida Sans Unicode"/>
          <w:color w:val="000000"/>
          <w:sz w:val="12"/>
          <w:szCs w:val="12"/>
        </w:rPr>
        <w:t>, όπως αντικαταστάθηκε από το άρθρο 6 του ν. 4555/2018. Οι νέες δημοτικές και κοινοτικές αρχές αναλαμβάνουν καθήκοντα από 1ης Σεπτεμβρίου 2019 και η θητεία τους λήγει την 31η Δεκεμβρίου 2023. Από την έναρξη λειτουργίας των νέων δήμων καταργούνται οι υφιστάμενοι Δήμοι Λέσβου, Κέρκυρας, Σερβίων - Βελβεντού, Κεφαλονιάς και Σάμου.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7. Δικαίωμα να εκλέγουν τις δημοτικές αρχές των δήμων που συνιστώνται με τις παραγράφους 1 έως 5 έχουν οι εκλογείς οι οποίοι είναι εγγεγραμμένοι στους εκλογικούς καταλόγους των αντίστοιχων εκλογικών διαμερισμάτων και πληρούν τις προϋποθέσεις των παραγράφων 2 έως 5 του άρθρου 10 του ν. </w:t>
      </w:r>
      <w:hyperlink r:id="rId249" w:tooltip="Άρθρα με ετικέτα 3852/2010" w:history="1">
        <w:r>
          <w:rPr>
            <w:rStyle w:val="-"/>
            <w:rFonts w:ascii="Lucida Sans Unicode" w:hAnsi="Lucida Sans Unicode" w:cs="Lucida Sans Unicode"/>
            <w:color w:val="1C8BD7"/>
            <w:sz w:val="12"/>
            <w:szCs w:val="12"/>
            <w:bdr w:val="none" w:sz="0" w:space="0" w:color="auto" w:frame="1"/>
          </w:rPr>
          <w:t>3852/2010</w:t>
        </w:r>
      </w:hyperlink>
      <w:r>
        <w:rPr>
          <w:rFonts w:ascii="Lucida Sans Unicode" w:hAnsi="Lucida Sans Unicode" w:cs="Lucida Sans Unicode"/>
          <w:color w:val="000000"/>
          <w:sz w:val="12"/>
          <w:szCs w:val="12"/>
        </w:rPr>
        <w:t>, όπως τροποποιήθηκε με το άρθρο 7 του ν. 4555/2018 και οι οποίοι, για τον σκοπό αυτόν, θεωρούνται δημότες των αντίστοιχων νέων δήμων. Από την έναρξη λειτουργίας των νέων δήμων, οι δημότες των δήμων που καταργούνται σύμφωνα με την παρ. 6 καθίστανται αυτοδικαίως δημότες των νέων δήμων στους οποίους υπάγονται οι δημοτικές ενότητες στις οποίες είναι εγγεγραμμένοι.</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8. Στους δήμους που συνιστώνται με τις παραγράφους 1 έως 5, όπως και σε όλους τους υπόλοιπους δήμους της χώρας, οι εκλογές θα διενεργηθούν με την Α΄ Αναθεώρηση εκλογικών καταλόγων του 2019. Για την εγγραφή στους εκλογικούς καταλόγους των εκλογέων των αντίστοιχων δημοτικών ενοτήτων που θα προκόψουν από την κατάτμηση των υφιστάμενων δήμων, θα λαμβάνεται υπόψη η ισχύουσα κατανομή των εκλογικών διαμερισμάτων, στα οποία δεν επέρχεται διάσπαση. Οι δήμοι που καταργούνται σύμφωνα με την παράγραφο 6, διενεργούν τις δίμηνες αναθεωρήσεις των αντίστοιχων εκλογικών καταλόγων μέχρι την έναρξη λειτουργίας των νέων δήμων. Το πρόγραμμα εκλογής στους δήμους που συνιστώνται σύμφωνα με τις παραγράφους 1 έως 5 εκδίδεται και δημοσιεύεται από τους δημάρχους των αντίστοιχων δήμων που καταργούνται σύμφωνα με την παράγραφο 6.</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9. Για τους υποψηφίους των δημοτικών εκλογών του Μαΐου 2019, στους δήμους που συνιστώνται με τις παραγράφους 1 έως 5, τα κωλύματα του άρθρου 14 του ν. </w:t>
      </w:r>
      <w:hyperlink r:id="rId250" w:tooltip="Άρθρα με ετικέτα 3852/2010" w:history="1">
        <w:r>
          <w:rPr>
            <w:rStyle w:val="-"/>
            <w:rFonts w:ascii="Lucida Sans Unicode" w:hAnsi="Lucida Sans Unicode" w:cs="Lucida Sans Unicode"/>
            <w:color w:val="1C8BD7"/>
            <w:sz w:val="12"/>
            <w:szCs w:val="12"/>
            <w:bdr w:val="none" w:sz="0" w:space="0" w:color="auto" w:frame="1"/>
          </w:rPr>
          <w:t>3852/2010</w:t>
        </w:r>
      </w:hyperlink>
      <w:r>
        <w:rPr>
          <w:rFonts w:ascii="Lucida Sans Unicode" w:hAnsi="Lucida Sans Unicode" w:cs="Lucida Sans Unicode"/>
          <w:color w:val="000000"/>
          <w:sz w:val="12"/>
          <w:szCs w:val="12"/>
        </w:rPr>
        <w:t> αφορούν στους αντίστοιχους καταργούμενους δήμους, ενώ τα σχετικά ασυμβίβαστα καταλαμβάνουν και τους αντίστοιχους δήμους που συνιστώνται με τις ίδιες ως άνω διατάξεις.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155</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Προσωπικό συνιστώμενων δήμων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Το μόνιμο και με σχέση εργασίας ιδιωτικού δικαίου, αορίστου και ορισμένου χρόνου, προσωπικό, καθώς και το προσωπικό που απασχολείται με σύμβαση μίσθωσης έργου των δήμων που καταργούνται σύμφωνα με τις διατάξεις του προηγούμενου άρθρου, μεταφέρεται στους αντίστοιχους συνιστώμενους δήμους, με την ίδια σχέση εργασίας και καταλαμβάνει αντίστοιχες, κατά κατηγορία, εκπαιδευτική βαθμίδα, κλάδο ή ειδικότητα θέσεις, με τη διαδικασία των επόμενων παραγράφων.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Μέσα σε έναν (1) μήνα από την έναρξη ισχύος του παρόντος, οι μόνιμοι υπάλληλοι, οι εργαζόμενοι ιδιωτικού δικαίου, αορίστου και ορισμένου χρόνου, οι απασχολούμενοι με σύμβαση μίσθωσης έργου, καθώς και οι δικηγόροι ή νομικοί σύμβουλοι με σχέση έμμισθης εντολής των δήμων που καταργούνται, δηλώνουν την προτίμησή τους, για τη μεταφορά τους σε έναν από τους αντίστοιχους συνιστώμενους δήμους.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Μέσα σε τρεις (3) μήνες από τη λήξη της προθεσμίας της παραγράφου 2, με αποφάσεις των δημοτικών συμβουλίων των υπό κατάργηση δήμων, καταρτίζονται, με τη διαδικασία του άρθρου 10 του ν. 3584/2007, Μεταβατικοί Οργανισμοί Εσωτερικής Υπηρεσίας των αντίστοιχων συνιατώμενων δήμων και κατανέμεται σε συνιστώμενες θέσεις αυτών, αντίστοιχης κατηγορίας, εκπαιδευτικής βαθμίδας και κλάδου ή ειδικότητας, το προσωπικό του καταργούμενου δήμου. Οι αποφάσεις του προηγούμενου εδαφίου, εγκρίνονται με πράξη του Συντονιστή της οικείας Αποκεντρωμένης Διοίκησης, ύστερα από γνώμη του οικείου Υπηρεσιακού Συμβουλίου και δημοσιεύονται στην Εφημερίδα της Κυβερνήσεως. Για την κατάρτιση των Μεταβατικών Οργανισμών Εσωτερικής Υπηρεσίας, δεν εφαρμόζεται η παρ. 3 του άρθρου 10 του ν. 3584/2010. Σε περίπτωση που οι αποφάσεις του πρώτου εδαφίου δεν δημοσιευθούν μέσα στην οριζόμενη προθεσμία, η κατάρτιση των Μεταβατικών Ο.Ε.Υ. και η κατανομή του προσωπικού του καταργούμενου δήμου στις συνιστώμενες θέσεις αυτών γίνεται με απόφαση του Συντονιστή της οικείας Αποκεντρωμένης Διοίκησης, που δημοσιεύεται στην Εφημερίδα της Κυβερνήσεως.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Με τους Μεταβατικούς Ο.Ε.Υ. των συνιστώμενων δήμων καθορίζονται η προσωρινή εσωτερική διάρθρωση των υπηρεσιών τους, οι αρμοδιότητες αυτών, καθώς και η κατανομή σε καθέναν από τους συνιστώμενους δήμους των οργανικών, των προσωποπαγών θέσεων και των θέσεων έμμισθης εντολής του προσωπικού των καταργούμενων δήμων, κατά κατηγορία, εκπαιδευτική βαθμίδα, κλάδο ή ειδικότητα, που κατανέμονται σε καθέναν από τους συνιστώμενους δήμους. Στις θέσεις του προηγούμενου εδαφίου περιλαμβάνονται και οι οργανικές θέσεις των αντίστοιχων καταργούμενων δήμων, για την κάλυψη των οποίων έχει εκδοθεί προκήρυξη του ΑΣΕΠ ή εκκρεμεί διαδικασία μετάταξης, καθώς και οι θέσεις του άρθρου 91 του ν. 4538/2018. Επίσης, ορίζονται προσωρινά και οι κλάδοι ΠΕ, ΤΕ και ΔΕ, των οποίων οι υπάλληλοι κρίνονται για την κατάληψη θέσεων προϊσταμένων των κατά περίπτωση οργανικών μονάδων, ανάλογα με την ειδικότητα του κλάδου και το αντικείμενο των συγκεκριμένων οργανικών μονάδων.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5. Για την κατάρτιση των Μεταβατικών Ο.Ε.Υ. των συνιστώμενων δήμων και την κατανομή και κατάταξη σε αυτές του προσωπικού των αντίστοιχων καταργούμενων δήμων, λαμβάνονται υπόψη, κατά σειρά προτεραιότητας, οι υπηρεσιακές ανάγκες και οι ιδιαιτερότητες των συνιστώμενων δήμων, σύμφωνα και με την αρχή της ισότητας των δημοτών στην πρόσβαση στις παρεχόμενες υπηρεσίες, ο κλάδος ή η ειδικότητα των υπαλλήλων, οι αιτήσεις προτίμησής τους σύμφωνα με την παράγραφο 2, ο τόπος κατοικίας αυτών, η οικογενειακή τους κατάσταση, τυχόν προβλήματα υγείας και τα έτη υπηρεσίας τους.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6. Με την έναρξη λειτουργίας των συνιστώμενων δήμων, σύμφωνα με τις διατάξεις του παρόντος Μέρους, το προσωπικό των καταργούμενων δήμων κατατάσσεται αυτοδίκαια στις θέσεις των Μεταβατικών Ο.Ε.Υ των αντίστοιχων συνιστώμενων δήμων, σύμφωνα με τις σχετικές αποφάσεις κατανομής της παραγράφου 3. Μέσα σε ένα (1) μήνα από την έναρξη λειτουργίας των συνιστώμενων δήμων, διαπιστώνεται η κατάταξη του προσωπικού των δήμων αυτών στις θέσεις των Μεταβατικών Ο.Ε.Υ. με πράξεις των αρμόδιων προς διορισμό οργάνων, που εγκρίνονται από τον Συντονιστή της οικείας Αποκεντρωμένης Διοίκησης και δημοσιεύονται στην Εφημερίδα της Κυβερνήσεως. Η προϋπηρεσία του προσωπικού που κατατάσσεται στις θέσεις των Μεταβατικών Ο.Ε.Υ. λαμβάνεται υπόψη για κάθε μισθολογική και βαθμολογική συνέπεια, ενώ διατηρείται υπέρ αυτού και κάθε τυχόν προσωπική διαφορά.</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7. Μέσα σε έξι (6) μήνες από την έναρξη λειτουργίας των συνιστώμενων δήμων, οι νέες δημοτικές αρχές καταρτίζουν τους Οργανισμούς Εσωτερικής Υπηρεσίας των νέων δήμων, με τη διαδικασία του άρθρου 10 του ν. 3584/2007 και χωρίς τις προϋποθέσεις της παραγράφου 3 αυτού. Ο συνολικός αριθμός των οργανικών θέσεων του Ο.Ε.Υ. κάθε συνιστώμενου δήμου, δεν μπορεί να υπερβαίνει ία 2/3 του αριθμού των οργανικών θέσεων του αντίστοιχου καταργούμενου δήμου. Κενές οργανικές θέσεις που προκύπτουν από τους Ο.Ε.Υ. των προηγούμενων εδαφίων εντάσσονται κατά προτεραιότητα στον προγραμματισμό προσλήψεων τακτικού προσωπικού του ν. 4590/2019 (Α΄ 17). Μόνιμοι υπάλληλοι και υπάλληλοι ιδιωτικού δικαίου αορίστου χρόνου των συνιστώμενων δήμων, οι οποίοι δεν κατατάχθηκαν στο δήμο της προτίμησής τους σύμφωνα με την παράγραφο 2, δύνανται, με αίτησή τους, που υποβάλλεται μέσα σε πέντε (5) μήνες από την έγκριση των οικείων Ο.Ε.Υ., να μετατάσσονται, κατά παρέκκλιση των διατάξεων του ν. </w:t>
      </w:r>
      <w:hyperlink r:id="rId251" w:tooltip="Άρθρα με ετικέτα 4440/2016" w:history="1">
        <w:r>
          <w:rPr>
            <w:rStyle w:val="-"/>
            <w:rFonts w:ascii="Lucida Sans Unicode" w:hAnsi="Lucida Sans Unicode" w:cs="Lucida Sans Unicode"/>
            <w:color w:val="1C8BD7"/>
            <w:sz w:val="12"/>
            <w:szCs w:val="12"/>
            <w:bdr w:val="none" w:sz="0" w:space="0" w:color="auto" w:frame="1"/>
          </w:rPr>
          <w:t>4440/2016</w:t>
        </w:r>
      </w:hyperlink>
      <w:r>
        <w:rPr>
          <w:rFonts w:ascii="Lucida Sans Unicode" w:hAnsi="Lucida Sans Unicode" w:cs="Lucida Sans Unicode"/>
          <w:color w:val="000000"/>
          <w:sz w:val="12"/>
          <w:szCs w:val="12"/>
        </w:rPr>
        <w:t>, στον δήμο που είχαν δηλώσει ως προτιμητέο είτε σε κενή οργανική θέση είτε με μεταφορά της θέσης τους και με διατήρηση του μισθολογικού και βαθμολογικού τους καθεστώτος, με απόφαση του αρμόδιου προς διορισμό οργάνου του δήμου υποδοχής, που εγκρίνεται από τον Συντονιστή της οικείας Αποκεντρωμένης Διοίκησης και δημοσιεύεται στην Εφημερίδα της Κυβερνήσεως. Προϋπόθεση για τη μετάταξη του προηγούμενου εδαφίου είναι το ποσοστό κάλυψης των οργανικών θέσεων του δήμου προέλευσης να ανέρχεται τουλάχιστον στο εξήντα πέντε τοις εκατό (65%) και ο μετατασσόμενος υπάλληλος να μην είναι ο μοναδικός που υπηρετεί στον οικείο κλάδο ή ειδικότητα.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8. Οι συνιστώμενοι δήμοι υπάγονται στο πεδίο εφαρμογής του άρθρου 91 του ν. 4583/2018, αν οι σχετικές προϋποθέσεις πληρούνται από τον αντίστοιχο καταργούμενο δήμο και εφόσον οι υπηρεσίες του Προγράμματος «Βοήθεια στο Σπίτι» παρασχέθηκαν εντός των διοικητικών τους ορίων. Η ειδική προϋπηρεσία της παραγράφου 3 του ίδιου άρθρου, εφόσον έχει διανυθεί στον καταργούμενο δήμο, λογίζεται ότι έχει διανυθεί στον συνιστώμενο δήμο, στα διοικητικά όρια του οποίου παρασχέθηκαν κυρίως οι σχετικές υπηρεσίες.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9. Ως προς τις διατάξεις του παρόντος άρθρου, δεν εφαρμόζονται οι περιορισμοί της παρ. 5 του άρθρου 10 του ν. 3584/2007, καθώς και οι περιορισμοί των άρθρων 28 του ν. </w:t>
      </w:r>
      <w:hyperlink r:id="rId252" w:tooltip="Άρθρα με ετικέτα 2190/1994" w:history="1">
        <w:r>
          <w:rPr>
            <w:rStyle w:val="-"/>
            <w:rFonts w:ascii="Lucida Sans Unicode" w:hAnsi="Lucida Sans Unicode" w:cs="Lucida Sans Unicode"/>
            <w:color w:val="1C8BD7"/>
            <w:sz w:val="12"/>
            <w:szCs w:val="12"/>
            <w:bdr w:val="none" w:sz="0" w:space="0" w:color="auto" w:frame="1"/>
          </w:rPr>
          <w:t>2190/1994</w:t>
        </w:r>
      </w:hyperlink>
      <w:r>
        <w:rPr>
          <w:rFonts w:ascii="Lucida Sans Unicode" w:hAnsi="Lucida Sans Unicode" w:cs="Lucida Sans Unicode"/>
          <w:color w:val="000000"/>
          <w:sz w:val="12"/>
          <w:szCs w:val="12"/>
        </w:rPr>
        <w:t> (Α΄ 28) και 17 του ν. </w:t>
      </w:r>
      <w:hyperlink r:id="rId253" w:tooltip="Άρθρα με ετικέτα 3870/2010" w:history="1">
        <w:r>
          <w:rPr>
            <w:rStyle w:val="-"/>
            <w:rFonts w:ascii="Lucida Sans Unicode" w:hAnsi="Lucida Sans Unicode" w:cs="Lucida Sans Unicode"/>
            <w:color w:val="1C8BD7"/>
            <w:sz w:val="12"/>
            <w:szCs w:val="12"/>
            <w:bdr w:val="none" w:sz="0" w:space="0" w:color="auto" w:frame="1"/>
          </w:rPr>
          <w:t>3870/2010</w:t>
        </w:r>
      </w:hyperlink>
      <w:r>
        <w:rPr>
          <w:rFonts w:ascii="Lucida Sans Unicode" w:hAnsi="Lucida Sans Unicode" w:cs="Lucida Sans Unicode"/>
          <w:color w:val="000000"/>
          <w:sz w:val="12"/>
          <w:szCs w:val="12"/>
        </w:rPr>
        <w:t> (Α΄ 138).</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10. Με απόφαση του Υπουργού Εσωτερικών, μπορούν να ρυθμίζονται ειδικότερα θέματα σχετικά με τη διαδικασία κατάρτισης των Μεταβατικών και των οριστικών Ο.Ε.Υ. των συνιστώμενων δήμων, τη διαδικασία κατανομής του προσωπικού των καταργούμενων δήμων στους αντίστοιχους συνιστώμενους δήμους και τη διαδικασία μετατάξεων της παραγράφου 7.</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156</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Νομικά πρόσωπα καταργούμενων - συνιστώμενων δήμων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Οι ΔΕΥΑ, οι κοινωφελείς επιχειρήσεις και τα δημοτικά λιμενικά ταμεία των καταργούμενων δήμων, με την έναρξη λειτουργίας των νέων δήμων, σύμφωνα με το παρόν Μέρος, αποκτούν αυτοδικαίως διαδημοτικό χαρακτήρα με χωρική αρμοδιότητα το σύνολο των νέων δήμων.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Τα Νομικά Πρόσωπα Δημοσίου Δικαίου των καταργούμενων δήμων, με την έναρξη λειτουργίας των νέων δήμων, μετατρέπονται αυτοδικαίως σε συνδέσμους και εφαρμόζονται ανάλογα τα άρθρα 245 έως 250 του Κώδικα Δήμων και Κοινοτήτων.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Στις κοινωφελείς επιχειρήσεις των καταργούμενων δήμων, από την έναρξη λειτουργίας των συνιστώμενων δήμων και για όσο χρόνο διαρκεί ο διαδημοτικός χαρακτήρας των επιχειρήσεων αυτών, σύμφωνα με την παράγραφο 1, τα μέλη του διοικητικού συμβουλίου προσαυξάνονται κατά τρεις (3) αιρετούς εκπροσώπους, με τους αναπληρωτές τους, από κάθε δημοτικό συμβούλιο και, σε περίπτωση που προκύπτει άρτιος συνολικός αριθμός μελών του διοικητικού συμβουλίου, το δημοτικό συμβούλιο του δήμου της έδρας της επιχείρησης υποδεικνύει έναν (1) επιπλέον αιρετό εκπρόσωπο. Πρόεδρος του διοικητικού συμβουλίου είναι ο δήμαρχος του δήμου της έδρας της επιχείρησης ή ο οριζόμενος από αυτόν σύμβουλος. Τα μη αιρετά μέλη ορίζονται από το δημοτικό συμβούλιο του δήμου της έδρας της επιχείρησης ή προτείνονται από κοινωνικό φορέα του δήμου της έδρας της επιχείρησης. Αντιπρόεδρος του διοικητικού συμβουλίου είναι ο δήμαρχος του μεγαλύτερου σε πληθυσμό δήμου που συμμετέχει στην επιχείρηση, εκτός από τον δήμο της έδρας της επιχείρησης/ ή ο οριζόμενος από αυτόν σύμβουλος.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Μέσα σε δύο (2) έτη από την έναρξη λειτουργίας των συνιστώμενων δήμων, τα δημοτικά συμβούλια αυτών αποφασίζουν με απόλυτη πλειοψηφία του συνόλου των μελών τους για τη συνέχιση ή μη της λειτουργίας των νομικών προσώπων της παραγράφου 1 ως διαδημοτικών, καθώς και για τη συμμετοχή στους συνδέσμους της παραγράφου 2.</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5. Μέσα σε έναν (1) μήνα από την έναρξη λειτουργίας των συνιστώμενων δήμων, τα δημοτικά συμβούλια συνιστούν, με απόφασή τους, νέες Σχολικές Επιτροπές για τις σχολικές μονάδες της περιφέρειάς τους, σύμφωνα με την παρ. 2 του άρθρου 103 του ν. </w:t>
      </w:r>
      <w:hyperlink r:id="rId254" w:tooltip="Άρθρα με ετικέτα 3852/2010" w:history="1">
        <w:r>
          <w:rPr>
            <w:rStyle w:val="-"/>
            <w:rFonts w:ascii="Lucida Sans Unicode" w:hAnsi="Lucida Sans Unicode" w:cs="Lucida Sans Unicode"/>
            <w:color w:val="1C8BD7"/>
            <w:sz w:val="12"/>
            <w:szCs w:val="12"/>
            <w:bdr w:val="none" w:sz="0" w:space="0" w:color="auto" w:frame="1"/>
          </w:rPr>
          <w:t>3852/2010</w:t>
        </w:r>
      </w:hyperlink>
      <w:r>
        <w:rPr>
          <w:rFonts w:ascii="Lucida Sans Unicode" w:hAnsi="Lucida Sans Unicode" w:cs="Lucida Sans Unicode"/>
          <w:color w:val="000000"/>
          <w:sz w:val="12"/>
          <w:szCs w:val="12"/>
        </w:rPr>
        <w:t> και το άρθρο 243 του Κώδικα Δήμων και Κοινοτήτων, όπως ισχύουν. Μέχρι τη σύσταση των νέων Σχολικών Επιτροπών, συνεχίζουν να λειτουργούν οι Σχολικές Επιτροπές των καταργούμενων δήμων, για όλες τις σχολικές μονάδες πρωτοβάθμιας και δευτεροβάθμιας εκπαίδευσης, αντίστοιχα, των καταργούμενων δήμων. Η κατάργηση των Σχολικών Επιτροπών των καταργούμενων δήμων διαπιστώνεται με απόφαση του Συντονιστή της οικείας Αποκεντρωμένης Διοίκησης.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6. Αστικές εταιρείες μη κερδοσκοπικού χαρακτήρα και ανώνυμες εταιρείες τις οποίες είχαν συστήσει ή στις οποίες συμμετέχουν οι καταργούμενοι δήμοι, από την έναρξη λειτουργίας των νέων δήμων, συνεχίζουν να λειτουργούν, με εταίρους τους νέους δήμους, ύστερα από ανάλογη τροποποίηση του καταστατικού τους.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7. Οι ανώνυμες εταιρείες του άρθρου 266 του Κώδικα Δήμων και Κοινοτήτων των καταργούμενων δήμων, μετατρέπονται, από την έναρξη λειτουργίας των νέων δήμων, σε κοινές ανώνυμες εταιρίες του άρθρου 252 του ίδιου νόμου, με ανάλογη τροποποίηση του καταστατικού τους. Μέσα σε προθεσμία δύο (2) ετών από την έναρξη λειτουργίας των νέων δήμων, τα δημοτικά συμβούλια αυτών αποφασίζουν με απόλυτη πλειοψηφία του συνόλου των μελών τους για τη συνέχιση λειτουργίας ή τη λύση και εκκαθάριση των ως άνω εταιρειών. Στην περίπτωση που αποφασιστεί η λύση των εταιρειών αυτών, οι νέοι δήμοι μπορούν να συστήσουν ανώνυμη εταιρεία κατά το άρθρο 266 Κ.Δ.Κ., κατά παρέκκλιση των διατάξεων του άρθρου 107 του ν. </w:t>
      </w:r>
      <w:hyperlink r:id="rId255" w:tooltip="Άρθρα με ετικέτα 3852/2010" w:history="1">
        <w:r>
          <w:rPr>
            <w:rStyle w:val="-"/>
            <w:rFonts w:ascii="Lucida Sans Unicode" w:hAnsi="Lucida Sans Unicode" w:cs="Lucida Sans Unicode"/>
            <w:color w:val="1C8BD7"/>
            <w:sz w:val="12"/>
            <w:szCs w:val="12"/>
            <w:bdr w:val="none" w:sz="0" w:space="0" w:color="auto" w:frame="1"/>
          </w:rPr>
          <w:t>3852/2010</w:t>
        </w:r>
      </w:hyperlink>
      <w:r>
        <w:rPr>
          <w:rFonts w:ascii="Lucida Sans Unicode" w:hAnsi="Lucida Sans Unicode" w:cs="Lucida Sans Unicode"/>
          <w:color w:val="000000"/>
          <w:sz w:val="12"/>
          <w:szCs w:val="12"/>
        </w:rPr>
        <w:t>, όπως ισχύει.</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8. Το Ίδρυμα «Ζαχάρειος Πρότυπος Μονάδα Φροντίδας Ηλικιωμένων «Η Αγία Παρασκευή» του καταργούμενου Δήμου Λέσβου, περιέρχεται αυτοδικαίως στον, συνιστώμενο, σύμφωνα με το παρόν Μέρος, Δήμο Δυτικής Λέσβου, από την έναρξη λειτουργίας αυτού, οπότε και υπεισέρχεται αυτός σε όλα τα δικαιώματα και τις υποχρεώσεις του καταργούμενου Δήμου Λέσβου, ως προς το ανωτέρω Ίδρυμα.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9. Το Ν.Π.Δ.Δ. «Δημοτική Πινακοθήκη Δήμου Κέρκυρας» του καταργούμενου Δήμου Κέρκυρας περιέρχεται αυτοδικαίως στον, συνιστώμενο σύμφωνα με το παρόν Μέρος, Δήμο Κεντρικής Κέρκυρας και Διαποντίων Νήσων, από την έναρξη λειτουργίας αυτού, οπότε και υπεισέρχεται αυτός σε όλα τα δικαιώματα και τις υποχρεώσεις του καταργούμενου Δήμου Κέρκυρας ως προς το ανωτέρω Ν.Π.Δ.Δ..</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10. Το Δημοτικό Ίδρυμα «Δημοτικό Γηροκομείο Αργοστολίου» του καταργούμενου Δήμου Κεφαλονιάς, περιέρχεται αυτοδικαίως στον, συνιστώμενο σύμφωνα με το παρόν Μέρος, Δήμο Αργοστολίου, από την έναρξη λειτουργίας αυτού, οπότε και υπεισέρχεται αυτός σε όλα τα δικαιώματα και τις υποχρεώσεις του καταργούμενου Δήμου Κεφαλονιάς.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11. Το Ίδρυμα «Δημοτικό Γηροκομείο Βαθέως Δήμου Σάμου (Ίδρυμα Ντάελ)» του καταργούμενου Δήμου Σάμου, περιέρχεται αυτοδικαίως στον, συνιστώμενο σύμφωνα με το παρόν Μέρος, Δήμο Ανατολικής Σάμου, από την έναρξη λειτουργίας αυτού, οπότε και υπεισέρχεται αυτός σε όλα τα δικαιώματα και τις υποχρεώσεις του καταργούμενου Δήμου Σάμου, ως προς το ανωτέρω Ίδρυμα.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12. Το μόνιμο και ιδιωτικού δικαίου αορίστου χρόνου προσωπικό των δημοτικών λιμενικών ταμείων και των Ν.Π.Δ.Δ. των καταργούμενων δήμων, καθίσταται αυτοδικαίως προσωπικό των διαδημοτικών Ν.Π.Δ.Δ. και συνδέσμων, που προκύπτουν σύμφωνα με τις παρ. 1 και 2, με την ίδια σχέση εργασίας από την έναρξη της νέας δημοτικής περιόδου. Το ίδιο ισχύει και για τους δικηγόρους και νομικούς συμβούλους με σχέση έμμισθης εντολής. Μέσα σε έναν (1) μήνα από την από την έναρξη της νέας δημοτικής περιόδου, το προσωπικό διαπιστώνεται, ως προσωπικό του αντίστοιχου διαδημοτικού Ν.Π.Δ.Δ. ή συνδέσμου, με απόφαση του Προέδρου του, η οποία δημοσιεύεται στην Εφημερίδα της Κυβερνήσεως. Το προσωπικό ιδιωτικού δικαίου αορίστου χρόνου των Δημοτικών Επιχειρήσεων Ύδρευσης - Αποχέτευσης, των κοινωφελών επιχειρήσεων, των αστικών εταιρειών μη κερδοσκοπικού χαρακτήρα και των ανωνύμων εταιρειών των καταργούμενων δήμων καθίσταται αυτοδικαίως προσωπικό των αντίστοιχων διαδημοτικών Ν.Π.Ι.Δ., από την έναρξη της νέας δημοτικής περιόδου και διαπιστώνεται ως προσωπικό αυτών με απόφαση των Προέδρων τους, η οποία αναρτάται στον διαδικτυακό τόπο «ΔΙΑΥΓΕΙΑ». Προσωπικό για την πρόσληψη του οποίου έχει εκδοθεί προκήρυξη του ΑΣΕΠ ή εκκρεμεί διαδικασία μετάταξης προσλαμβάνεται ή μετατάσσεται στα αντίστοιχα νομικά πρόσωπα.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13. Συμβάσεις ιδιωτικού δικαίου ορισμένου χρόνου και μίσθωσης έργου, συνεχίζονται μέχρι τη λήξη τους από τα αντίστοιχα διαδημοτικά νομικά πρόσωπα, τα οποία, από την έναρξη της νέας δημοτικής περιόδου υπεισέρχονται στα δικαιώματα και τις υποχρεώσεις του εργοδότη.</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14. Οι καθαριστές/καθαρίστριες σχολικών μονάδων που απασχολούνται από τις καταργούμενες, σύμφωνα με την παράγραφο 5, Σχολικές Επιτροπές με σύμβαση μίσθωσης έργου, μεταφέρονται αυτοδικαίως στις αντίστοιχες συνιστώμενες νέες Σχολικές Επιτροπές που είναι αρμόδιες για τις σχολικές μονάδες στις οποίες παρέχουν τις υπηρεσίες τους, με τη σύσταση αυτών.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15. Με απόφαση του Υπουργού Εσωτερικών μπορούν να ρυθμίζονται ειδικότερα θέματα σχετικά με τη διαδικασία συγκρότησης των διοικητικών συμβουλίων και τροποποίησης των καταστατικών και των Ο.Ε.Υ. των νομικών προσώπων των καταργούμενων δήμων που αποκτούν διαδημοτικό χαρακτήρα σύμφωνα με τις παραγράφους 1 έως 13 του παρόντος άρθρου, καθώς και τα κριτήρια για την κατανομή των πάσης φύσεως περιουσιακών στοιχείων των νομικών προσώπων των καταργούμενων δήμων.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157</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Περιουσιακές σχέσεις των συνιστώμενων δήμων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Οι δήμοι που συνιστώνται με το παρόν Μέρος υπεισέρχονται αυτοδικαίως, από την έναρξη λειτουργίας τους και χωρίς άλλη διατύπωση, σε όλα τα ενοχικά και εμπράγματα δικαιώματα, απαιτήσεις και υποχρεώσεις των αντίστοιχων καταργούμενων δήμων, κατά το μέρος που αυτά αφορούν και συνδέονται με την κατά τόπο αρμοδιότητά τους και σύμφωνα με τη διαδικασία των επόμενων παραγράφων. Η κυριότητα και κάθε άλλο εμπράγματο δικαίωμα επί των ακινήτων, καθώς και η κυριότητα των δικτύων του καταργούμενου δήμου, μεταβιβάζεται αυτοδικαίως στον συνιστώμενο δήμο, εντός των διοικητικών ορίων του οποίου βρίσκονται. Τα ακίνητα που μεταβιβάζονται στους νέους δήμους καταχωρίζονται ατελώς στα οικεία κτηματολογικά γραφεία. Οι συνιστώμενοι δήμοι υπεισέρχονται αυτοδικαίως από την έναρξη λειτουργίας τους στις ενεργές συμβάσεις μίσθωσης των ακινήτων που βρίσκονται εντός των διοικητικών τους ορίων και τα οποία εκμισθώνει ή μισθώνει ο αντίστοιχος καταργούμενος δήμος, καθώς και σε ενεργές συμβάσεις δωρεάν παραχώρησης των πάσης φύσεως δημοτικών ακινήτων που βρίσκονται εντός των διοικητικών τους ορίων. Υφιστάμενα, κατά την έναρξη λειτουργίας των συνιστώμενων δήμων, δικαιώματα, υποχρεώσεις, διευκολύνσεις και απαλλαγές οικονομικής και φορολογικής φύσης, όπως ιδίως αποφάσεις καθορισμού τελών, και βεβαιώσεις ή ρυθμίσεις πάσης φύσεως οφειλών, εξακολουθούν να ισχύουν, σύμφωνα με τις σχετικές κανονιστικές ή ατομικές πράξεις των καταργούμενων δήμων, υπέρ ή κατά των αντίστοιχων συνιστώμενων δήμων, κατά λόγο τοπικής αρμοδιότητας.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Μέσα σε έναν (1) μήνα από την έναρξη ισχύος του παρόντος, οι καταργούμενοι, σύμφωνα με το παρόν Μέρος, δήμοι διορίζουν ορκωτό ελεγκτή - λογιστή, για την απογραφή και αποτίμηση των πάσης φύσεως περιουσιακών στοιχείων του δήμου, συμπεριλαμβανομένων των χρηματικών διαθεσίμων αυτού. Η αμοιβή του ορκωτού βαρύνει τον προϋπολογισμό του καταργούμενου δήμου. Το έργο της απογραφής και αποτίμησης ολοκληρώνεται την 31η Ιουλίου 2019 και η σχετική έκθεση του ορκωτού ελεγκτή - λογιστή, συνοδευόμενη από τα σχετικά παραστατικά, διαβιβάζεται αμελλητί στην Επιτροπή της παραγράφου 3. Για τυχόν πράξεις που διενεργηθούν από την ημερομηνία αυτή μέχρι και τη 14η Αυγούστου 2019 συντάσσεται από τον ορκωτό ελεγκτή - λογιστή συμπληρωματική έκθεση, η οποία, συνοδευόμενη από τα σχετικά παραστατικά διαβιβάζεται στην Επιτροπή της παραγράφου 3, προκειμένου τα σχετικά στοιχεία να ουνυπολογτσθούν στην πρόταση κατανομής των περιουσιακών στοιχείων του καταργούμενου δήμου. Από την 16η Αυγούστου και μέχρι την 31η Αυγούστου 2019, δεν πραγματοποιείται καμία πράξη που να αφορά πληρωμή ή είσπραξη οποιουδήποτε ποσού, πλην πράξεων που αφορούν στην μισθοδοσία προσωπικού και κάλυψης ασφαλιστικών εισφορών. Τα σχετικά παραστατικά στοιχεία που συνοδεύουν τις ανωτέρω πράξεις διαβιβάζονται στο δημοτικό συμβούλιο του καταργούμενου δήμου, προκειμένου να συνοπολογισθούν στην απόφαση κατανομής της περιουσίας αυτού.</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Με απόφαση του Υπουργού Εσωτερικών, συγκροτείται σε καθέναν από τους καταργούμενους δήμους, Επιτροπή Κατανομής Περιουσίας Καταργούμενου Δήμου. Η Επιτροπή αποτελείται από τον Συντονιστή της οικείας Αποκεντρωμένης Διοίκησης, ως πρόεδρο, τον αντιδήμαρχο του καταργούμενου δήμου που είναι αρμόδιος επί των οικονομικών του δήμου, τον προϊστάμενο της οικονομικής υπηρεσίας του δήμου, έναν πολιτικό μηχανικό και έναν δικηγόρου του καταργούμενου δήμου και από δύο δημοτικούς συμβούλους, έναν από την πλειοψηφία και έναν από τη μειοψηφία, οι οποίοι έχουν εκλεγεί σε δημοτική ενότητα καθενός από τους συνιστώμενους δήμους. Σε περίπτωση που προκύπτει άρτιος αριθμός, στην Επιτροπή συμμετέχει και ένας ακόμη αντιδήμαρχος, που ορίζεται από τον δήμαρχο του καταργούμενου δήμου. Ο ορισμός των δημοτικών συμβούλων του δεύτερου εδαφίου, γίνεται με απόφαση του δημοτικού συμβουλίου.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Έργο της Επιτροπής Κατανομής Περιουσίας του Καταργούμενου δήμου είναι η υποβολή πρότασης προς το δημοτικό συμβούλιο του καταργούμενου δήμου, σχετικά με: α) την κατανομή των πάσης φύσεως στοιχείων ενεργητικού και παθητικού της περιουσίας του καταργούμενου δήμου στους αντίστοιχους συνιστώμενους νεοσυσταθέντες δήμους, σύμφωνα με την παράγραφο 1 του παρόντος άρθρου και την έκθεση απογραφής και αποτίμησης του ορκωτού ελεγκτή - λογιστή της παραγράφου 2, β) τον προσδιορισμό των δήμων, οι οποίοι θα συνεχίσουν κατά λόγο διαδοχής τις εκκρεμείς δίκες του καταργούμενου δήμου, σύμφωνα με την παράγραφο 8 και γ) τον καθορισμό του ποσού από τα χρηματικά διαθέσιμα, κατά την 31η Αυγούστου 2019, του καταργούμενου δήμου, που θα αποδοθεί σε κάθε συνιστώμενο δήμο. Σε καθέναν από τους συνιστώμενους δήμους, αποδίδεται το μέρος των διαθεσίμων που αποτελείται από τα ποσά που προέρχονται από ειδικευμένα και προσδιορίσιμα έσοδα και αφορούν στη χωρική του αρμοδιότητα και από το ποσό που αναλογεί σε αυτόν, από το εναπομείναν μέρος των διαθεσίμων, με μοναδικό κριτήριο το μέγεθος του πληθυσμού του.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5. Η Επιτροπή συνεδριάζει σε χώρο που επιλέγει ο Συντονιστής της οικείας Αποκεντρωμένης Διοίκησης. Οι αποφάσεις της Επιτροπής λαμβάνονται κατά πλειοψηφία, ενώ σε περίπτωση ισοψηφίας επικρατεί η ψήφος του προέδρου. Η πρόταση της παραγράφου 4 υποβάλλεται από την Επιτροπή Κατανομής Περιουσίας στον πρόεδρο του δημοτικού συμβουλίου του καταργούμενου δήμου, μέχρι την 14η Αυγούστου 2019. Ο πρόεδρος του δημοτικού συμβουλίου εισάγει αμελλητί την πρόταση της Επιτροπής στο δημοτικό συμβούλιο, προς έγκριση. Το δημοτικό συμβούλιο εγκρίνει την πρόταση της Επιτροπής και εκδίδει απόφαση κατανομής της περιουσίας του καταργούμενου δήμου μέχρι την 31η Αυγούστου 2019, η οποία δημοσιεύεται στην Εφημερίδα της Κυβερνήσεως.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6. Η απόφαση του δημοτικού συμβουλίου περί κατανομής της περιουσίας του καταργούμενου δήμου που περιγράφει τα ακίνητα που αποκτώνται κατά κυριότητα και κάθε εμπράγματο δικαίωμα επί των ακινήτων των συνιστώμενων δήμων, καθώς και σχετικό απόσπασμα της έκθεσης του ορκωτού ελεγκτή - λογιστή της παραγράφου 2, καταχωρίζονται ατελώς στα οικεία βιβλία του αρμόδιου υποθηκοφυλακείου ή κτηματολογικού γραφείου.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7. Οι αποφάσεις των δημοτικών συμβουλίων των δήμων που καταργούνται, οι οποίες αφορούν στην εκποίηση, αγορά και ανταλλαγή ακινήτων, συνομολόγηση δανείων, σύσταση ή κατάργηση νομικών προσώπων, αναδοχή οφειλών, διαγραφή χρεών, καθώς και σε δικαστικό ή εξωδικαστικό συμβιβασμό ή κατάργηση δίκης, λαμβάνονται με ειδική πλειοψηφία των 2/3 του συνολικού αριθμού των μελών τους.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8. Από την κατάργηση των δήμων, σύμφωνα με το παρόν Μέρος, οι εκκρεμείς δίκες αυτών συνεχίζονται, χωρίς να επέρχεται βίαιη διακοπή και χωρίς να απαιτείται ειδική διαδικαστική πράξη για καθεμία από αυτές, από το δήμο στα διοικητικά όρια του οποίου βρίσκεται η έδρα του αντίστοιχου καταργούμενου δήμου. Κατ’ εξαίρεση: α) δίκες που αφορούν αξιώσεις, εμπράγματες ή ενοχικές επί ακινήτων του καταργούμενου δήμου, συνεχίζονται από το δήμο στα διοικητικά όρια του οποίου βρίσκονται τα ακίνητα αυτά και β) δίκες που αφορούν το πάσης φύσεως προσωπικό του καταργούμενου δήμου, συνεχίζονται από τον δήμο, στον Μεταβατικό ή οριστικό Οργανισμό Εσωτερικής Υπηρεσίας του οποίου εντάσσονται οι αντίστοιχοι υπάλληλοι. Σε κάθε περίπτωση ειδικής διαδοχής, ο συνιστώμενος δήμος που είναι ειδικός διάδοχος, μπορεί να ασκήσει παρέμβαση, εφαρμοζομένων των άρθρων 225 και 325 του Κώδικα Πολιτικής Δικονομίας.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9. Αμέσως μετά την εγκατάσταση των αιρετών οργάνων των συνιστώμενων δήμων, που θα αναδειχθούν από τις εκλογές του Μαΐου 2019, η οικονομική επιτροπή συντάσσει το σχέδιο του προϋπολογισμού του οικείου δήμου και το υποβάλλει προς ψήφιση στο δημοτικό συμβούλιο. Για την ψήφιση του προϋπολογισμού αυτού, πρέπει να έχει ληφθεί από το οικείο δημοτικό συμβούλιο απόφαση τεχνικού προγράμματος και δεν απαιτείται γνωμοδότηση άλλου μονομελούς ή συλλογικού οργάνου του δήμου, καθώς και του Παρατηρητηρίου Οικονομικής Αυτοτέλειας των ΟΤΑ. Κατά την κατάρτιση και ψήφιση των προϋπολογισμών των δύο πρώτων οικονομικών ετών, από τη σύσταση των νέων δήμων, παρέχεται η δυνατότητα μη ισοσκέλισης των εσόδων και δαπανών των ανταποδοτικών τους υπηρεσιών, καθώς και η κάλυψη των δαπανών αυτών από κάθε είδους ανειδίκευτα έσοδά τους. Για το ίδιο χρονικό διάστημα, η μέθοδος υπολογισμού των Ομάδων Εσόδων I, II και III που περιγράφεται στη σχετική, ισχύουσα κάθε φορά, κοινή απόφαση των Υπουργών Εσωτερικών και Οικονομικών περί παροχής οδηγιών κατάρτισης του προϋπολογισμού των δήμων, εφαρμόζεται μόνον εφόσον τα κατά περίπτωση οικονομικά στοιχεία είναι διαθέσιμα και επαρκή.</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10. Η μισθοδοσία και οι κάθε είδους απολαβές ή αντιμισθίες του πάσης φύσεως προσωπικού και των αιρετών όλων των συνιστώμενων δήμων, για διάστημα που δεν υπερβαίνει τους δύο (2) μήνες από την έναρξη λειτουργίας αυτών, καταβάλλονται από τον εκκαθαριστή μισθοδοσίας του καταργούμενου δήμου και, αντίστοιχα, από την οικονομική υπηρεσία του νέου δήμου στον οποίον αυτός θα παρέχει τις υπηρεσίες του.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11. Πράξεις και έργα που έχουν ενταχθεί ή και προτάσεις που θα υποβληθούν έως την 31η Αυγούστου 2019 για χρηματοδότηση από το συγχρηματοδοτούμενο ή το εθνικό σκέλος του Προγράμματος Δημοσίων Επενδύσεων με δικαιούχους τους καταργούμενους δήμους συνεχίζουν να εκτελούνται, μετά την 1η Σεπτεμβρίου 2019, από τους Δήμους Κεντρικής Κέρκυρας και Διαποντίων Νήσων, Αργοστολίου, Σερβίων, Μυτιλήνης και Ανατολικής Σάμου αντίστοιχα. Οι ανωτέρω δήμοι είναι, αντίστοιχα, η Προϊστάμενη Αρχή, η Διευθύνουσα Υπηρεσία και οι Δικαιούχοι των ανωτέρω έργων, μελετών και προμηθειών, σύμφωνα με την ισχύουσα νομοθεσία. Οι πράξεις και τα έργα αυτά μετά την ολοκλήρωσή τους αποδίδονται στους αντίστοιχους συνιστώμενους δήμους, με ανάλογη εφαρμογή της παραγράφου 1.</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12. Μέχρι την 31η Δεκεμβρίου 2019, οι προγραμματικές συμβάσεις μεταξύ συνιστώμενων δήμων που προήλθαν από την κατάργηση του αντίστοιχου δήμου, μπορούν να συνάπτονται κατά παρέκκλιση των προϋποθέσεων του άρθρου 100 του ν. </w:t>
      </w:r>
      <w:hyperlink r:id="rId256" w:tooltip="Άρθρα με ετικέτα 3852/2010" w:history="1">
        <w:r>
          <w:rPr>
            <w:rStyle w:val="-"/>
            <w:rFonts w:ascii="Lucida Sans Unicode" w:hAnsi="Lucida Sans Unicode" w:cs="Lucida Sans Unicode"/>
            <w:color w:val="1C8BD7"/>
            <w:sz w:val="12"/>
            <w:szCs w:val="12"/>
            <w:bdr w:val="none" w:sz="0" w:space="0" w:color="auto" w:frame="1"/>
          </w:rPr>
          <w:t>3852/2010</w:t>
        </w:r>
      </w:hyperlink>
      <w:r>
        <w:rPr>
          <w:rFonts w:ascii="Lucida Sans Unicode" w:hAnsi="Lucida Sans Unicode" w:cs="Lucida Sans Unicode"/>
          <w:color w:val="000000"/>
          <w:sz w:val="12"/>
          <w:szCs w:val="12"/>
        </w:rPr>
        <w:t> και δεν υπόκεινται σε προσυμβατικό έλεγχο.</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13. Με κοινή απόφαση των Υπουργών Εσωτερικών και Οικονομικών, μπορούν να ρυθμίζονται ειδικότερα θέματα σχετικά με το αναγκαίο περιεχόμενο της έκθεσης του ορκωτού ελεγκτή - εκτιμητή της παραγράφου 2, τη συγκρότηση και λειτουργία της Επιτροπής της παραγράφου 3 και το αναγκαίο περιεχόμενο της εισήγησής της, με τη διαδικασία καταβολής της μισθοδοσίας του προσωπικού και των αιρετών των συνιστώμενων δήμων, κατά τους δύο πρώτους μήνες από την έναρξη λειτουργίας αυτών, καθώς με τη διαδικασία κατάρτισης των προϋπολογισμών των συνιστώμενων δήμων, κατά τα δύο πρώτα οικονομικά έτη από την έναρξη λειτουργίας αυτών.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158</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Επιτροπή Επανεξέτασης της Διοικητικής Διαίρεσης των Ο.Τ.Α. α΄ βαθμού</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Με απόφαση του Υπουργού Εσωτερικών, συνιστάται Επιτροπή Επανεξέτασης της Διοικητικής Διαίρεσης (Ε.Ε.Δ.Δ.) των Ο.Τ.Α. α΄ βαθμού, η οποία αποτελεί γνωμοδοτικό όργανο προς τον Υπουργό Εσωτερικών, με έργο: α) τον εντοπισμό και την καταγραφή περιπτώσεων, όπου η διοικητική διαίρεση των Ο.Τ.Α. α΄ βαθμού, όπως έχει διαμορφωθεί με βάση το άρθρο 1 του ν. </w:t>
      </w:r>
      <w:hyperlink r:id="rId257" w:tooltip="Άρθρα με ετικέτα 3852/2010" w:history="1">
        <w:r>
          <w:rPr>
            <w:rStyle w:val="-"/>
            <w:rFonts w:ascii="Lucida Sans Unicode" w:hAnsi="Lucida Sans Unicode" w:cs="Lucida Sans Unicode"/>
            <w:color w:val="1C8BD7"/>
            <w:sz w:val="12"/>
            <w:szCs w:val="12"/>
            <w:bdr w:val="none" w:sz="0" w:space="0" w:color="auto" w:frame="1"/>
          </w:rPr>
          <w:t>3852/2010</w:t>
        </w:r>
      </w:hyperlink>
      <w:r>
        <w:rPr>
          <w:rFonts w:ascii="Lucida Sans Unicode" w:hAnsi="Lucida Sans Unicode" w:cs="Lucida Sans Unicode"/>
          <w:color w:val="000000"/>
          <w:sz w:val="12"/>
          <w:szCs w:val="12"/>
        </w:rPr>
        <w:t> δεν ανταποκρίνεται στην αποτελεσματική εξυπηρέτηση των αναγκών των τοπικών κοινωνιών και δεν διασφαλίζει επαρκές επίπεδο πρόσβασης των πολιτών στις παρεχόμενες υπηρεσίες, σύμφωνα και με σχετικές αναφορές κοινωνικών φορέων των αντίστοιχων περιοχών ή και των ίδιων των Ο.Τ.Α. α΄ βαθμού και β) την υποβολή εισήγησης στον Υπουργό Εσωτερικών για τον ανακαθορισμό της διοικητικής διαίρεσης των Ο.Τ.Α. α΄ βαθμού, ως προς τις περιπτώσεις του προηγούμενου εδαφίου.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Μέλη της Ε.Ε.Δ.Δ. Ο.Τ.Α. α΄ βαθμού είναι:</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ο Γενικός Γραμματέας του Υπουργείου Εσωτερικών ως Πρόεδρος,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ο Προϊστάμενος της Γενικής Διεύθυνσης Αποκέντρωσης και Τοπικής Αυτοδιοίκησης του Υπουργείου Εσωτερικών,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ο Προϊστάμενος της Γενικής Διεύθυνσης Οικονομικών Τοπικής Αυτοδιοίκησης και Αναπτυξιακής Πολιτικής του Υπουργείου Εσωτερικών,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δ) ένας (1) εκπρόσωπος από κάθε κόμμα με κοινοβουλευτική εκπροσώπηση,</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ε) πέντε (5) εκπρόσωποι της Κεντρικής Ένωσης Δήμων Ελλάδας (ΚΕΔΕ),</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 ένας (1) εκπρόσωπος του Ινστιτούτου Τοπικής Αυτοδιοίκησης (ΙΤΑ),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ζ) ένας (1) εκπρόσωπος της Ελληνικής Εταιρείας Τοπικής Ανάπτυξης και Αυτοδιοίκησης (ΕΕΤΑΑ Α.Ε.) και</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η) τρεις (3) εμπειρογνώμονες εγνωσμένου κύρους που διαθέτουν εξειδίκευση στα θέματα της τοπικής αυτοδιοίκησης και της περιφερειακής ανάπτυξης που ορίζονται από τον Υπουργό Εσωτερικών.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Τα μέλη της Ε.Ε.Δ.Δ. Ο.Τ.Α. α΄βαθμού των περιπτώσεων β΄ έως η΄ διορίζονται με τους αναπληρωτές τους, ύστερα από υπόδειξη των κατά περίπτωση αρμόδιων υπηρεσιών ή φορέων. Τον Πρόεδρο αναπληρώνει ο Προϊστάμενος της Γενικής Διεύθυνσης Αποκέντρωσης και Τοπικής Αυτοδιοίκησης του Υπουργείου Εσωτερικών.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Το έργο της Ε.Ε.Δ.Δ. Ο.Τ.Α. α΄βαθμού ολοκληρώνεται εντός χρονικής διάρκειας δύο (2) ετών. Με απόφαση του Υπουργού Εσωτερικών μπορεί να παρατείνεται ο χρόνος διάρκειας του έργου. Η Ε.Ε.Δ.Δ. Ο.Τ.Α. α΄βαθμού υποστηρίζεται διοικητικά από υπαλλήλους οργανικής μονάδας της Γενικής Διεύθυνσης Αποκέντρωσης και Τοπικής Αυτοδιοίκησης του Υπουργείου Εσωτερικών, οι οποίοι ορίζονται στην απόφαση συγκρότησης.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159</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Το τρίτο και το τέταρτο εδάφιο της παρ. 3 του άρθρου 13 του ν. </w:t>
      </w:r>
      <w:hyperlink r:id="rId258" w:tooltip="Άρθρα με ετικέτα 4369/2016" w:history="1">
        <w:r>
          <w:rPr>
            <w:rStyle w:val="-"/>
            <w:rFonts w:ascii="Lucida Sans Unicode" w:hAnsi="Lucida Sans Unicode" w:cs="Lucida Sans Unicode"/>
            <w:color w:val="1C8BD7"/>
            <w:sz w:val="12"/>
            <w:szCs w:val="12"/>
            <w:bdr w:val="none" w:sz="0" w:space="0" w:color="auto" w:frame="1"/>
          </w:rPr>
          <w:t>4369/2016</w:t>
        </w:r>
      </w:hyperlink>
      <w:r>
        <w:rPr>
          <w:rFonts w:ascii="Lucida Sans Unicode" w:hAnsi="Lucida Sans Unicode" w:cs="Lucida Sans Unicode"/>
          <w:color w:val="000000"/>
          <w:sz w:val="12"/>
          <w:szCs w:val="12"/>
        </w:rPr>
        <w:t> (Α΄ 33) αντικαθίστανται από τότε που ίσχυσαν, ως ακολούθως: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«Από την 1η Ιανουάριου 2019 και εφεξής, σε περίπτωση κένωσης των θέσεων που εμπίπτουν στο πεδίο εφαρμογής του άρθρου 8 καθ’ οιονδήποτε τρόπο, η πλήρωσή τους διενεργείται σύμφωνα με τις διατάξεις του άρθρου 8 του παρόντος νόμου. Οι θέσεις του προηγούμενου εδαφίου προκηρύσσονται εντός δύο (2) μηνών από την κένωσή τους. Μέχρι την ολοκλήρωση της διαδικασίας επιλογής και διορισμού, εφαρμόζονται οι διατάξεις που ίσχυαν κατά την 31η.12.2018. Θητείες που λήγουν παρατείνονται μέχρι την ολοκλήρωση της διαδικασίας επιλογής και διορισμού.».</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Θέσεις που κενώθηκαν από την 1.1.2019 μέχρι την έναρξη ισχύος του παρόντος προκηρύσσονται εντός δύο (2) μηνών από την έναρξη ισχύος του παρόντος. Κατά τα λοιπά εφαρμόζονται τα οριζόμενα στην παράγραφο 1.</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160</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Ρυθμίσεις Φαρμακείων και Ζητημάτων Δημόσιας Υγείας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Επιτρέπεται στα ιδιωτικά φαρμακεία, στα πλαίσια της λειτουργίας τους ως Μονάδες Πρωτοβάθμιας Φροντίδας Υγείας, ο αδειούχος φαρμακοποιός να προβαίνει στη διενέργεια εποχικού εμβολιασμού και στη χορήγηση αντιτετανικού ορού στους πολίτες, ύστερα από σχετική πιστοποίηση. Με απόφαση του Υπουργού Υγείας, ύστερα από γνώμη του Πανελλήνιου Φαρμακευτικού Συλλόγου, καθορίζονται ειδικότερα οι όροι, προϋποθέσεις και η διαδικασία της προαναφερόμενης πιστοποίησης.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Σε περιπτώσεις φυσικών καταστροφών, που αφορούν σε περιοχές οι οποίες έχουν κηρυχθεί σε κατάσταση έκτακτης ανάγκης, μπορεί να αποδίδεται η νόμιμη αποζημίωση στους συμβεβλημένους παρόχους του Εθνικού Οργανισμού Παροχής Υπηρεσιών Υγείας (Ε.Ο.Π.Υ.Υ.) για τη δαπάνη των χορηγηθέντων προς τους δικαιούχους περίθαλψης φαρμάκων και ειδών, ακόμη και εάν δεν υφίστανται τα απαιτούμενα πρωτότυπα παραστατικά είτε διότι έχουν απωλεσθεί είτε διότι έχουν καταστραφεί συνεπεία της ανωτέρω φυσικής καταστροφής. Με απόφαση του Υπουργού Υγείας, μετά από γνώμη του Διοικητικού Συμβουλίου του Ε.Ο.Π.Υ.Υ., ρυθμίζονται ειδικότερα η διαδικασία, οι όροι, τα στοιχεία ή έγγραφα που θα υποβάλλονται, εκ των οποίων θα μπορεί να προκύψει η προαναφερόμενη δαπάνη και κάθε άλλη αναγκαία λεπτομέρεια για την εφαρμογή της παρούσας παραγράφου, η οποία ισχύει και για φυσικές καταστροφές που έχουν συμβεί πριν τη δημοσίευση του παρόντος.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Το άρθρο 63 του ν. </w:t>
      </w:r>
      <w:hyperlink r:id="rId259" w:tooltip="Άρθρα με ετικέτα 3601/1928" w:history="1">
        <w:r>
          <w:rPr>
            <w:rStyle w:val="-"/>
            <w:rFonts w:ascii="Lucida Sans Unicode" w:hAnsi="Lucida Sans Unicode" w:cs="Lucida Sans Unicode"/>
            <w:color w:val="1C8BD7"/>
            <w:sz w:val="12"/>
            <w:szCs w:val="12"/>
            <w:bdr w:val="none" w:sz="0" w:space="0" w:color="auto" w:frame="1"/>
          </w:rPr>
          <w:t>3601/1928</w:t>
        </w:r>
      </w:hyperlink>
      <w:r>
        <w:rPr>
          <w:rFonts w:ascii="Lucida Sans Unicode" w:hAnsi="Lucida Sans Unicode" w:cs="Lucida Sans Unicode"/>
          <w:color w:val="000000"/>
          <w:sz w:val="12"/>
          <w:szCs w:val="12"/>
        </w:rPr>
        <w:t> (Α΄ 119) αντικαθίσταται ως εξής: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Στην έδρα του Φαρμακευτικού Συλλόγου με τα περισσότερα μέλη κάθε Περιφέρειας της χώρας σύμφωνα με το άρθρο 3 του ν. </w:t>
      </w:r>
      <w:hyperlink r:id="rId260" w:tooltip="Άρθρα με ετικέτα 3852/2010" w:history="1">
        <w:r>
          <w:rPr>
            <w:rStyle w:val="-"/>
            <w:rFonts w:ascii="Lucida Sans Unicode" w:hAnsi="Lucida Sans Unicode" w:cs="Lucida Sans Unicode"/>
            <w:color w:val="1C8BD7"/>
            <w:sz w:val="12"/>
            <w:szCs w:val="12"/>
            <w:bdr w:val="none" w:sz="0" w:space="0" w:color="auto" w:frame="1"/>
          </w:rPr>
          <w:t>3852/2010</w:t>
        </w:r>
      </w:hyperlink>
      <w:r>
        <w:rPr>
          <w:rFonts w:ascii="Lucida Sans Unicode" w:hAnsi="Lucida Sans Unicode" w:cs="Lucida Sans Unicode"/>
          <w:color w:val="000000"/>
          <w:sz w:val="12"/>
          <w:szCs w:val="12"/>
        </w:rPr>
        <w:t> (Α΄ 87) και με την επιφύλαξη της παραγράφου 2 ειδικά για την Περιφέρεια Αττικής, συνιστάται πενταμελές Πειθαρχικό Συμβούλιο, στην αρμοδιότητα του οποίου περιλαμβάνονται όλα τα μέλη των λειτουργούντων σε αυτήν φαρμακευτικών συλλόγων και το οποίο συγκροτείται:</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Από έναν εν ενεργεία Δικαστή και τον αναπληρωτή του, εκ των υπηρετούντων στο αρμόδιο Διοικητικό Πρωτοδικείο της έδρας του Φαρμακευτικού Συλλόγου με τα περισσότερα μέλη κάθε Περιφέρειας, ως Προέδρου του Πειθαρχικού Συμβουλίου, ορίζομένου από το Τριμελές Συμβούλιο Διοίκησης ή τον Προϊστάμενο του Διοικητικού Πρωτοδικείου κατόπιν αιτήσεως του ως άνω Φαρμακευτικού Συλλόγου.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Από τον Πρόεδρο του Φαρμακευτικού Συλλόγου με τα περισσότερα μέλη που λειτουργεί στην έδρα της Περιφέρειας, με τον νόμιμο αναπληρωτή του.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Από τρία (3) μέλη - φαρμακοποιούς, με τους αναπληρωματικούς τους, που προέρχονται από τους λειτουργούντες στην Περιφέρεια Φαρμακευτικούς Συλλόγους, εφόσον έχουν τα κατά το άρθρο 21 του παρόντος νόμου προσόντα και εκλέγονται κατά τις αρχαιρεσίες για την εκλογή της διοίκησή τους. Η παραπάνω εκλογή των τριών μελών, με τους αναπληρωματικούς τους, ενεργείται ως εξής: Στις περιφέρειες που λειτουργούν περισσότεροι από τέσσερις (4) Φαρμακευτικοί Σύλλογοι, οι τρεις σε μεγαλύτερη δύναμη μελών εκλέγουν από ένα (1) μέλος. Στις Περιφέρειες που λειτουργούν τρεις (3) Φαρμακευτικοί Σύλλογοι εκλέγεται ένα μέλος από κάθε Σύλλογο. Στις Περιφέρειες που λειτουργούν δύο (2) Φαρμακευτικοί Σύλλογοι, ο μεγαλύτερος σε αριθμό μελών εκλέγει δύο (2) μέλη και ο δεύτερος ένα (1) μέλος.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Ειδικά στην Περιφέρεια Αττικής συγκροτούνται δύο (2) Πειθαρχικά Συμβούλια, αποτελούμενα από πέντε (5) μέλη, ως εξής: I) Πειθαρχικό Συμβούλιο Φαρμακευτικού Συλλόγου Αττικής, με δικαιοδοσία στα μέλη του, που λειτουργούν φαρμακείο στις Περιφερειακές Ενότητες: α) Κεντρικού Τομέα Αθηνών, β) Βόρειου Τομέα Αθηνών, γ) Δυτικού Τομέα Αθηνών, δ) Νοτίου Τομέα Αθηνών, ε) Δυτικής Αττικής και στ) Ανατολικής Αττικής (άρθρο 3 παρ. 3 περίπτωση Θ΄ του ν. </w:t>
      </w:r>
      <w:hyperlink r:id="rId261" w:tooltip="Άρθρα με ετικέτα 3852/2010" w:history="1">
        <w:r>
          <w:rPr>
            <w:rStyle w:val="-"/>
            <w:rFonts w:ascii="Lucida Sans Unicode" w:hAnsi="Lucida Sans Unicode" w:cs="Lucida Sans Unicode"/>
            <w:color w:val="1C8BD7"/>
            <w:sz w:val="12"/>
            <w:szCs w:val="12"/>
            <w:bdr w:val="none" w:sz="0" w:space="0" w:color="auto" w:frame="1"/>
          </w:rPr>
          <w:t>3852/2010</w:t>
        </w:r>
      </w:hyperlink>
      <w:r>
        <w:rPr>
          <w:rFonts w:ascii="Lucida Sans Unicode" w:hAnsi="Lucida Sans Unicode" w:cs="Lucida Sans Unicode"/>
          <w:color w:val="000000"/>
          <w:sz w:val="12"/>
          <w:szCs w:val="12"/>
        </w:rPr>
        <w:t>) και II) Πειθαρχικό Συμβούλιο Φαρμακευτικού Συλλόγου Πειραιά με δικαιοδοσία στα μέλη του, που λειτουργούν φαρμακείο στις Περιφερειακές Ενότητες Πειραιώς και Νήσων (άρθρο 3 παρ. 3 περίπτωση Θ΄του ν. </w:t>
      </w:r>
      <w:hyperlink r:id="rId262" w:tooltip="Άρθρα με ετικέτα 3852/2010" w:history="1">
        <w:r>
          <w:rPr>
            <w:rStyle w:val="-"/>
            <w:rFonts w:ascii="Lucida Sans Unicode" w:hAnsi="Lucida Sans Unicode" w:cs="Lucida Sans Unicode"/>
            <w:color w:val="1C8BD7"/>
            <w:sz w:val="12"/>
            <w:szCs w:val="12"/>
            <w:bdr w:val="none" w:sz="0" w:space="0" w:color="auto" w:frame="1"/>
          </w:rPr>
          <w:t>3852/2010</w:t>
        </w:r>
      </w:hyperlink>
      <w:r>
        <w:rPr>
          <w:rFonts w:ascii="Lucida Sans Unicode" w:hAnsi="Lucida Sans Unicode" w:cs="Lucida Sans Unicode"/>
          <w:color w:val="000000"/>
          <w:sz w:val="12"/>
          <w:szCs w:val="12"/>
        </w:rPr>
        <w:t>). Ill) Τα Πειθαρχικά Συμβούλια των Φαρμακευτικών Συλλόγων Αττικής και Πειραιώς συγκροτούνται: α) Από έναν εν ενεργεία Δικαστή, και τον αναπληρωτή του, εκ των υπηρετούντων στο Διοικητικό Πρωτοδικείο της έδρας του Φαρμακευτικού Συλλόγου, ως Προέδρου του Πειθαρχικού Συμβουλίου, οριζομένου από το Τριμελές Συμβούλιο Διοίκησης ή τον Προϊστάμενο του Διοικητικού Πρωτοδικείου κατόπιν αιτήσεως του ως άνω Φαρμακευτικού Συλλόγου, β) από τον Πρόεδρο του Φαρμακευτικού Συλλόγου (και τον νόμιμο αναπληρωτή του) και γ) από τρία (3) μέλη κάθε Συλλόγου, με τους αναπληρωματικούς τους, που εκλέγονται με τον ίδιο τρόπο που εκλέγεται η διοίκησή τους.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α) Χρέη Γραμματέα και πρακτικογράφου εκτελεί ένα από τα μέλη του Πειθαρχικού Συμβουλίου εκ περιτροπής, που εκλέγεται από την ολομέλειά του, με απόλυτη πλειοψηφία.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Το Πειθαρχικό Συμβούλιο ευρίσκεται σε απαρτία όταν τα παρόντα μέλη είναι περισσότερα από τα απόντα.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Οι αποφάσεις του Πειθαρχικού Συμβουλίου παίρνονται με πλειοψηφία των παρόντων και σε περίπτωση ισοψηφίας η απόφαση είναι υπέρ του πειθαρχικά διωκομένου.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Το από τις διατάξεις του άρθρου 15 του ν. </w:t>
      </w:r>
      <w:hyperlink r:id="rId263" w:tooltip="Άρθρα με ετικέτα 1384/1938" w:history="1">
        <w:r>
          <w:rPr>
            <w:rStyle w:val="-"/>
            <w:rFonts w:ascii="Lucida Sans Unicode" w:hAnsi="Lucida Sans Unicode" w:cs="Lucida Sans Unicode"/>
            <w:color w:val="1C8BD7"/>
            <w:sz w:val="12"/>
            <w:szCs w:val="12"/>
            <w:bdr w:val="none" w:sz="0" w:space="0" w:color="auto" w:frame="1"/>
          </w:rPr>
          <w:t>1384/1938</w:t>
        </w:r>
      </w:hyperlink>
      <w:r>
        <w:rPr>
          <w:rFonts w:ascii="Lucida Sans Unicode" w:hAnsi="Lucida Sans Unicode" w:cs="Lucida Sans Unicode"/>
          <w:color w:val="000000"/>
          <w:sz w:val="12"/>
          <w:szCs w:val="12"/>
        </w:rPr>
        <w:t> (Α΄ 362), προβλεπόμενο παράβολο για την κατάθεση έφεσης ενώπιον του Ανωτάτου Φαρμακευτικού Πειθαρχικού Συμβουλίου ορίζεται στο ποσό των πεντακόσιων (500) ευρώ και κατατίθεται στον Φαρμακευτικό Σύλλογο της έδρας της Περιφερείας όπου λειτουργεί το Πειθαρχικό Συμβούλιο. Το παράβολο επιστρέφεται στον ασκήσαντα την έφεση, αν αθωωθεί, και καταπίπτει υπέρ του Συλλόγου, αν απορριφθεί.</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5. Με κοινή απόφαση των Υπουργών Υγείας και Οικονομικών καθορίζεται η αποζημίωση ανά συνεδρίαση των μελών των Πειθαρχικών Συμβουλίων που προβλέπονται στις προηγούμενες παραγράφους.».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Τα υφιστάμενα έως τη δημοσίευση του παρόντος Πειθαρχικά Συμβούλια των Φαρμακευτικών Συλλόγων ανασυγκροτούνται με την προβλεπόμενη στην παράγραφο 3 του παρόντος σύνθεση, δηλαδή με έναν εν ενεργεία Δικαστή, κατά τα ανωτέρω, ως Πρόεδρο του Πειθαρχικού Συμβουλίου, τον αντίστοιχο Πρόεδρο του Φαρμακευτικού Συλλόγου που λειτουργεί Πειθαρχικό, με τους νόμιμο αναπληρωτή του ως μέλος και τα αιρετά μέλη οι οποίοι έχουν ήδη εκλεγεί για τη συμμετοχή σε Πειθαρχικά Συμβούλια με τους νόμιμους αναπληρωτές τους έως τη λήξη της θητείας τους. Οι εκκρεμείς πειθαρχικές υποθέσεις διαβιβάζονται άμεσα στα συγκροτηθέντα ως άνω Πειθαρχικά Συμβούλια.</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5. Το άρθρο 4 του ν. </w:t>
      </w:r>
      <w:hyperlink r:id="rId264" w:tooltip="Άρθρα με ετικέτα 3370/2005" w:history="1">
        <w:r>
          <w:rPr>
            <w:rStyle w:val="-"/>
            <w:rFonts w:ascii="Lucida Sans Unicode" w:hAnsi="Lucida Sans Unicode" w:cs="Lucida Sans Unicode"/>
            <w:color w:val="1C8BD7"/>
            <w:sz w:val="12"/>
            <w:szCs w:val="12"/>
            <w:bdr w:val="none" w:sz="0" w:space="0" w:color="auto" w:frame="1"/>
          </w:rPr>
          <w:t>3370/2005</w:t>
        </w:r>
      </w:hyperlink>
      <w:r>
        <w:rPr>
          <w:rFonts w:ascii="Lucida Sans Unicode" w:hAnsi="Lucida Sans Unicode" w:cs="Lucida Sans Unicode"/>
          <w:color w:val="000000"/>
          <w:sz w:val="12"/>
          <w:szCs w:val="12"/>
        </w:rPr>
        <w:t> (Α΄ 176)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«Άρθρο 4</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Οι δράσεις δημόσιας υγείας ασκούνται από την κεντρική και την περιφερειακή διοίκηση, την αυτοδιοίκηση, τις μονάδες υγείας και κοινωνικής φροντίδας, στην κοινότητα και στους χώρους ομαδικής διαβίωσης και εργασίας και, γενικά, σε κάθε χώρο κοινωνικής δραστηριότητας. Οι παρεμβάσεις της δημόσιας υγείας είναι επιστημονικά τεκμηριωμένες και ασκούνται με βάση τους κανόνες της βιοηθικής και της ιατρικής δεοντολογίας.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Για τη διενέργεια μαζικών προληπτικών ιατρικών πράξεων, συμπεριλαμβανομένων των εμβολιασμών, σε μετακινούμενους πληθυσμούς και ευπαθείς ομάδες, απαιτείται απόφαση έγκρισης του Γενικού Γραμματέα Δημόσιας Υγείας του Υπουργείου Υγείας. Με την εν λόγω απόφαση εγκρίνεται κατ’ ελάχιστο ο αριθμός των προσώπων, στα οποία αφορά η διενέργεια των πράξεων αυτών, ο αριθμός και το είδος των φαρμακευτικών προϊόντων, συμπεριλαμβανομένων των εμβολίων, του ιατροτεχνολογικού εξοπλισμού, καθώς και ο τόπος και ο χρόνος που θα διενεργηθούν. Ως φορείς διενέργειας των ανωτέρω πράξεων μπορεί να είναι νομικά πρόσωπα δημοσίου δικαίου ή ιδιωτικού δικαίου που συνιστούν φορείς της γενικής κυβέρνησης, καθώς και νομικά πρόσωπα μη κερδοσκοπικού χαρακτήρα, μεταξύ των οποίων και μη κυβερνητικές οργανώσεις, τα οποία περιλαμβάνουν στον καταστατικό τους σκοπό τις ανωτέρω δράσεις. Οι προαναφερόμενες πράξεις διενεργούνται πάντοτε από επαγγελματίες υγείας, που έχουν εκ του νόμου τη δυνατότητα της διενέργειάς τους, σύμφωνα με τους κανόνες της δεοντολογίας και τον προγραμματισμό της Εθνικής Επιτροπής Εμβολιασμών ή του Εθνικού Συμβουλίου Δημόσιας Υγείας.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Με απόφαση του Υπουργού Υγείας εξειδικεύονται οι όροι, προϋποθέσεις και η διαδικασία για την έγκριση της προηγούμενης παραγράφου, οι φορείς και η διαδικασία συντονισμού και παρακολούθησης της διενέργειας των ανωτέρω πράξεων, η διαδικασία αντιμετώπισης εκτάκτων και απρόβλεπτων υγειονομικών καταστάσεων και κάθε άλλη λεπτομέρεια. Έως τη δημοσίευση της ως άνω απόφασης η διενέργεια των πράξεων της παραγράφου 2 διενεργείται ύστερα από απόφαση έγκρισης του Γενικού Γραμματέα Δημόσιας Υγείας, σύμφωνα με τα οριζόμενα στην παράγραφο αυτή.».</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161</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Τροποποίηση των νόμων </w:t>
      </w:r>
      <w:hyperlink r:id="rId265" w:tooltip="Άρθρα με ετικέτα 4052/2012" w:history="1">
        <w:r>
          <w:rPr>
            <w:rStyle w:val="-"/>
            <w:rFonts w:ascii="Lucida Sans Unicode" w:hAnsi="Lucida Sans Unicode" w:cs="Lucida Sans Unicode"/>
            <w:b/>
            <w:bCs/>
            <w:color w:val="1C8BD7"/>
            <w:sz w:val="12"/>
            <w:szCs w:val="12"/>
            <w:bdr w:val="none" w:sz="0" w:space="0" w:color="auto" w:frame="1"/>
          </w:rPr>
          <w:t>4052/2012</w:t>
        </w:r>
      </w:hyperlink>
      <w:r>
        <w:rPr>
          <w:rStyle w:val="a3"/>
          <w:rFonts w:ascii="Lucida Sans Unicode" w:hAnsi="Lucida Sans Unicode" w:cs="Lucida Sans Unicode"/>
          <w:color w:val="000000"/>
          <w:sz w:val="12"/>
          <w:szCs w:val="12"/>
          <w:bdr w:val="none" w:sz="0" w:space="0" w:color="auto" w:frame="1"/>
        </w:rPr>
        <w:t> (Α΄ 41), </w:t>
      </w:r>
      <w:hyperlink r:id="rId266" w:tooltip="Άρθρα με ετικέτα 4512/2018" w:history="1">
        <w:r>
          <w:rPr>
            <w:rStyle w:val="-"/>
            <w:rFonts w:ascii="Lucida Sans Unicode" w:hAnsi="Lucida Sans Unicode" w:cs="Lucida Sans Unicode"/>
            <w:b/>
            <w:bCs/>
            <w:color w:val="1C8BD7"/>
            <w:sz w:val="12"/>
            <w:szCs w:val="12"/>
            <w:bdr w:val="none" w:sz="0" w:space="0" w:color="auto" w:frame="1"/>
          </w:rPr>
          <w:t>4512/2018</w:t>
        </w:r>
      </w:hyperlink>
      <w:r>
        <w:rPr>
          <w:rStyle w:val="a3"/>
          <w:rFonts w:ascii="Lucida Sans Unicode" w:hAnsi="Lucida Sans Unicode" w:cs="Lucida Sans Unicode"/>
          <w:color w:val="000000"/>
          <w:sz w:val="12"/>
          <w:szCs w:val="12"/>
          <w:bdr w:val="none" w:sz="0" w:space="0" w:color="auto" w:frame="1"/>
        </w:rPr>
        <w:t> (Α΄ 5) και του ν.δ. </w:t>
      </w:r>
      <w:hyperlink r:id="rId267" w:tooltip="Άρθρα με ετικέτα 96/1973" w:history="1">
        <w:r>
          <w:rPr>
            <w:rStyle w:val="-"/>
            <w:rFonts w:ascii="Lucida Sans Unicode" w:hAnsi="Lucida Sans Unicode" w:cs="Lucida Sans Unicode"/>
            <w:b/>
            <w:bCs/>
            <w:color w:val="1C8BD7"/>
            <w:sz w:val="12"/>
            <w:szCs w:val="12"/>
            <w:bdr w:val="none" w:sz="0" w:space="0" w:color="auto" w:frame="1"/>
          </w:rPr>
          <w:t>96/1973</w:t>
        </w:r>
      </w:hyperlink>
      <w:r>
        <w:rPr>
          <w:rStyle w:val="a3"/>
          <w:rFonts w:ascii="Lucida Sans Unicode" w:hAnsi="Lucida Sans Unicode" w:cs="Lucida Sans Unicode"/>
          <w:color w:val="000000"/>
          <w:sz w:val="12"/>
          <w:szCs w:val="12"/>
          <w:bdr w:val="none" w:sz="0" w:space="0" w:color="auto" w:frame="1"/>
        </w:rPr>
        <w:t> (Α΄ 172)</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Το τέταρτο εδάφιο της περίπτωσης στ΄ του άρθρου 11 του ν. </w:t>
      </w:r>
      <w:hyperlink r:id="rId268" w:tooltip="Άρθρα με ετικέτα 4052/2012" w:history="1">
        <w:r>
          <w:rPr>
            <w:rStyle w:val="-"/>
            <w:rFonts w:ascii="Lucida Sans Unicode" w:hAnsi="Lucida Sans Unicode" w:cs="Lucida Sans Unicode"/>
            <w:color w:val="1C8BD7"/>
            <w:sz w:val="12"/>
            <w:szCs w:val="12"/>
            <w:bdr w:val="none" w:sz="0" w:space="0" w:color="auto" w:frame="1"/>
          </w:rPr>
          <w:t>4052/2012</w:t>
        </w:r>
      </w:hyperlink>
      <w:r>
        <w:rPr>
          <w:rFonts w:ascii="Lucida Sans Unicode" w:hAnsi="Lucida Sans Unicode" w:cs="Lucida Sans Unicode"/>
          <w:color w:val="000000"/>
          <w:sz w:val="12"/>
          <w:szCs w:val="12"/>
        </w:rPr>
        <w:t> (Α΄ 41), όπως αυτή προστέθηκε με το άρθρο 15 του ν. 4346/2015 (Α΄ 152) και τροποποιήθηκε με το άρθρο 73 του ν. 4509/2017 (Α΄ 201)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«Για το έτος 2018, το όριο δαπανών των νοσοκομείων του ΕΣΥ, του ΓΝΘ «ΠΑΠΑΓΕΩΡΓΙΟΥ» και των φαρμακείων του ΕΟΠΥΥ για τη νοσοκομειακή φαρμακευτική δαπάνη, πέραν του οποίου εφαρμόζεται ο μηχανισμός αυτόματης επιστροφής (clawback), ορίζεται στα πεντακόσια πενήντα εκατομμύρια (550.000.000,00) ευρώ, από τα οποία τετρακόσια πενήντα πέντε εκατομμύρια (455.000.000,00) ευρώ αφορούν στα νοσοκομεία του ΕΣΥ, δεκατρία εκατομμύρια (13.000.000,00) ευρώ αφορούν στο ΓΝΘ «ΠΑΠΑΓΕΩΡΓΙΟΥ» και ογδόντα δύο εκατομμύρια (82.000.000,00) ευρώ αφορούν στα φαρμακεία του ΕΟΠΥΥ, συμπεριλαμβανομένου ΦΠΑ.».</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Στις περιπτώσεις α΄ έως ε΄ του άρθρου 11 του ν. </w:t>
      </w:r>
      <w:hyperlink r:id="rId269" w:tooltip="Άρθρα με ετικέτα 4052/2012" w:history="1">
        <w:r>
          <w:rPr>
            <w:rStyle w:val="-"/>
            <w:rFonts w:ascii="Lucida Sans Unicode" w:hAnsi="Lucida Sans Unicode" w:cs="Lucida Sans Unicode"/>
            <w:color w:val="1C8BD7"/>
            <w:sz w:val="12"/>
            <w:szCs w:val="12"/>
            <w:bdr w:val="none" w:sz="0" w:space="0" w:color="auto" w:frame="1"/>
          </w:rPr>
          <w:t>4052/2012</w:t>
        </w:r>
      </w:hyperlink>
      <w:r>
        <w:rPr>
          <w:rFonts w:ascii="Lucida Sans Unicode" w:hAnsi="Lucida Sans Unicode" w:cs="Lucida Sans Unicode"/>
          <w:color w:val="000000"/>
          <w:sz w:val="12"/>
          <w:szCs w:val="12"/>
        </w:rPr>
        <w:t> (Α΄ 41), όπου αναφέρεται η φράση «κάτοχος αδείας κυκλοφορίας (ΚΑΚ)» προστίθεται η φράση «ή φαρμακευτική εταιρεία».</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Στο άρθρο 254 του ν. </w:t>
      </w:r>
      <w:hyperlink r:id="rId270" w:tooltip="Άρθρα με ετικέτα 4512/2018" w:history="1">
        <w:r>
          <w:rPr>
            <w:rStyle w:val="-"/>
            <w:rFonts w:ascii="Lucida Sans Unicode" w:hAnsi="Lucida Sans Unicode" w:cs="Lucida Sans Unicode"/>
            <w:color w:val="1C8BD7"/>
            <w:sz w:val="12"/>
            <w:szCs w:val="12"/>
            <w:bdr w:val="none" w:sz="0" w:space="0" w:color="auto" w:frame="1"/>
          </w:rPr>
          <w:t>4512/2018</w:t>
        </w:r>
      </w:hyperlink>
      <w:r>
        <w:rPr>
          <w:rFonts w:ascii="Lucida Sans Unicode" w:hAnsi="Lucida Sans Unicode" w:cs="Lucida Sans Unicode"/>
          <w:color w:val="000000"/>
          <w:sz w:val="12"/>
          <w:szCs w:val="12"/>
        </w:rPr>
        <w:t> (Α΄ 5) προστίθεται παράγραφος 7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«7. Το Ινστιτούτο Φαρμακευτικής Έρευνας και Τεχνολογίας (ΙΦΕΤ ΑΕ) αγοράζει για λογαριασμό των δημόσιων νοσοκομείων φάρμακα, για τα οποία έχει προηγηθεί διαδικασία διαπραγμάτευσης και έχουν συναφθεί συμφωνίες με ΚΑΚ. Με κοινή απόφαση των Υπουργών Οικονομικών και Υγείας καθορίζονται ο τρόπος και η διαδικασία αγοράς των φαρμάκων και προμήθειας των δημοσίων νοσοκομείων, καθώς και κάθε άλλη σχετική λεπτομέρεια.».</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Η παρ. 5 του άρθρου 17 του ν.δ. </w:t>
      </w:r>
      <w:hyperlink r:id="rId271" w:tooltip="Άρθρα με ετικέτα 96/1973" w:history="1">
        <w:r>
          <w:rPr>
            <w:rStyle w:val="-"/>
            <w:rFonts w:ascii="Lucida Sans Unicode" w:hAnsi="Lucida Sans Unicode" w:cs="Lucida Sans Unicode"/>
            <w:color w:val="1C8BD7"/>
            <w:sz w:val="12"/>
            <w:szCs w:val="12"/>
            <w:bdr w:val="none" w:sz="0" w:space="0" w:color="auto" w:frame="1"/>
          </w:rPr>
          <w:t>96/1973</w:t>
        </w:r>
      </w:hyperlink>
      <w:r>
        <w:rPr>
          <w:rFonts w:ascii="Lucida Sans Unicode" w:hAnsi="Lucida Sans Unicode" w:cs="Lucida Sans Unicode"/>
          <w:color w:val="000000"/>
          <w:sz w:val="12"/>
          <w:szCs w:val="12"/>
        </w:rPr>
        <w:t> (Α΄ 172)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«5. α) Στη διαμόρφωση των νέων τιμών, καθώς και στο σύστημα κοστολόγησης δεν θα αποτελούν στοιχεία διαμόρφωσης κόστους τα χορηγούμενα χωρίς έγκριση του ΕΟΦ δείγματα, έξοδα συνεδρίων, δαπάνες πολυτελών διαφημιστικών εντύπων, προμήθειες μεσαζόντων, υπερτιμολογήσεις κ.λπ..</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Τιμή του φαρμάκου αναφοράς εντός της περιόδου προστασίας των δεδομένων του και του φαρμάκου αναφοράς μετά τη λήξη της περιόδου προστασίας των δεδομένων του, σύμφωνα με τις διατάξεις της φαρμακευτικής νομοθεσίας, ορίζεται ο μέσος όρος των δύο χαμηλότερων διαφορετικών τιμών των κρατών-μελών της Ευρωζώνης, και σε κάθε περίπτωση δεν μπορεί να είναι χαμηλότερη του Κόστους Ημερήσιας Θεραπείας που ορίζεται με απόφαση του Υπουργού Υγείας.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Για τα φάρμακα αναφοράς εντός της περιόδου προστασίας των δεδομένων τους και τα φάρμακα αναφοράς μετά τη λήξη της περιόδου προστασίας των δεδομένων τους που περιλαμβάνονται στο τελευταίο Δελτίο Τιμών που έχει δημοσιευθεί έως την έναρξη ισχύος του παρόντος, η τιμή τους αυξάνεται μόνο εφόσον είναι χαμηλότερη, σύμφωνα με το ανωτέρω Δελτίο Τιμών, από τη χαμηλότερη τιμή των κρατών-μελών της Ευρωζώνης. Η αύξηση του προηγούμενου εδαφίου γίνεται σε κάθε ανατιμολόγηση έως 10% επί της τιμής του αμέσως προηγούμενου Δελτίου Τιμών με ανώτατο όριο τη χαμηλότερη τιμή των κρατών-μελών της Ευρωζώνης.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δ) Η τιμή των φαρμάκων αναφοράς εντός της περιόδου προστασίας των δεδομένων τους και των φαρμάκων αναφοράς μετά τη λήξη της περιόδου προστασίας των δεδομένων τους, που περιλαμβάνονται στο τελευταίο Δελτίο Τιμών που έχει δημοσιευτεί έως την έναρξη ισχύος του παρόντος, εφόσον είναι υψηλότερη, σύμφωνα με το ανωτέρω Δελτίο Τιμών του μέσου όρου των δύο χαμηλότερων διαφορετικών τιμών των κρατών-μελών της Ευρωζώνης, μειώνεται σε κάθε ανατιμολόγηση έως 10% επί της τιμής του αμέσως προηγούμενου Δελτίου Τιμών με κατώτατο όριο το μέσο όρο των δύο χαμηλότερων διαφορετικών τιμών των κρατών-μελών της Ευρωζώνης. Σε αυτήν την περίπτωση η τιμή του φαρμάκου δεν μπορεί να είναι μικρότερη από το Κόστος Ημερήσιας Θεραπείας που ορίζεται με απόφαση του Υπουργού Υγείας.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ε) Η τιμή του γενοσήμου φαρμάκου ορίζεται στο 65% της τιμής των αντίστοιχου προϊόντος αναφοράς, σύμφωνα με τις διατάξεις της φαρμακευτικής νομοθεσίας, μετά τη λήξη της περιόδου προστασίας των δεδομένων του, όπως αυτή διαμορφώνεται σύμφωνα με όσα ορίζονται στις παραγράφους 1 και 2 του παρόντος, και σε κάθε περίπτωση η τιμή δεν μπορεί να είναι χαμηλότερη του Κόστους Ημερήσιας Θεραπείας που ορίζεται με απόφαση του Υπουργού Υγείας.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 Για να λάβει τιμή για πρώτη φορά ένα φάρμακο αναφοράς πρέπει να έχει τιμολογηθεί σε τουλάχιστον τρία κράτη μέλη της Ευρωζώνης. Οι καθορισμένες τιμές, όπως ορίζονται στις παραγράφους 1, 2 και 3 εφαρμόζονται αναδρομικά σε όλα τα φάρμακα, ανεξαρτήτως της ημερομηνίας έγκρισής τους. Με απόφαση του Υπουργού Υγείας καθορίζονται ειδικότερα οι λεπτομέρειες εφαρμογής των διατάξεων της παρούσας παραγράφου.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ζ) Οι αιτήσεις, για τον καθορισμό των τιμών των φαρμάκων, συνοδεύονται υποχρεωτικά από παράβολο το οποίο ορίζεται: α) στο ποσό των τριακοσίων (300) ευρώ, αν πρόκειται για τον καθορισμό τιμής νέου φαρμάκου, ανά κωδικό του Εθνικού Οργανισμού Φαρμάκων (ΕΟΦ), β) στο ποσό των εκατόν πενήντα (150) ευρώ, αν πρόκειται για αύξηση της τιμής κυκλοφορούντος φαρμάκου, ανά κωδικό αριθμό συσκευασίας ΕΟΦ. Τα έσοδα που προέρχονται από την κατάθεση των παραβόλων περιέρχονται στον Κρατικό Προϋπολογισμό. Με κοινή απόφαση των Υπουργών Οικονομικών και Υγείας μπορεί να αναπροσαρμόζονται τα ποσά των παραβόλων της παρούσας παραγράφου.».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5. Οι παράγραφοι 1 έως 4 και το τέταρτο και πέμπτο εδάφιο της παρ. 5 του άρθρου 22 του ν. 4213/2013 (Α΄ 261) καταργούνται.</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6. Κατά την πρώτη εφαρμογή της παραγράφου 4, αν η τιμή ενός γενοσήμου μειώνεται σε ποσοστό μεγαλύτερο από το 10% επί της τιμής του προηγούμενου δελτίου τιμών, όλα τα γενόσημα λαμβάνουν τιμή ίση με το 75% της τιμής του αντίστοιχου προϊόντος αναφοράς.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162</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Κινητές Ομάδες Υγείας (Κ.ΟΜ.Υ.)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Στον ν. </w:t>
      </w:r>
      <w:hyperlink r:id="rId272" w:tooltip="Άρθρα με ετικέτα 4461/2017" w:history="1">
        <w:r>
          <w:rPr>
            <w:rStyle w:val="-"/>
            <w:rFonts w:ascii="Lucida Sans Unicode" w:hAnsi="Lucida Sans Unicode" w:cs="Lucida Sans Unicode"/>
            <w:color w:val="1C8BD7"/>
            <w:sz w:val="12"/>
            <w:szCs w:val="12"/>
            <w:bdr w:val="none" w:sz="0" w:space="0" w:color="auto" w:frame="1"/>
          </w:rPr>
          <w:t>4461/2017</w:t>
        </w:r>
      </w:hyperlink>
      <w:r>
        <w:rPr>
          <w:rFonts w:ascii="Lucida Sans Unicode" w:hAnsi="Lucida Sans Unicode" w:cs="Lucida Sans Unicode"/>
          <w:color w:val="000000"/>
          <w:sz w:val="12"/>
          <w:szCs w:val="12"/>
        </w:rPr>
        <w:t> (Α΄ 38) προστίθεται άρθρο 106Α,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«Άρθρο 106Α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Συγκρότηση Κινητών Ομάδων Υγείας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Για την υποστήριξη και ενίσχυση του έργου που παρέχουν οι δημόσιες μονάδες παροχής υπηρεσιών πρωτοβάθμιας φροντίδας υγείας (Π.Φ.Υ.), συγκροτούνται Κινητές Ομάδες Υγείας (Κ.ΟΜ.Υ.). Με απόφαση του Υπουργού Υγείας, κατόπιν αιτιολογημένης εισήγησης της οικείας Δ.Υ.ΠΕ., εγκρίνεται η σύσταση των Κ.ΟΜ.Υ.. Με την ίδια απόφαση καθορίζονται ο αριθμός των Κ.ΟΜ.Υ. ανά Δ.Υ.ΠΕ. και ο δημόσιος φορέας παροχής υπηρεσιών υγείας (Φ.Π.Υ.Υ.), στον οποίο θα υπαχθούν λειτουργικά και με τον οποίο θα διασυνδεθούν (μονάδα αναφοράς).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Η Κ.ΟΜ.Υ. συγκροτείται με απόφαση της οικείας Δ.Υ.ΠΕ.. Στην απόφαση αυτή αναφέρεται η περιοχή ευθύνης της, η ημερομηνία έναρξης λειτουργίας της, καθώς και ο δημόσιος Φ.Π.Υ.Υ. αναφοράς της. Σε έναν Φ.Π.Υ.Υ. μπορεί να υπάγονται και να εδρεύουν μία ή περισσότερες Κ.ΟΜ.Υ.. Έργο των Κ.ΟΜ.Υ. αποτελεί η παροχή υπηρεσιών υγείας προσυμπτωματικού ελέγχου, καθώς και υπηρεσιών πρόληψης, αποκατάστασης και προαγωγής της υγείας σε πληθυσμούς δυσπρόσιτων ή απομονωμένων αγροτικών και ημιαστικών περιοχών.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Οι Κ.ΟΜ.Υ. στελεχώνονται από συγκεκριμένο αριθμό επαγγελματιών υγείας και λοιπού προσωπικού, των παρακάτω ειδικοτήτων και κλάδων, με συμβάσεις εργασίας ορισμένου χρόνου, πλήρους και αποκλειστικής απασχόλησης: α) έναν (1) Οδοντίατρο (ΠΕ Οδοντιάτρων), β) έναν (1) επαγγελματία υγείας ΠΕ Νοσηλευτικής ή εν ελλείψει αυτού ΤΕ Νοσηλευτικής ή εν ελλείψει αυτού ΔΕ Βοηθών Νοσηλευτών, γ) έναν (1) επαγγελματία υγείας ΤΕ Επισκεπτών Υγείας, δ) έναν (1) επαγγελματία υγείας ΤΕ Μαιευτικής, ε) δύο (2) επαγγελματίες υγείας ΤΕ Ιατρικών Εργαστηρίων, στ) έναν (1) επαγγελματία υγείας ΤΕ Φυσικοθεραπείας, ζ) έναν (1) υπάλληλο ΠΕ Διοικητικού/ Οικονομικού ή εν ελλείψει αυτού ΤΕ Διοίκησης Μονάδων Υγείας και Πρόνοιας ή εν ελλείψει αυτού έναν ΔΕ Διοικητικών Γραμματέων και η) δύο (2) οδηγούς ΔΕ Οδηγών. Για τη διασφάλιση της εύρυθμης λειτουργίας των Κ.ΟΜ.Υ., ο Διοικητής της οικείας Υ.ΠΕ. μπορεί να τις στελεχώνει και με προσωπικό από τους φορείς παροχής υπηρεσιών υγείας αρμοδιότητάς του. Κάθε Κ.ΟΜ.Υ. αποτελείται κατ’ ελάχιστον από τρία (3) άτομα, ήτοι ένα (1) ΔΕ Οδηγών και δύο (2) άτομα εκ των λοιπών ως άνω ειδικοτήτων.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α. Η πρόσληψη του προσωπικού της παραγράφου 3 γίνεται με απόφαση του Διοικητή της οικείας Υ.ΠΕ., μετά από πρόσκληση εκδήλωσης ενδιαφέροντος για την κάλυψη των αντίστοιχων θέσεων στις Κ.ΟΜ.Υ αρμοδιότητάς της. Η πρόσκληση εκδήλωσης ενδιαφέροντος του προηγούμενου εδαφίου εκδίδεται από την οικεία Δ.Υ.ΠΕ. και εγκρίνεται από το Ανώτατο Συμβούλιο Επιλογής Προσωπικού (Α.Σ.Ε.Π.). Στην πρόσκληση εκδήλωσης ενδιαφέροντος της κάθε Δ.Υ.ΠΕ. αναφέρονται αναλυτικά οι Κ.ΟΜ.Υ., η διαδικασία υποβολής των αιτήσεων και τα καθήκοντα του προσωπικού.</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Με απόφαση του Υπουργού Υγείας καθορίζονται τα κριτήρια πρόσληψης, τα απαιτούμενα τυπικά προσόντα και τυχόν πρόσθετα προσόντα κατά κλάδο και ειδικότητα, καθώς και κάθε άλλο θέμα σχετιζόμενο με τη διαδικασία της πρόσληψης του προσωπικού.</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5. Το προσωπικό των Κ.ΟΜ.Υ. συνάπτει με τη Διοίκηση της οικείας Υ.ΠΕ. σύμβαση εργασίας ιδιωτικού δικαίου ορισμένου χρόνου, πλήρους και αποκλειστικής απασχόλησης και τοποθετείται με απόφαση του Διοικητή της αρμόδιας Υ.ΠΕ..</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6. Τα έξοδα για την εγκατάσταση και τη λειτουργία των Κ.ΟΜ.Υ., καθώς και της μισθοδοσίας του προσωπικού τους, που προσλαμβάνεται με τη διαδικασία της παραγράφου 4 καλύπτονται, υπό τους όρους των Κανονισμών για τα Ευρωπαϊκά Διαρθρωτικά και Επενδυτικά Ταμεία, από ενωσιακούς πόρους, στο πλαίσιο συγχρηματοδοτούμενου προγράμματος. Δικαιούχοι των Πράξεων για συγχρηματοδούμενα έργα ορίζονται η Επιτελική Δομή ΕΣΠΑ του Υπουργείου Υγείας (ΕΔΕΥΠΥ) ή οι Δ.Υ.ΠΕ.. Οι Ο.Τ.Α. και τα Ν.Π.Δ.Δ.. αυτών μπορούν να παρέχουν στο προσωπικό που υπηρετεί στην Κ.ΟΜ.Υ. της περιοχής τους, είτε για όλη τη διάρκεια της σύμβασης εργασίας είτε κατ’ εξαίρεση για διανυκτέρευση, δωρεάν σίτιση, κατάλληλο κατάλυμα διαμονής ή και χρηματικά επιδόματα για την κάλυψη των αναγκών αυτών. Με κοινή απόφαση του Υπουργού Εσωτερικών, Οικονομίας και Ανάπτυξης και Υγείας καθορίζεται το πλαίσιο χρηματοδότησης και κάθε άλλο σχετικό θέμα που αφορά στη λειτουργία των Κ.Ο.Μ.Υ..».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163</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Τροποποιήσεις του ν. </w:t>
      </w:r>
      <w:hyperlink r:id="rId273" w:tooltip="Άρθρα με ετικέτα 4498/2017" w:history="1">
        <w:r>
          <w:rPr>
            <w:rStyle w:val="-"/>
            <w:rFonts w:ascii="Lucida Sans Unicode" w:hAnsi="Lucida Sans Unicode" w:cs="Lucida Sans Unicode"/>
            <w:b/>
            <w:bCs/>
            <w:color w:val="1C8BD7"/>
            <w:sz w:val="12"/>
            <w:szCs w:val="12"/>
            <w:bdr w:val="none" w:sz="0" w:space="0" w:color="auto" w:frame="1"/>
          </w:rPr>
          <w:t>4498/2017</w:t>
        </w:r>
      </w:hyperlink>
      <w:r>
        <w:rPr>
          <w:rStyle w:val="a3"/>
          <w:rFonts w:ascii="Lucida Sans Unicode" w:hAnsi="Lucida Sans Unicode" w:cs="Lucida Sans Unicode"/>
          <w:color w:val="000000"/>
          <w:sz w:val="12"/>
          <w:szCs w:val="12"/>
          <w:bdr w:val="none" w:sz="0" w:space="0" w:color="auto" w:frame="1"/>
        </w:rPr>
        <w:t> (Α΄ 172)</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Στο τέταρτο εδάφιο της παρ. 2 του άρθρου 7 του ν. </w:t>
      </w:r>
      <w:hyperlink r:id="rId274" w:tooltip="Άρθρα με ετικέτα 4498/2017" w:history="1">
        <w:r>
          <w:rPr>
            <w:rStyle w:val="-"/>
            <w:rFonts w:ascii="Lucida Sans Unicode" w:hAnsi="Lucida Sans Unicode" w:cs="Lucida Sans Unicode"/>
            <w:color w:val="1C8BD7"/>
            <w:sz w:val="12"/>
            <w:szCs w:val="12"/>
            <w:bdr w:val="none" w:sz="0" w:space="0" w:color="auto" w:frame="1"/>
          </w:rPr>
          <w:t>4498/2017</w:t>
        </w:r>
      </w:hyperlink>
      <w:r>
        <w:rPr>
          <w:rFonts w:ascii="Lucida Sans Unicode" w:hAnsi="Lucida Sans Unicode" w:cs="Lucida Sans Unicode"/>
          <w:color w:val="000000"/>
          <w:sz w:val="12"/>
          <w:szCs w:val="12"/>
        </w:rPr>
        <w:t> (Α΄ 172) μετά τις λέξεις «υπαλλήλους κλάδου ΠΕ» προστίθενται οι λέξεις «ή ΤΕ».</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Στο άρθρο 7 του ν. </w:t>
      </w:r>
      <w:hyperlink r:id="rId275" w:tooltip="Άρθρα με ετικέτα 4498/2017" w:history="1">
        <w:r>
          <w:rPr>
            <w:rStyle w:val="-"/>
            <w:rFonts w:ascii="Lucida Sans Unicode" w:hAnsi="Lucida Sans Unicode" w:cs="Lucida Sans Unicode"/>
            <w:color w:val="1C8BD7"/>
            <w:sz w:val="12"/>
            <w:szCs w:val="12"/>
            <w:bdr w:val="none" w:sz="0" w:space="0" w:color="auto" w:frame="1"/>
          </w:rPr>
          <w:t>4498/2017</w:t>
        </w:r>
      </w:hyperlink>
      <w:r>
        <w:rPr>
          <w:rFonts w:ascii="Lucida Sans Unicode" w:hAnsi="Lucida Sans Unicode" w:cs="Lucida Sans Unicode"/>
          <w:color w:val="000000"/>
          <w:sz w:val="12"/>
          <w:szCs w:val="12"/>
        </w:rPr>
        <w:t> (Α΄ 172) προστίθεται, από την έναρξη ισχύος του, παράγραφος 4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Ειδικά για θέσεις του ιατρικού προσωπικού του Γ.Ν. ΠΑΠΑΓΕΩΡΓΙΟΥ, το Συμβούλιο Κρίσης και Επιλογής απαρτίζεται από:</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τον πρόεδρο του διοικητικού συμβουλίου του νοσοκομείου ως πρόεδρο, με αναπληρωτή τον αντιπρόεδρο του διοικητικού συμβουλίου,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τον πρόεδρο του Επιστημονικού Συμβουλίου του νοσοκομείου, με αναπληρωτή τον αντιπρόεδρο του Επιστημονικού Συμβουλίου,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τρεις (3) ιατρούς, με βαθμό Διευθυντή/τριας ή Συντονιστή/στριας, οι οποίοι επιλέγονται με κλήρωση μεταξύ των Διευθυντών/Διευθυντριών ή Συντονιστών διευθυντών/διευθυντριών της ίδιας ειδικότητας με τους/τις κάθε φορά κρινόμενους/κρινόμενες, με τους/τις αναπληρωτές/αναπληρώτριές τους και ελλείψει αυτών από ιατρούς άλλων βαθμών ίδιας ειδικότητας με τους/τις κρινόμενους/κρινόμενες ή, εάν ελλείπουν και αυτοί από ιατρούς κλάδου Ε.Σ.Υ. ομοειδούς ειδικότητας, από εκείνους που υπηρετούν σε νοσοκομεία αρμοδιότητας και εποπτείας της οικείας Δ.Υ.ΠΕ..».</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Στο τέλος της παρ. 1 του άρθρου 8 του ν. </w:t>
      </w:r>
      <w:hyperlink r:id="rId276" w:tooltip="Άρθρα με ετικέτα 4498/2017" w:history="1">
        <w:r>
          <w:rPr>
            <w:rStyle w:val="-"/>
            <w:rFonts w:ascii="Lucida Sans Unicode" w:hAnsi="Lucida Sans Unicode" w:cs="Lucida Sans Unicode"/>
            <w:color w:val="1C8BD7"/>
            <w:sz w:val="12"/>
            <w:szCs w:val="12"/>
            <w:bdr w:val="none" w:sz="0" w:space="0" w:color="auto" w:frame="1"/>
          </w:rPr>
          <w:t>4498/2017</w:t>
        </w:r>
      </w:hyperlink>
      <w:r>
        <w:rPr>
          <w:rFonts w:ascii="Lucida Sans Unicode" w:hAnsi="Lucida Sans Unicode" w:cs="Lucida Sans Unicode"/>
          <w:color w:val="000000"/>
          <w:sz w:val="12"/>
          <w:szCs w:val="12"/>
        </w:rPr>
        <w:t> προστίθεται εδάφιο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«Κατ’ εξαίρεση, εκδίδεται προκήρυξη μόνο για την πλήρωση των θέσεων του Γ.Ν.ΠΑΠΑΓΕΩΡΓΙΟΥ, για τους/τις υποψήφιους/ες των οποίων δεν ισχύουν τα αναφερόμενα στο προηγούμενο εδάφιο.».</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Η παρ. 3 του άρθρου 8 του ν. </w:t>
      </w:r>
      <w:hyperlink r:id="rId277" w:tooltip="Άρθρα με ετικέτα 4498/2017" w:history="1">
        <w:r>
          <w:rPr>
            <w:rStyle w:val="-"/>
            <w:rFonts w:ascii="Lucida Sans Unicode" w:hAnsi="Lucida Sans Unicode" w:cs="Lucida Sans Unicode"/>
            <w:color w:val="1C8BD7"/>
            <w:sz w:val="12"/>
            <w:szCs w:val="12"/>
            <w:bdr w:val="none" w:sz="0" w:space="0" w:color="auto" w:frame="1"/>
          </w:rPr>
          <w:t>4498/2017</w:t>
        </w:r>
      </w:hyperlink>
      <w:r>
        <w:rPr>
          <w:rFonts w:ascii="Lucida Sans Unicode" w:hAnsi="Lucida Sans Unicode" w:cs="Lucida Sans Unicode"/>
          <w:color w:val="000000"/>
          <w:sz w:val="12"/>
          <w:szCs w:val="12"/>
        </w:rPr>
        <w:t>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Θέσεις για τις οποίες δεν έχει υποβληθεί υποψηφιότητα ή οι επιλεγέντες έχουν αποποιηθεί τον διορισμό και δεν ακολουθούν άλλοι/άλλες στη σειρά κατάταξης, πληρούνται με νέα προκήρυξη, μετά από αίτημα της οικείας Δ.Υ.ΠΕ., στην ίδια ή άλλη ειδικότητα και στον ίδιο ή άλλον φορέα αρμοδιότητάς της.».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5. Η διάταξη της παραγράφου 3 ισχύει και για τις θέσεις που προκηρύχθηκαν και κρίθηκαν άγονες, για τους λόγους που αναφέρονται στην παρ. 3 του άρθρου 8 του ν. </w:t>
      </w:r>
      <w:hyperlink r:id="rId278" w:tooltip="Άρθρα με ετικέτα 4498/2017" w:history="1">
        <w:r>
          <w:rPr>
            <w:rStyle w:val="-"/>
            <w:rFonts w:ascii="Lucida Sans Unicode" w:hAnsi="Lucida Sans Unicode" w:cs="Lucida Sans Unicode"/>
            <w:color w:val="1C8BD7"/>
            <w:sz w:val="12"/>
            <w:szCs w:val="12"/>
            <w:bdr w:val="none" w:sz="0" w:space="0" w:color="auto" w:frame="1"/>
          </w:rPr>
          <w:t>4498/2017</w:t>
        </w:r>
      </w:hyperlink>
      <w:r>
        <w:rPr>
          <w:rFonts w:ascii="Lucida Sans Unicode" w:hAnsi="Lucida Sans Unicode" w:cs="Lucida Sans Unicode"/>
          <w:color w:val="000000"/>
          <w:sz w:val="12"/>
          <w:szCs w:val="12"/>
        </w:rPr>
        <w:t>, μέχρι την έναρξη ισχύος του παρόντος.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164</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Κεντρικό Συμβούλιο Υγείας (ΚΕ.Σ.Υ.)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Το άρθρο 2 του ν. </w:t>
      </w:r>
      <w:hyperlink r:id="rId279" w:tooltip="Άρθρα με ετικέτα 1278/1982" w:history="1">
        <w:r>
          <w:rPr>
            <w:rStyle w:val="-"/>
            <w:rFonts w:ascii="Lucida Sans Unicode" w:hAnsi="Lucida Sans Unicode" w:cs="Lucida Sans Unicode"/>
            <w:color w:val="1C8BD7"/>
            <w:sz w:val="12"/>
            <w:szCs w:val="12"/>
            <w:bdr w:val="none" w:sz="0" w:space="0" w:color="auto" w:frame="1"/>
          </w:rPr>
          <w:t>1278/1982</w:t>
        </w:r>
      </w:hyperlink>
      <w:r>
        <w:rPr>
          <w:rFonts w:ascii="Lucida Sans Unicode" w:hAnsi="Lucida Sans Unicode" w:cs="Lucida Sans Unicode"/>
          <w:color w:val="000000"/>
          <w:sz w:val="12"/>
          <w:szCs w:val="12"/>
        </w:rPr>
        <w:t> (Α΄ 105)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«Άρθρο 2</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Σύνθεση ΚΕ.Σ.Υ.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Το Κεντρικό Συμβούλιο Υγείας (ΚΕ.Σ.Υ.) αποτελείται από τα εξής είκοσι εννέα (29) μέλη:</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δύο (2) μέλη του Πανελλήνιου Ιατρικού Συλλόγου (Π.Ι.Σ.) με τους αναπληρωτές τους, που ορίζονται με απόφαση του Διοικητικού του Συμβουλίου,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ένα (1) μέλος της Ομοσπονδίας Ενώσεων Νοσοκομειακών Γιατρών Ελλάδας (Ο.Ε.Ν.Γ.Ε.) με τον αναπληρωτή του, που ορίζονται με απόφαση του Διοικητικού της Συμβουλίου,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ένα (1) μέλος της Ελληνικής Οδοντιατρικής Ομοσπονδίας (Ε.Ο.Ο.) με τον αναπληρωτή του, που ορίζονται με απόφαση του Διοικητικού της Συμβουλίου,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δ) ένα (1) μέλος του Πανελλήνιου Φαρμακευτικού Συλλόγου (Π.Φ.Σ.) με τον αναπληρωτή του, που ορίζονται με απόφαση του Διοικητικού του Συμβουλίου,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ε) ένα (1) μέλος της Ένωσης Νοσηλευτών Ελλάδος (Ε.Ν.Ε.) με τον αναπληρωτή του, που ορίζονται με απόφαση του Διοικητικού της Συμβουλίου,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 ένα (1) μέλος της Πανελλήνιας Ομοσπονδίας Εργαζομένων Δημοσίων Νοσοκομείων (Π.Ο.Ε.ΔΗ.Ν.) με τον αναπληρωτή του, που ορίζονται από το Γενικό της Συμβούλιο,</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ζ) ένα (1) μέλος του Πανελλήνιου Συλλόγου Επισκεπτών- Επισκεπτριών Υγείας (Π.Σ.Ε.Υ.) με τον αναπληρωτή του, που ορίζονται με απόφαση του Διοικητικού του Συμβουλίου,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η) ένα (1) μέλος του Πανελλήνιου Συλλόγου Φυσικοθεραπευτών (Π.Φ.Σ.) με τον αναπληρωτή του, που ορίζονται με απόφαση του Κεντρικού Διοικητικού του Συμβουλίου,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θ) ένα (1) μέλος με τον αναπληρωτή του, που αναδεικνύονται με κλήρωση μεταξύ εκπροσώπων που προτείνονται από τους Συλλόγους Μαιών - Μαιευτών,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 ένα (1) μέλος με τον αναπληρωτή του, που αναδεικνύονται με κλήρωση μεταξύ εκπροσώπων που προτείνονται από τις Πανελλήνιες Ενώσεις Χημικών, Βιοχημικών, Βιολόγων, Ακτινοφυσικών και Τεχνολόγων Εργαστηρίων,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ια) έναν (1) εκπρόσωπο του Εθνικού Οργανισμού Φαρμάκων (Ε.Ο.Φ.) με τον αναπληρωτή του, που ορίζονται με απόφαση του Διοικητικού του Συμβουλίου,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ιβ) έναν (1) εκπρόσωπο του Εθνικού Οργανισμού Μεταμοσχεύσεων (Ε.Ο.Μ.) με τον αναπληρωτή του, που ορίζονται με απόφαση του Διοικητικού του Συμβουλίου,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ιγ) έναν (1) εκπρόσωπο του Εθνικού Κέντρου Αιμοδοσίας (Ε.ΚΕ.Α.) με τον αναπληρωτή του, που ορίζονται με απόφαση του Διοικητικού του Συμβουλίου,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ιδ) έναν (1) εκπρόσωπο του Εθνικού Οργανισμού Δημόσιας Υγείας (Ε.Ο.Δ.Υ.) με τον αναπληρωτή του, που ορίζονται με απόφαση του Διοικητικού του Συμβουλίου,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ιε) έναν (1) εκπρόσωπο του Οργανισμού κατά των ναρκωτικών (Ο.ΚΑ.ΝΑ.) με τον αναπληρωτή του, που ορίζονται με απόφαση του Διοικητικού του Συμβουλίου,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ιστ) τον Πρόεδρο του Διοικητικού Συμβουλίου του Εθνικού Οργανισμού Παροχής Υπηρεσιών Υγείας (Ε.Ο.Π.Υ.Υ.) με αναπληρωτή τον αντιπρόεδρο του Διοικητικού Συμβουλίου,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ιζ) έναν (1) εκπρόσωπο του Συντονιστικού Οργάνου των Περιφερειακών Διοικήσεων Τομέων Ψυχικής Υγείας (Πε.Δι.Το.Ψ.Υ.) με τον αναπληρωτή του, που ορίζονται από τον Υπουργό Υγείας,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ιη) τον Πρόεδρο της Επιτροπής Ελέγχου Προστασίας των Δικαιωμάτων των Ληπτών Υπηρεσιών Υγείας του Υπουργείου Υγείας με αναπληρωτή του τον Αντιπρόεδρο της Επιτροπής,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ιθ) τον Γενικό Διευθυντή Υπηρεσιών Υγείας του Υπουργείου Υγείας, με αναπληρωτή του τον προϊστάμενο της Διεύθυνσης ιατρών, επιστημόνων και επαγγελματιών υγείας,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κ) έναν (1) εκπρόσωπο της Ένωσης Περιφερειών Ελλάδας με τον αναπληρωτή του, που ορίζονται από το Διοικητικό της Συμβούλιο,</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κα) έναν (1) εκπρόσωπο της Κεντρικής Ένωσης Δήμων Ελλάδας (Κ.Ε.Δ.Ε.) με τον αναπληρωτή του, που ορίζονται από το Διοικητικό της Συμβούλιο,</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κβ) έναν (1) εκπρόσωπο των Σχολών Επιστημών Υγείας των Α.Ε.Ι. με τον αναπληρωτή του, που ορίζονται από τη Σύνοδο των Πρυτάνεων,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κγ) έναν (1) εκπρόσωπο της Εθνικής Σχολής Δημόσιας Υγείας (Ε.Σ.Δ.Υ.) με τον αναπληρωτή του, που ορίζονται με απόφαση της συνέλευσης των διδασκόντων της,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κδ) έναν (1) εκπρόσωπο των υγειονομικών υπηρεσιών των ενόπλων δυνάμεων με τον αναπληρωτή του, που ορίζονται από τον Αρχηγό του Γενικού Επιτελείου Εθνικής Άμυνας (Γ.Ε.ΕΘ.Α.),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κε) έναν (1) εκπρόσωπο των ληπτών υπηρεσιών υγείας με τον αναπληρωτή του, οι οποίοι κληρώνονται δημόσια από την αρμόδια Υπηρεσία του Υπουργείου Υγείας μεταξύ των εκπροσώπων που προτείνουν οι σύλλογοι και οι ενώσεις ασθενών,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κστ) τρία (3) μέλη με τους αναπληρωτές τους, με εγνωσμένο επιστημονικό κύρος, εμπειρία συμμετοχής σε εθνικά ή ευρωπαϊκά όργανα ή επιτροπές με αντικείμενο τις πολιτικές υγείας και κοινωνική δραστηριότητα στον τομέα της παροχής υπηρεσιών υγείας, που ορίζονται από τον Υπουργό Υγείας.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Οι φορείς της παραγράφου 1 ορίζουν τους εκπροσώπους τους στο ΚΕ.Σ.Υ. μέσα σε προθεσμία τριάντα (30) ημερών από την αποστολή σε αυτούς της σχετικής πρόσκλησης του Υπουργού Υγείας. Εάν η προθεσμία παρέλθει άπρακτη από τον φορέα, ο εκπρόσωπος ορίζεται από τον Υπουργό Υγείας.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α) Το ΚΕ.Σ.Υ. συγκροτείται με απόφαση του Υπουργού Υγείας και η θητεία των μελών του είναι τριετής.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Του ΚΕ.Σ.Υ. προΐστανται ο Πρόεδρος και ο Αντιπρόεδρος αυτού, οι οποίοι είναι ιατροί μέλη Δ.Ε.Π. ή ιατροί Ε.Σ.Υ. με βαθμό Διευθυντή, εγνωσμένου επιστημονικού κύρους, με εμπειρία συμμετοχής σε εθνικά ή ευρωπαϊκά όργανα ή επιτροπές με αντικείμενο τις πολιτικές υγείας και κοινωνική δραστηριότητα στον τομέα της παροχής υπηρεσιών υγείας. Ο Πρόεδρος και ο Αντιπρόεδρος, ο οποίος αναπληρώνει τον Πρόεδρο στα καθήκοντά του σε περίπτωση που ο τελευταίος απουσιάζει ή κωλύεται, εκλέγονται από την ολομέλεια του ΚΕ.Σ.Υ., με μυστική ψηφοφορία, μετά από πρόταση του Υπουργού Υγείας μεταξύ των ιατρών - μελών του ΚΕ.Σ.Υ..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Τα ίδια πρόσωπα δεν μπορούν να επανεκλεγούν στη θέση του Προέδρου ή/και του Αντιπροέδρου για περισσότερο από δύο συνεχόμενες θητείες.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Με απόφαση του Υπουργού Υγείας μπορεί να καθορίζεται ο τρόπος εσωτερικής λειτουργίας του ΚΕ.Σ.Υ. και των επιτροπών του και κάθε άλλο σχετικό θέμα.».</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Οι παράγραφοι 2 και 3 του άρθρου 4 του ν. </w:t>
      </w:r>
      <w:hyperlink r:id="rId280" w:tooltip="Άρθρα με ετικέτα 1278/1982" w:history="1">
        <w:r>
          <w:rPr>
            <w:rStyle w:val="-"/>
            <w:rFonts w:ascii="Lucida Sans Unicode" w:hAnsi="Lucida Sans Unicode" w:cs="Lucida Sans Unicode"/>
            <w:color w:val="1C8BD7"/>
            <w:sz w:val="12"/>
            <w:szCs w:val="12"/>
            <w:bdr w:val="none" w:sz="0" w:space="0" w:color="auto" w:frame="1"/>
          </w:rPr>
          <w:t>1278/1982</w:t>
        </w:r>
      </w:hyperlink>
      <w:r>
        <w:rPr>
          <w:rFonts w:ascii="Lucida Sans Unicode" w:hAnsi="Lucida Sans Unicode" w:cs="Lucida Sans Unicode"/>
          <w:color w:val="000000"/>
          <w:sz w:val="12"/>
          <w:szCs w:val="12"/>
        </w:rPr>
        <w:t> αντικαθίστανται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Στο ΚΕ.Σ.Υ. συγκροτείται, με απόφαση του Υπουργού Υγείας, Εκτελεστική Επιτροπή, η οποία είναι επταμελής και απαρτίζεται από: α) τον Πρόεδρο του ΚΕ.Σ.Υ. ως Πρόεδρο, β) τον Αντιπρόεδρο αυτού ως Αντιπρόεδρο, γ) τον Γενικό Διευθυντή Υπηρεσιών Υγείας του Υπουργείου Υγείας, δ) τον εκπρόσωπο του Ε.Ο.Δ.Υ. και ε) τρία (3) από τα υπόλοιπα μέλη του ΚΕ.Σ.Υ., από τα οποία το ένα είναι υποχρεωτικά εκπρόσωπος του Πανελλήνιου Ιατρικού Συλλόγου (Π.Ι.Σ.), τα οποία εκλέγονται με μυστική ψηφοφορία από την Ολομέλεια του ΚΕ.Σ.Υ..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Η Ολομέλεια του ΚΕ.Σ.Υ. συνέρχεται σε τακτική συνεδρίαση κάθε δύο (2) μήνες και σε έκτακτη εφόσον ζητηθεί ενυπόγραφα από το ένα τρίτο (1/3) των μελών της, τα οποία στην αίτησή τους πρέπει να αναφέρουν τον προτεινόμενο από αυτά χρόνο συνεδρίασης και τα προς συζήτηση θέματα.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Η Εκτελεστική Επιτροπή (Ε.Ε.) συνεδριάζει τακτικά κάθε είκοσι (20) ημέρες και εκτάκτως εφόσον το ζητήσουν ενυπόγραφα τρία (3) μέλη της, τα οποία στην αίτησή τους πρέπει να αναφέρουν τον προτεινόμενο από αυτά χρόνο συνεδρίασης και τα προς συζήτηση θέματα. Η Εκτελεστική Επιτροπή καθορίζει την ημερήσια διάταξη των συνεδριάσεων της ολομέλειας, ορίζει τους αντίστοιχους εισηγητές και έχει την ευθύνη για την υλοποίηση των αποφάσεων που λαμβάνονται.».</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Στο άρθρο 4 του ν. </w:t>
      </w:r>
      <w:hyperlink r:id="rId281" w:tooltip="Άρθρα με ετικέτα 1278/1982" w:history="1">
        <w:r>
          <w:rPr>
            <w:rStyle w:val="-"/>
            <w:rFonts w:ascii="Lucida Sans Unicode" w:hAnsi="Lucida Sans Unicode" w:cs="Lucida Sans Unicode"/>
            <w:color w:val="1C8BD7"/>
            <w:sz w:val="12"/>
            <w:szCs w:val="12"/>
            <w:bdr w:val="none" w:sz="0" w:space="0" w:color="auto" w:frame="1"/>
          </w:rPr>
          <w:t>1278/1982</w:t>
        </w:r>
      </w:hyperlink>
      <w:r>
        <w:rPr>
          <w:rFonts w:ascii="Lucida Sans Unicode" w:hAnsi="Lucida Sans Unicode" w:cs="Lucida Sans Unicode"/>
          <w:color w:val="000000"/>
          <w:sz w:val="12"/>
          <w:szCs w:val="12"/>
        </w:rPr>
        <w:t> προστίθεται παράγραφος 6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«6. Στο πλαίσιο του ΚΕ.Σ.Υ. συγκροτούνται με απόφαση του Υπουργού Υγείας και μετά από πρόταση της Ε.Ε.: α) μόνιμη επιτροπή συνεχιζόμενης ιατρικής εκπαίδευσης, αρμόδια για θέματα σχετικά με τις ειδικότητες και τις εξειδικεύσεις των ιατρών και των άλλων επιστημόνων, η οποία είναι ενδεκαμελής και έχει Πρόεδρο τον Πρόεδρο του ΚΕ.Σ.Υ. και β) επιτροπή αξιολόγησης υπηρεσιών υγείας, η οποία είναι εννεαμελής, με Πρόεδρο τον εκπρόσωπο της Ε.Σ.Δ.Υ. στο ΚΕ.Σ.Υ. και μέλη επιστήμονες με εξειδίκευση και εμπειρία στην αξιολόγηση των υπηρεσιών υγείας, καθώς και τον προϊστάμενο της Διεύθυνσης Στρατηγικού Σχεδιασμού του Υπουργείου Υγείας. Με την ίδια ή άλλη απόφαση του Υπουργού Υγείας εξειδικεύονται οι αρμοδιότητες και το έργο των επιτροπών της παρούσας παραγράφου, καθορίζονται τα μέλη και τα επιστημονικά και άλλα προσόντα αυτών, η διάρκεια της θητείας τους, η σύγκληση και λειτουργία τους, καθώς και κάθε άλλο σχετικό με αυτές θέμα. Τα μέλη των ανωτέρω επιτροπών δεν αμείβονται.».</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Στο ΚΕ.Σ.Υ. περιέρχονται οι αρμοδιότητες του Εθνικού Οργανισμού Φαρμάκων (Ε.Ο.Φ.), που αφορούν την έγκριση της οργάνωσης ή χρηματοδότησης συνεδρίων ή σεμιναρίων από φαρμακευτικές βιομηχανίες ή εμπορικές επιχειρήσεις ή μέσω οποιασδήποτε διαφημιστικής ή άλλης επιχείρησης παροχής υπηρεσιών, οι οποίες προβλέπονται στο τέταρτο, πέμπτο και έκτο εδάφιο της παρ. 6 του άρθρου 16 του ν.δ. </w:t>
      </w:r>
      <w:hyperlink r:id="rId282" w:tooltip="Άρθρα με ετικέτα 96/1973" w:history="1">
        <w:r>
          <w:rPr>
            <w:rStyle w:val="-"/>
            <w:rFonts w:ascii="Lucida Sans Unicode" w:hAnsi="Lucida Sans Unicode" w:cs="Lucida Sans Unicode"/>
            <w:color w:val="1C8BD7"/>
            <w:sz w:val="12"/>
            <w:szCs w:val="12"/>
            <w:bdr w:val="none" w:sz="0" w:space="0" w:color="auto" w:frame="1"/>
          </w:rPr>
          <w:t>96/1973</w:t>
        </w:r>
      </w:hyperlink>
      <w:r>
        <w:rPr>
          <w:rFonts w:ascii="Lucida Sans Unicode" w:hAnsi="Lucida Sans Unicode" w:cs="Lucida Sans Unicode"/>
          <w:color w:val="000000"/>
          <w:sz w:val="12"/>
          <w:szCs w:val="12"/>
        </w:rPr>
        <w:t> (Α΄ 172), όπως αυτή αντικαταστάθηκε με την παρ. 3 του άρθρου 31 του ν. 1316/ 1983 (Α΄ 3).</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5. Οι αρμοδιότητες του ΚΕ.Σ.Υ. που αφορούν την έγκριση για διενέργεια ειδικών εξετάσεων, ειδικών θεραπειών και ειδικών επεμβάσεων ασθενών περιέρχονται στο Ανώτατο Υγειονομικό Συμβούλιο (Α.Υ.Σ.).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165</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Επαναφορά διοικητικής και περιουσιακής αυτοτέλειας σε νοσοκομεία του Ε.Σ.Υ.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α) Το ενιαίο και αυτοτελές Ν.Π.Δ.Δ.. με την επωνυμία «ΓΕΝΙΚΟ ΝΟΣΟΚΟΜΕΙΟ ΡΟΔΟΥ «ΑΝΔΡΕΑΣ ΠΑΠΑΝΔΡΕΟΥ» - ΓΕΝΙΚΟ ΝΟΣΟΚΟΜΕΙΟ - ΚΕΝΤΡΟ ΥΓΕΙΑΣ ΚΩ «ΙΠΠΟΚΡΑΤΕΙΟΝ» - ΓΕΝΙΚΟ ΝΟΣΟΚΟΜΕΙΟ - ΚΕΝΤΡΟ ΥΓΕΙΑΣ ΚΑΛΥΜΝΟΥ «ΤΟ ΒΟΥΒΑΛΕΙΟ»» καταργείται. Η οργανική μονάδα της έδρας και οι αποκεντρωμένες οργανικές μονάδες αυτού μετατρέπονται, η καθεμία, σε ανεξάρτητο νομικό πρόσωπο δημοσίου δικαίου (Ν.Π.Δ.Δ.) του Ε.Σ.Υ., με την επωνυμία: α) «ΓΕΝΙΚΟ ΝΟΣΟΚΟΜΕΙΟ ΡΟΔΟΥ «ΑΝΔΡΕΑΣ ΠΑΠΑΝΔΡΕΟΥ»», β) «ΓΕΝΙΚΟ ΝΟΣΟΚΟΜΕΙΟ - ΚΕΝΤΡΟ ΥΓΕΙΑΣ ΚΩ «ΙΠΠΟΚΡΑΤΕΙΟΝ»» και γ) «ΓΕΝΙΚΟ ΝΟΣΟΚΟΜΕΙΟ - ΚΕΝΤΡΟ ΥΓΕΙΑΣ ΚΑΛΥΜΝΟΥ «ΤΟ ΒΟΥΒΑΛΕΙΟ»», τα οποία υπόκεινται στον έλεγχο και την εποπτεία του Διοικητή της 2ης Υγειονομικής Περιφέρειας Πειραιώς και Αιγαίου.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Το ενιαίο και αυτοτελές Ν.Π.Δ.Δ.. με την επωνυμία «ΓΕΝΙΚΟ ΝΟΣΟΚΟΜΕΙΟ «ΜΑΜΑΤΣΕΙΟ»-«ΜΠΟΔΟΣΑΚΕΙΟ»» καταργείται. Η οργανική μονάδα της έδρας και η αποκεντρωμένη οργανική μονάδα αυτού μετατρέπονται, η καθεμία, σε ανεξάρτητο νομικό πρόσωπο δημοσίου δικαίου (Ν.Π.Δ.Δ.) του Ε.Σ.Υ., με την επωνυμία: α) «ΓΕΝΙΚΟ ΝΟΣΟΚΟΜΕΙΟ ΚΟΖΑΝΗΣ «ΜΑΜΑΤΣΕΙΟ»» και β) «ΓΕΝΙΚΟ ΝΟΣΟΚΟΜΕΙΟ ΠΤΟΛΕΜΑΪΔΑΣ «ΜΠΟΔΟΣΑΚΕΙΟ»», τα οποία υπόκεινται στον έλεγχο και την εποπτεία του Διοικητή της 3ης Υγειονομικής Περιφέρειας Μακεδονίας.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Το ενιαίο και αυτοτελές Ν.Π.Δ.Δ.. με την επωνυμία «ΠΑΝΕΠΙΣΤΗΜΙΑΚΟ ΓΕΝΙΚΟ ΝΟΣΟΚΟΜΕΙΟ ΕΒΡΟΥ» καταργείται. Η οργανική μονάδα της έδρας και η αποκεντρωμένη οργανική μονάδα αυτού μετατρέπονται, η καθεμία, σε ανεξάρτητο νομικό πρόσωπο δημοσίου δικαίου (Ν.Π.Δ.Δ.) του Ε.Σ.Υ., με την επωνυμία: α) «ΠΑΝΕΠΙΣΤΗΜΙΑΚΟ ΓΕΝΙΚΟ ΝΟΣΟΚΟΜΕΙΟ ΑΛΕΞΑΝΔΡΟΥΠΟΛΗΣ» και β) «ΓΕΝΙΚΟ ΝΟΣΟΚΟΜΕΙΟ ΔΙΔΥΜΟΤΕΙΧΟΥ», τα οποία υπόκεινται στον έλεγχο και την εποπτεία του Διοικητή της 4ης Υγειονομικής Περιφέρειας Μακεδονίας και Θράκης.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δ) Το ενιαίο και αυτοτελές Ν.Π.Δ.Δ.. με την επωνυμία «ΠΑΝΕΠΙΣΤΗΜΙΑΚΟ ΓΕΝΙΚΟ ΝΟΣΟΚΟΜΕΙΟ ΛΑΡΙΣΑΣ» καταργείται. Η οργανική μονάδα της έδρας και η αποκεντρωμένη οργανική μονάδα αυτού μετατρέπονται, η καθεμία, σε ανεξάρτητο νομικό πρόσωπο δημοσίου δικαίου (Ν.Π.Δ.Δ.) του Ε.Σ.Υ., με την επωνυμία: α) «ΠΑΝΕΠΙΣΤΗΜΙΑΚΟ ΓΕΝΙΚΟ ΝΟΣΟΚΟΜΕΙΟ ΛΑΡΙΣΑΣ» και β) «ΓΕΝΙΚΟ ΝΟΣΟΚΟΜΕΙΟ ΛΑΡΙΣΑΣ «ΚΟΥΤΛΙΜΠΑΝΕΙΟ &amp; ΤΡΙΑΝΤΑΦΥΛΛΕΙΟ»», τα οποία υπόκεινται στον έλεγχο και την εποπτεία του Διοικητή της 5ης Υγειονομικής Περιφέρειας Θεσσαλίας και Στερεάς Ελλάδας.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ε) Το ενιαίο και αυτοτελές Ν.Π.Δ.Δ.. με την επωνυμία «ΠΑΝΕΠΙΣΤΗΜΙΑΚΟ ΓΕΝΙΚΟ ΝΟΣΟΚΟΜΕΙΟ ΗΡΑΚΛΕΙΟΥ - ΓΕΝΙΚΟ ΝΟΣΟΚΟΜΕΙΟ «ΒΕΝΙΖΕΛΕΙΟ»» καταργείται. Η οργανική μονάδα της έδρας και η αποκεντρωμένη οργανική μονάδα αυτού μετατρέπονται, η καθεμία, σε ανεξάρτητο νομικό πρόσωπο δημοσίου δικαίου (Ν.Π.Δ.Δ.) του Ε.Σ.Υ., με την επωνυμία: α) «ΠΑΝΕΠΙΣΤΗΜΙΑΚΟ ΓΕΝΙΚΟ ΝΟΣΟΚΟΜΕΙΟ ΗΡΑΚΛΕΙΟΥ» και β) «ΓΕΝΙΚΟ ΝΟΣΟΚΟΜΕΙΟ «ΒΕΝΙΖΕΛΕΙΟ - ΠΑΝΑΝΕΙΟ»», τα οποία υπόκεινται στον έλεγχο και την εποπτεία του Διοικητή της 7ης Υγειονομικής Περιφέρειας Κρήτης.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α. Τα νοσοκομεία, αυτοτελή Ν.Π.Δ.Δ. της παραγράφου 1, έχουν δικό τους προϋπολογισμό, αριθμό φορολογικού μητρώου (Α.Φ.Μ.), πρωτόκολλο, σφραγίδα, αρχείο και δικά τους όργανα διοίκησης, εφαρμοζομένων των διατάξεων του άρθρου 7 του ν. </w:t>
      </w:r>
      <w:hyperlink r:id="rId283" w:tooltip="Άρθρα με ετικέτα 3329/2005" w:history="1">
        <w:r>
          <w:rPr>
            <w:rStyle w:val="-"/>
            <w:rFonts w:ascii="Lucida Sans Unicode" w:hAnsi="Lucida Sans Unicode" w:cs="Lucida Sans Unicode"/>
            <w:color w:val="1C8BD7"/>
            <w:sz w:val="12"/>
            <w:szCs w:val="12"/>
            <w:bdr w:val="none" w:sz="0" w:space="0" w:color="auto" w:frame="1"/>
          </w:rPr>
          <w:t>3329/2005</w:t>
        </w:r>
      </w:hyperlink>
      <w:r>
        <w:rPr>
          <w:rFonts w:ascii="Lucida Sans Unicode" w:hAnsi="Lucida Sans Unicode" w:cs="Lucida Sans Unicode"/>
          <w:color w:val="000000"/>
          <w:sz w:val="12"/>
          <w:szCs w:val="12"/>
        </w:rPr>
        <w:t> (Α΄ 81).</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Οι Διοικητές, Αναπληρωτές Διοικητές και Διοικητικά Συμβούλια των καταργούμενων ενιαίων Ν.Π.Δ.Δ. της παραγράφου 1 εξακολουθούν να ασκούν τα καθήκοντά τους ως διοικήσεις των αντίστοιχων ανεξάρτητων Ν.Π.Δ.Δ. της ίδιας παραγράφου, μέχρι το διορισμό των οργάνων διοίκησης αυτών, σύμφωνα με το άρθρο 7 του ν. </w:t>
      </w:r>
      <w:hyperlink r:id="rId284" w:tooltip="Άρθρα με ετικέτα 3329/2005" w:history="1">
        <w:r>
          <w:rPr>
            <w:rStyle w:val="-"/>
            <w:rFonts w:ascii="Lucida Sans Unicode" w:hAnsi="Lucida Sans Unicode" w:cs="Lucida Sans Unicode"/>
            <w:color w:val="1C8BD7"/>
            <w:sz w:val="12"/>
            <w:szCs w:val="12"/>
            <w:bdr w:val="none" w:sz="0" w:space="0" w:color="auto" w:frame="1"/>
          </w:rPr>
          <w:t>3329/2005</w:t>
        </w:r>
      </w:hyperlink>
      <w:r>
        <w:rPr>
          <w:rFonts w:ascii="Lucida Sans Unicode" w:hAnsi="Lucida Sans Unicode" w:cs="Lucida Sans Unicode"/>
          <w:color w:val="000000"/>
          <w:sz w:val="12"/>
          <w:szCs w:val="12"/>
        </w:rPr>
        <w:t> σε συνδυασμό με το άρθρο 8 του ν. </w:t>
      </w:r>
      <w:hyperlink r:id="rId285" w:tooltip="Άρθρα με ετικέτα 4369/2016" w:history="1">
        <w:r>
          <w:rPr>
            <w:rStyle w:val="-"/>
            <w:rFonts w:ascii="Lucida Sans Unicode" w:hAnsi="Lucida Sans Unicode" w:cs="Lucida Sans Unicode"/>
            <w:color w:val="1C8BD7"/>
            <w:sz w:val="12"/>
            <w:szCs w:val="12"/>
            <w:bdr w:val="none" w:sz="0" w:space="0" w:color="auto" w:frame="1"/>
          </w:rPr>
          <w:t>4369/2016</w:t>
        </w:r>
      </w:hyperlink>
      <w:r>
        <w:rPr>
          <w:rFonts w:ascii="Lucida Sans Unicode" w:hAnsi="Lucida Sans Unicode" w:cs="Lucida Sans Unicode"/>
          <w:color w:val="000000"/>
          <w:sz w:val="12"/>
          <w:szCs w:val="12"/>
        </w:rPr>
        <w:t> (Α΄ 33).</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Κάθε νέο Ν.Π.Δ.Δ. της παραγράφου 1 καθίσταται ειδικός διάδοχος του καταργούμενου ενιαίου Ν.Π.Δ.Δ. της παραγράφου 1, του οποίου αποτελούσε οργανική μονάδα, σε οποιαδήποτε έννομη σχέση με τρίτους που το αφορά. Εάν δεν είναι δυνατός ο καθορισμός της ειδικής διαδοχής κατά το προηγούμενο εδάφιο, ειδικός διάδοχος στην έννομη σχέση καθίσταται το νομικό πρόσωπο που αποτελούσε πριν την έναρξη ισχύος του παρόντος την οργανική μονάδα της έδρας. Οι εκκρεμείς δίκες των καταργούμενων ενιαίων Ν.Π.Δ.Δ. συνεχίζονται από κοινού από τα νέα Ν.Π.Δ.Δ. της παραγράφου 1, που αποτελούσαν τις οργανικές μονάδες τους.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δ. Οι Υ4α/οικ. 123825, Υ4α/οικ.123778, Υ4α/οικ. 123844, Υ4α/οικ. 123786 (Β΄ 3486/2012) και Υ4α/οικ. 123900 (Β΄ 3499/2012) αποφάσεις των Υπουργών Οικονομικών, Διοικητικής Μεταρρύθμισης και Ηλεκτρονικής Διακυβέρνησης και Υγείας καταργούνται και επανέρχονται σε ισχύ η Υ4α/83386/8/2010 (Β΄ 492) απόφαση των Υπουργών Εσωτερικών, Αποκέντρωσης και Ηλεκτρονικής Διακυβέρνησης, οι Υ4α/οικ. 39515/2012 (Β΄ 1152), Υ4α/οικ. 39165/2012 (Β΄ 1245), Υ4α/οικ. 39175/2012 (Β΄ 1259), Υ4α/οικ. 132969/2012 (Β΄ 1148), Υ4α/οικ. 39504/2012 (Β΄ 1156), Υ4α/οικ. 121949/2012 (Β΄ 3431), Υ4α/οικ. 38856/2012 (Β΄ 1229), Υ4α/οικ. 39182/2012 (Β΄ 1249), Υ4α/οικ. 39173/2012 (Β΄ 1251) και Υ4α/οικ. 38867/2012 (Β΄ 1235) αποφάσεις των Υπουργών Οικονομικών, Διοικητικής Μεταρρύθμισης και Ηλεκτρονικής Διακυβέρνησης και Υγείας, όπως τροποποιήθηκαν.</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α. Καταργείται η διασύνδεση των Ν.Π.Δ.Δ., νοσοκομείων του Ε.Σ.Υ., «Γ.Ν. ΜΥΤΙΛΗΝΗΣ «ΒΟΣΤΑΝΕΙΟ»» και «Γ.Ν.-Κ.Υ. ΛΗΜΝΟΥ», καθένα από τα οποία αποκτά πλήρη διοικητική αυτοτέλεια, διοικούμενο από δικό του Διοικητή και Διοικητικό Συμβούλιο, σύμφωνα με τις διατάξεις του άρθρου 7 του ν. </w:t>
      </w:r>
      <w:hyperlink r:id="rId286" w:tooltip="Άρθρα με ετικέτα 3329/2005" w:history="1">
        <w:r>
          <w:rPr>
            <w:rStyle w:val="-"/>
            <w:rFonts w:ascii="Lucida Sans Unicode" w:hAnsi="Lucida Sans Unicode" w:cs="Lucida Sans Unicode"/>
            <w:color w:val="1C8BD7"/>
            <w:sz w:val="12"/>
            <w:szCs w:val="12"/>
            <w:bdr w:val="none" w:sz="0" w:space="0" w:color="auto" w:frame="1"/>
          </w:rPr>
          <w:t>3329/2005</w:t>
        </w:r>
      </w:hyperlink>
      <w:r>
        <w:rPr>
          <w:rFonts w:ascii="Lucida Sans Unicode" w:hAnsi="Lucida Sans Unicode" w:cs="Lucida Sans Unicode"/>
          <w:color w:val="000000"/>
          <w:sz w:val="12"/>
          <w:szCs w:val="12"/>
        </w:rPr>
        <w:t>.</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Μέχρι τον διορισμό των οργάνων διοίκησης των νοσοκομείων της περίπτωσης α΄, η διοίκησή τους ασκείται από τα υφιστάμενα κοινά όργανα διοίκησης του καθεστώτος διασύνδεσης.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166</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Εξετάσεις για απόκτηση ιατρικής ειδικότητας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Οι παράγραφοι 1, 2, 3 και 4 του άρθρου 10 του ν.δ. </w:t>
      </w:r>
      <w:hyperlink r:id="rId287" w:tooltip="Άρθρα με ετικέτα 3366/1955" w:history="1">
        <w:r>
          <w:rPr>
            <w:rStyle w:val="-"/>
            <w:rFonts w:ascii="Lucida Sans Unicode" w:hAnsi="Lucida Sans Unicode" w:cs="Lucida Sans Unicode"/>
            <w:color w:val="1C8BD7"/>
            <w:sz w:val="12"/>
            <w:szCs w:val="12"/>
            <w:bdr w:val="none" w:sz="0" w:space="0" w:color="auto" w:frame="1"/>
          </w:rPr>
          <w:t>3366/1955</w:t>
        </w:r>
      </w:hyperlink>
      <w:r>
        <w:rPr>
          <w:rFonts w:ascii="Lucida Sans Unicode" w:hAnsi="Lucida Sans Unicode" w:cs="Lucida Sans Unicode"/>
          <w:color w:val="000000"/>
          <w:sz w:val="12"/>
          <w:szCs w:val="12"/>
        </w:rPr>
        <w:t> (Α΄ 258) αντικαθίστανται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Για την απόκτηση ιατρικής ειδικότητας καθορίζεται σύστημα πανελλαδικών εξετάσεων, με εξεταστικά κέντρα στους Νομούς Αττικής και Θεσσαλονίκης. Στα εξεταστικά κέντρα του Νομού Αττικής εξετάζονται οι ιατροί, που έχουν εκπαιδευτεί στα νοσηλευτικά ιδρύματα της Στερεάς Ελλάδας, Πελοποννήσου, Ζακύνθου, Κεφαλληνίας, νήσων Βορείου και Βορειοανατολικού Αιγαίου, Κυκλάδων, Δωδεκανήσου και Κρήτης. Στα εξεταστικά κέντρα του Νομού Θεσσαλονίκης εξετάζονται οι ιατροί, που έχουν εκπαιδευτεί στα νοσηλευτικά ιδρύματα της Μακεδονίας, Θράκης, Ηπείρου, Θεσσαλίας, Κέρκυρας και Λευκάδας.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Οι εξετάσεις διενεργούνται από τριμελείς εξεταστικές επιτροπές για κάθε ειδικότητα, οι οποίες έχουν μονοετή θητεία και ορίζονται με απόφαση του Υπουργού Υγείας, μετά από γνώμη του ΚΕ.Σ.Υ.. Οι εξεταστικές επιτροπές αποτελούνται από ένα τουλάχιστον μέλος ΔΕΠ, ως Πρόεδρο, με τον αναπληρωτή του και δύο μέλη με βαθμό Συντονιστή Διευθυντή ή Διευθυντή Ε.Σ.Υ. με τους αναπληρωτές τους, όλοι της ίδιας ειδικότητας με την εξεταζόμενη. Τόσο τα τακτικά όσο και τα αναπληρωματικά μέλη των επιτροπών υπηρετούν σε νοσοκομειακές μονάδες που χορηγούν είτε μερικό είτε πλήρη χρόνο άσκησης στην αντίστοιχη ειδικότητα.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Σε περίπτωση έλλειψης μελών ιατρικών ειδικοτήτων ορίζονται ως μέλη ιατροί ειδικότητας των επιμέρους εκπαιδευτικών σταδίων της προς εξέταση ειδικότητας.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Ως γραμματείς των εξεταστικών επιτροπών ορίζονται, με απόφαση του Υπουργού Υγείας, δημόσιοι διοικητικοί υπάλληλοι, οι οποίοι υπηρετούν στην έδρα των προέδρων των επιτροπών και προτείνονται από αυτούς.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Οι υποψήφιοι υποβάλλονται σε γραπτή και προφορική δοκιμασία. Στην προφορική δοκιμασία υποβάλλονται μόνον εάν έχουν επιτύχει στη γραπτή δοκιμασία τουλάχιστον με βαθμό που αντιστοιχεί στον βαθμό πέντε (5), ο οποίος αποτελεί τη βάση της βαθμολογικής κλίμακας μηδέν έως δέκα (0-10). Ο ιατρός που αποτυγχάνει στην προφορική εξέταση, σε επόμενη εξεταστική περίοδο συμμετέχει μόνον στην προφορική δοκιμασία.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Στον τίτλο της ειδικότητας αναγράφεται ο χαρακτηρισμός του βαθμού επιτυχίας του ιατρού στην προφορική δοκιμασία (καλώς, λίαν καλώς, άριστα).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4. α) Οι εξεταστικές περίοδοι ορίζονται σε τέσσερις (4) τον χρόνο, τους μήνες Φεβρουάριο, Μάιο, Σεπτέμβριο και Δεκέμβριο. Οι εξετάσεις διενεργούνται μέσα στο δεύτερο δεκαήμερο κάθε εξεταστικής περιόδου, σε ημέρες και ώρες που ορίζονται κάθε φορά από τον Πανελλήνιο Ιατρικό Σύλλογο, μετά από γνώμη της αντίστοιχης εξεταστικής επιτροπής, και δημοσιοποιούνται από αυτόν.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Οι υποψήφιοι υποβάλλουν τις αιτήσεις συμμετοχής τους στις εξετάσεις στον Πανελλήνιο Ιατρικό Σύλλογο τουλάχιστον είκοσι (20) ημέρες πριν την έναρξη της εξεταστικής περιόδου.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Οι εξετάσεις διενεργούνται στην έδρα του προέδρου της κάθε εξεταστικής επιτροπής.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δ) Κάθε άλλο θέμα σχετικό με τη διενέργεια των εξετάσεων μπορεί να ρυθμίζεται με απόφαση του Υπουργού Υγείας.».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Η παρ. 6 του άρθρου 10 του ν.δ. </w:t>
      </w:r>
      <w:hyperlink r:id="rId288" w:tooltip="Άρθρα με ετικέτα 3366/1955" w:history="1">
        <w:r>
          <w:rPr>
            <w:rStyle w:val="-"/>
            <w:rFonts w:ascii="Lucida Sans Unicode" w:hAnsi="Lucida Sans Unicode" w:cs="Lucida Sans Unicode"/>
            <w:color w:val="1C8BD7"/>
            <w:sz w:val="12"/>
            <w:szCs w:val="12"/>
            <w:bdr w:val="none" w:sz="0" w:space="0" w:color="auto" w:frame="1"/>
          </w:rPr>
          <w:t>3366/1955</w:t>
        </w:r>
      </w:hyperlink>
      <w:r>
        <w:rPr>
          <w:rFonts w:ascii="Lucida Sans Unicode" w:hAnsi="Lucida Sans Unicode" w:cs="Lucida Sans Unicode"/>
          <w:color w:val="000000"/>
          <w:sz w:val="12"/>
          <w:szCs w:val="12"/>
        </w:rPr>
        <w:t> (Α΄ 258) αντικαθίσταται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«6. Στους ειδικευόμενους ιατρούς, οι οποίοι εκπαιδεύονται σε νοσηλευτικά ιδρύματα που βρίσκονται εκτός των Νομών Αττικής και Θεσσαλονίκης, καταβάλλεται, εντός του τελευταίου τριμήνου της εκπαίδευσής τους, από το νοσοκομείο εκπαίδευσής τους επίδομα ποσού εκατόν πενήντα (150) ευρώ για την κάλυψη των κάθε φύσης εξόδων τους για τη συμμετοχή τους στις εξετάσεις απόκτησης του τίτλου ειδίκευσης. Το επίδομα αυτό, το οποίο βαρύνει τον προϋπολογισμό του Υπουργείου Υγείας, μπορεί να αναπροσαρμόζεται με κοινή απόφαση των Υπουργών Οικονομικών και Υγείας και καταβάλλεται σε κάθε ειδικευόμενο μία φορά μόνον, για την πρώτη εξεταστική περίοδο στην οποία αυτός λαμβάνει μέρος. Ο υποψήφιος που αποτυγχάνει στις εξετάσεις δεν δικαιούται του ανωτέρω επιδόματος για τις επόμενες της πρώτης φοράς συμμετοχής του σε αυτές.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Με κοινή απόφαση των Υπουργών Οικονομικών και Υγείας ρυθμίζεται η διαδικασία, ο τρόπος καταβολής και κάθε άλλο θέμα σχετικό με την καταβολή του επιδόματος της παρούσας παραγράφου.».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3. Η ισχύς των διατάξεων του παρόντος αρχίζει από την έναρξη ισχύος της κοινής απόφαση των Υπουργών Οικονομικών και Υγείας του τελευταίου εδαφίου της παρ. 6 του άρθρου 10 του ν.δ. </w:t>
      </w:r>
      <w:hyperlink r:id="rId289" w:tooltip="Άρθρα με ετικέτα 3366/1955" w:history="1">
        <w:r>
          <w:rPr>
            <w:rStyle w:val="-"/>
            <w:rFonts w:ascii="Lucida Sans Unicode" w:hAnsi="Lucida Sans Unicode" w:cs="Lucida Sans Unicode"/>
            <w:color w:val="1C8BD7"/>
            <w:sz w:val="12"/>
            <w:szCs w:val="12"/>
            <w:bdr w:val="none" w:sz="0" w:space="0" w:color="auto" w:frame="1"/>
          </w:rPr>
          <w:t>3366/1955</w:t>
        </w:r>
      </w:hyperlink>
      <w:r>
        <w:rPr>
          <w:rFonts w:ascii="Lucida Sans Unicode" w:hAnsi="Lucida Sans Unicode" w:cs="Lucida Sans Unicode"/>
          <w:color w:val="000000"/>
          <w:sz w:val="12"/>
          <w:szCs w:val="12"/>
        </w:rPr>
        <w:t>.</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167</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Στην παρ. 2 του άρθρου 8 του ν. </w:t>
      </w:r>
      <w:hyperlink r:id="rId290" w:tooltip="Άρθρα με ετικέτα 4558/2018" w:history="1">
        <w:r>
          <w:rPr>
            <w:rStyle w:val="-"/>
            <w:rFonts w:ascii="Lucida Sans Unicode" w:hAnsi="Lucida Sans Unicode" w:cs="Lucida Sans Unicode"/>
            <w:color w:val="1C8BD7"/>
            <w:sz w:val="12"/>
            <w:szCs w:val="12"/>
            <w:bdr w:val="none" w:sz="0" w:space="0" w:color="auto" w:frame="1"/>
          </w:rPr>
          <w:t>4558/2018</w:t>
        </w:r>
      </w:hyperlink>
      <w:r>
        <w:rPr>
          <w:rFonts w:ascii="Lucida Sans Unicode" w:hAnsi="Lucida Sans Unicode" w:cs="Lucida Sans Unicode"/>
          <w:color w:val="000000"/>
          <w:sz w:val="12"/>
          <w:szCs w:val="12"/>
        </w:rPr>
        <w:t> (Α΄ 140) προστίθεται, από την έναρξη ισχύος της, περίπτωση γ΄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Οι διατάξεις της περίπτωσης Α΄ ισχύουν και για τους υπηρετούντες στο Ε.ΚΕ.Α., ανεξαρτήτως του βαθμού που κατέχουν.».</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Στο δεύτερο εδάφιο της περίπτωσης ε΄ της παρ. 1 του άρθρου 8 του ν. </w:t>
      </w:r>
      <w:hyperlink r:id="rId291" w:tooltip="Άρθρα με ετικέτα 3984/2011" w:history="1">
        <w:r>
          <w:rPr>
            <w:rStyle w:val="-"/>
            <w:rFonts w:ascii="Lucida Sans Unicode" w:hAnsi="Lucida Sans Unicode" w:cs="Lucida Sans Unicode"/>
            <w:color w:val="1C8BD7"/>
            <w:sz w:val="12"/>
            <w:szCs w:val="12"/>
            <w:bdr w:val="none" w:sz="0" w:space="0" w:color="auto" w:frame="1"/>
          </w:rPr>
          <w:t>3984/2011</w:t>
        </w:r>
      </w:hyperlink>
      <w:r>
        <w:rPr>
          <w:rFonts w:ascii="Lucida Sans Unicode" w:hAnsi="Lucida Sans Unicode" w:cs="Lucida Sans Unicode"/>
          <w:color w:val="000000"/>
          <w:sz w:val="12"/>
          <w:szCs w:val="12"/>
        </w:rPr>
        <w:t> (Α΄ 150), όπως αντικαταστάθηκε με την παρ. 1 του άρθρου 260 του ν. </w:t>
      </w:r>
      <w:hyperlink r:id="rId292" w:tooltip="Άρθρα με ετικέτα 4512/2018" w:history="1">
        <w:r>
          <w:rPr>
            <w:rStyle w:val="-"/>
            <w:rFonts w:ascii="Lucida Sans Unicode" w:hAnsi="Lucida Sans Unicode" w:cs="Lucida Sans Unicode"/>
            <w:color w:val="1C8BD7"/>
            <w:sz w:val="12"/>
            <w:szCs w:val="12"/>
            <w:bdr w:val="none" w:sz="0" w:space="0" w:color="auto" w:frame="1"/>
          </w:rPr>
          <w:t>4512/2018</w:t>
        </w:r>
      </w:hyperlink>
      <w:r>
        <w:rPr>
          <w:rFonts w:ascii="Lucida Sans Unicode" w:hAnsi="Lucida Sans Unicode" w:cs="Lucida Sans Unicode"/>
          <w:color w:val="000000"/>
          <w:sz w:val="12"/>
          <w:szCs w:val="12"/>
        </w:rPr>
        <w:t> (Α΄ 5), οι λέξεις «του κατά τόπον αρμόδιου Πρωτοδικείου» αντικαθίστανται με τις λέξεις «ή τον Δικαστή που διευθύνει το κατά τόπον αρμόδιο Πρωτοδικείο».</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168</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Στελέχωση δομών παροχής υπηρεσιών υγείας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1. Για τη βελτίωση της λειτουργίας και των παρεχόμενων υπηρεσιών των δομών Πρωτοβάθμιας Φροντίδας Υγείας του Εθνικού Συστήματος Υγείας (Ε.Σ.Υ.) και των Κέντρων Φυσικής Ιατρικής και Αποκατάστασης, συνιστώνται στις Υγειονομικές Περιφέρειες (Υ.ΠΕ.) της χώρας σαράντα πέντε (45) συνολικά θέσεις ειδικευμένων ιατρών του κλάδου Ε.Σ.Υ. για τη στελέχωση δομών της Πρωτοβάθμιας Φροντίδας Υγείας (Π.Φ.Υ.), και σαράντα δύο (42) συνολικά θέσεις ειδικότητας Φυσικής και Ιατρικής Αποκατάστασης αντίστοιχα, πέραν των υφισταμένων οργανικών θέσεων. Η κατανομή των θέσεων αυτών, ανά πλήθος και ειδικότητα, στις Υ.ΠΕ. γίνεται με κοινή απόφαση των Υπουργών Οικονομικών, Υγείας και Διοικητικής Ανασυγκρότησης, η οποία εκδίδεται μετά από εισήγηση του Κεντρικού Συμβουλίου Υγειονομικών Περιφερειών (ΚΕ.Σ.Υ.ΠΕ.) με βάση τις ανάγκες των Υγειονομικών Περιφερειών και δημοσιεύεται στην Εφημερίδα της Κυβερνήσεως.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2. Για τις ανάγκες της στελέχωσης, της βελτίωσης της λειτουργίας και των παρεχόμενων υπηρεσιών του Ειδικού Κέντρου Υγείας Κρατουμένων Κορυδαλλού συνιστώνται στη 2η Υ.ΠΕ. οι παρακάτω θέσεις κατά κλάδο, βαθμό, κατηγορία και ειδικότητα:</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Ιατροί και οδοντίατροι κλάδου ΕΣΥ: επτά (7) θέσεις ειδικότητας Γενικής Ιατρικής, τρεις (3) θέσεις ειδικότητας Παθολογίας, δύο (2) θέσεις ειδικότητας Ακτινοδιαγνωστικής, δύο (2) θέσεις ειδικότητας Βιοπαθολογίας, μία (1) θέση ειδικότητας Πνευμονολογίας, μία (1) θέση ειδικότητας Οφθαλμολογίας, μία (1) θέση ειδικότητας Ορθοπεδικής, μία (1) θέση ειδικότητας Καρδιολογίας, μία (1) θέση ειδικότητας Νευρολογίας, μία (1) θέση ειδικότητας Ουρολογίας, μία (1) θέση ειδικότητας Ωτορινολαρυγγολογίας, δύο (2) θέσεις Οδοντιάτρων, μία (1) θέση Ψυχιάτρου, μία (1) θέση ειδικότητας Χειρουργού, και</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Λοιπό Προσωπικό: μία (1) θέση ΠΕ Φαρμακοποιών, δύο (2) θέσεις ΔΕ Βοηθών Φαρμακείου και μία (1) θέση ΤΕ Φυσικοθεραπείας.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169</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Προσθήκη φορέων για την υλοποίηση δράσεων των άρθρων 30-35 του ν. </w:t>
      </w:r>
      <w:hyperlink r:id="rId293" w:tooltip="Άρθρα με ετικέτα 4139/2013" w:history="1">
        <w:r>
          <w:rPr>
            <w:rStyle w:val="-"/>
            <w:rFonts w:ascii="Lucida Sans Unicode" w:hAnsi="Lucida Sans Unicode" w:cs="Lucida Sans Unicode"/>
            <w:b/>
            <w:bCs/>
            <w:color w:val="1C8BD7"/>
            <w:sz w:val="12"/>
            <w:szCs w:val="12"/>
            <w:bdr w:val="none" w:sz="0" w:space="0" w:color="auto" w:frame="1"/>
          </w:rPr>
          <w:t>4139/2013</w:t>
        </w:r>
      </w:hyperlink>
      <w:r>
        <w:rPr>
          <w:rStyle w:val="a3"/>
          <w:rFonts w:ascii="Lucida Sans Unicode" w:hAnsi="Lucida Sans Unicode" w:cs="Lucida Sans Unicode"/>
          <w:color w:val="000000"/>
          <w:sz w:val="12"/>
          <w:szCs w:val="12"/>
          <w:bdr w:val="none" w:sz="0" w:space="0" w:color="auto" w:frame="1"/>
        </w:rPr>
        <w:t> (Α΄ 74)</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Στο άρθρο 51 του ν. </w:t>
      </w:r>
      <w:hyperlink r:id="rId294" w:tooltip="Άρθρα με ετικέτα 4139/2013" w:history="1">
        <w:r>
          <w:rPr>
            <w:rStyle w:val="-"/>
            <w:rFonts w:ascii="Lucida Sans Unicode" w:hAnsi="Lucida Sans Unicode" w:cs="Lucida Sans Unicode"/>
            <w:color w:val="1C8BD7"/>
            <w:sz w:val="12"/>
            <w:szCs w:val="12"/>
            <w:bdr w:val="none" w:sz="0" w:space="0" w:color="auto" w:frame="1"/>
          </w:rPr>
          <w:t>4139/2013</w:t>
        </w:r>
      </w:hyperlink>
      <w:r>
        <w:rPr>
          <w:rFonts w:ascii="Lucida Sans Unicode" w:hAnsi="Lucida Sans Unicode" w:cs="Lucida Sans Unicode"/>
          <w:color w:val="000000"/>
          <w:sz w:val="12"/>
          <w:szCs w:val="12"/>
        </w:rPr>
        <w:t> (Α΄ 74) προστίθενται περιπτώσεις 6 και 7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«6) Γενικό Νοσοκομείο Ιωαννίνων Γ. Χατζηκώστα (ΓΝΙ)</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7) Γενικό Νοσοκομείο Κέρκυρας «Αγία Ειρήνη» (ΓΝΚ)»».</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170</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Δαπάνες της Κεντρικής Υπηρεσίας του Υπουργείου Υγείας, που πραγματοποιήθηκαν τα έτη 2010, 2011, 2012 και 2018 για παροχή υπηρεσιών πρόσβασης σε νομικές υπηρεσίες μέσω διαδικτύου, οι οποίες δεν έχουν πληρωθεί επειδή δεν τηρήθηκαν οι κείμενες περί αναλήψεως υποχρεώσεων και περί προμηθειών του Δημοσίου διατάξεις, θεωρούνται νόμιμες και μπορούν να εκκαθαρισθούν σε βάρος των πιστώσεων του προϋπολογισμού του Υπουργείου Υγείας του τρέχοντος ή του επόμενου οικονομικού έτους, με την έκδοση των σχετικών αποφάσεων ανάληψης, εφόσον αυτές δεν έχουν εκδοθεί, εφαρμοζομένων κατά τα λοιπά των διατάξεων του άρθρου 91 του ν. 4270/2014 (Α΄ 143), με τον όρο ότι πληρούνται οι λοιπές προϋποθέσεις νομιμότητας και κανονικότητας αυτών.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171</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Μηνιαίες αποδοχές διοικητών νοσοκομείων Ε.Σ.Υ.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Μετά το δεύτερο εδάφιο της παρ. 7 του άρθρου 7 του ν. </w:t>
      </w:r>
      <w:hyperlink r:id="rId295" w:tooltip="Άρθρα με ετικέτα 3329/2005" w:history="1">
        <w:r>
          <w:rPr>
            <w:rStyle w:val="-"/>
            <w:rFonts w:ascii="Lucida Sans Unicode" w:hAnsi="Lucida Sans Unicode" w:cs="Lucida Sans Unicode"/>
            <w:color w:val="1C8BD7"/>
            <w:sz w:val="12"/>
            <w:szCs w:val="12"/>
            <w:bdr w:val="none" w:sz="0" w:space="0" w:color="auto" w:frame="1"/>
          </w:rPr>
          <w:t>3329/2005</w:t>
        </w:r>
      </w:hyperlink>
      <w:r>
        <w:rPr>
          <w:rFonts w:ascii="Lucida Sans Unicode" w:hAnsi="Lucida Sans Unicode" w:cs="Lucida Sans Unicode"/>
          <w:color w:val="000000"/>
          <w:sz w:val="12"/>
          <w:szCs w:val="12"/>
        </w:rPr>
        <w:t> (Α΄ 81) προστίθεται εδάφιο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«Το ίδιο ισχύει και για τους διοικητές των διασυνδεόμενων νοσοκομείων, από την ημερομηνία που αυτά ενοποιήθηκαν και άρχισαν να αποτελούν ενιαία και αυτοτελή Ν.Π.Δ.Δ..».</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172</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Από την παρ. 1 του άρθρου 12 του ν. </w:t>
      </w:r>
      <w:hyperlink r:id="rId296" w:tooltip="Άρθρα με ετικέτα 3984/2011" w:history="1">
        <w:r>
          <w:rPr>
            <w:rStyle w:val="-"/>
            <w:rFonts w:ascii="Lucida Sans Unicode" w:hAnsi="Lucida Sans Unicode" w:cs="Lucida Sans Unicode"/>
            <w:color w:val="1C8BD7"/>
            <w:sz w:val="12"/>
            <w:szCs w:val="12"/>
            <w:bdr w:val="none" w:sz="0" w:space="0" w:color="auto" w:frame="1"/>
          </w:rPr>
          <w:t>3984/2011</w:t>
        </w:r>
      </w:hyperlink>
      <w:r>
        <w:rPr>
          <w:rFonts w:ascii="Lucida Sans Unicode" w:hAnsi="Lucida Sans Unicode" w:cs="Lucida Sans Unicode"/>
          <w:color w:val="000000"/>
          <w:sz w:val="12"/>
          <w:szCs w:val="12"/>
        </w:rPr>
        <w:t>, απαλείφεται η φράση «και γνώμη του ΚΕΣΥ».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Από την παρ. 2 του άρθρου 15 του ν. </w:t>
      </w:r>
      <w:hyperlink r:id="rId297" w:tooltip="Άρθρα με ετικέτα 3984/2011" w:history="1">
        <w:r>
          <w:rPr>
            <w:rStyle w:val="-"/>
            <w:rFonts w:ascii="Lucida Sans Unicode" w:hAnsi="Lucida Sans Unicode" w:cs="Lucida Sans Unicode"/>
            <w:color w:val="1C8BD7"/>
            <w:sz w:val="12"/>
            <w:szCs w:val="12"/>
            <w:bdr w:val="none" w:sz="0" w:space="0" w:color="auto" w:frame="1"/>
          </w:rPr>
          <w:t>3984/2011</w:t>
        </w:r>
      </w:hyperlink>
      <w:r>
        <w:rPr>
          <w:rFonts w:ascii="Lucida Sans Unicode" w:hAnsi="Lucida Sans Unicode" w:cs="Lucida Sans Unicode"/>
          <w:color w:val="000000"/>
          <w:sz w:val="12"/>
          <w:szCs w:val="12"/>
        </w:rPr>
        <w:t> απαλείφεται η φράση «και γνώμη του ΚΕΣΥ».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γ) Από την παρ. 6 του άρθρου 19 του ν. </w:t>
      </w:r>
      <w:hyperlink r:id="rId298" w:tooltip="Άρθρα με ετικέτα 3984/2011" w:history="1">
        <w:r>
          <w:rPr>
            <w:rStyle w:val="-"/>
            <w:rFonts w:ascii="Lucida Sans Unicode" w:hAnsi="Lucida Sans Unicode" w:cs="Lucida Sans Unicode"/>
            <w:color w:val="1C8BD7"/>
            <w:sz w:val="12"/>
            <w:szCs w:val="12"/>
            <w:bdr w:val="none" w:sz="0" w:space="0" w:color="auto" w:frame="1"/>
          </w:rPr>
          <w:t>3984/2011</w:t>
        </w:r>
      </w:hyperlink>
      <w:r>
        <w:rPr>
          <w:rFonts w:ascii="Lucida Sans Unicode" w:hAnsi="Lucida Sans Unicode" w:cs="Lucida Sans Unicode"/>
          <w:color w:val="000000"/>
          <w:sz w:val="12"/>
          <w:szCs w:val="12"/>
        </w:rPr>
        <w:t> απαλείφεται η φράση «και γνώμη του ΚΕΣΥ».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δ) Από την παρ. 5 του άρθρου 48 του ν. </w:t>
      </w:r>
      <w:hyperlink r:id="rId299" w:tooltip="Άρθρα με ετικέτα 3984/2011" w:history="1">
        <w:r>
          <w:rPr>
            <w:rStyle w:val="-"/>
            <w:rFonts w:ascii="Lucida Sans Unicode" w:hAnsi="Lucida Sans Unicode" w:cs="Lucida Sans Unicode"/>
            <w:color w:val="1C8BD7"/>
            <w:sz w:val="12"/>
            <w:szCs w:val="12"/>
            <w:bdr w:val="none" w:sz="0" w:space="0" w:color="auto" w:frame="1"/>
          </w:rPr>
          <w:t>3984/2011</w:t>
        </w:r>
      </w:hyperlink>
      <w:r>
        <w:rPr>
          <w:rFonts w:ascii="Lucida Sans Unicode" w:hAnsi="Lucida Sans Unicode" w:cs="Lucida Sans Unicode"/>
          <w:color w:val="000000"/>
          <w:sz w:val="12"/>
          <w:szCs w:val="12"/>
        </w:rPr>
        <w:t> απαλείφεται η φράση «και γνώμη του ΚΕΣΥ».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ε) Από την παρ. 6 του άρθρου 48 του ν. </w:t>
      </w:r>
      <w:hyperlink r:id="rId300" w:tooltip="Άρθρα με ετικέτα 3984/2011" w:history="1">
        <w:r>
          <w:rPr>
            <w:rStyle w:val="-"/>
            <w:rFonts w:ascii="Lucida Sans Unicode" w:hAnsi="Lucida Sans Unicode" w:cs="Lucida Sans Unicode"/>
            <w:color w:val="1C8BD7"/>
            <w:sz w:val="12"/>
            <w:szCs w:val="12"/>
            <w:bdr w:val="none" w:sz="0" w:space="0" w:color="auto" w:frame="1"/>
          </w:rPr>
          <w:t>3984/2011</w:t>
        </w:r>
      </w:hyperlink>
      <w:r>
        <w:rPr>
          <w:rFonts w:ascii="Lucida Sans Unicode" w:hAnsi="Lucida Sans Unicode" w:cs="Lucida Sans Unicode"/>
          <w:color w:val="000000"/>
          <w:sz w:val="12"/>
          <w:szCs w:val="12"/>
        </w:rPr>
        <w:t> απαλείφεται η φράση «ή του ΚΕΣΥ».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 Από την παρ. 4 του άρθρου 51 του ν. </w:t>
      </w:r>
      <w:hyperlink r:id="rId301" w:tooltip="Άρθρα με ετικέτα 3984/2011" w:history="1">
        <w:r>
          <w:rPr>
            <w:rStyle w:val="-"/>
            <w:rFonts w:ascii="Lucida Sans Unicode" w:hAnsi="Lucida Sans Unicode" w:cs="Lucida Sans Unicode"/>
            <w:color w:val="1C8BD7"/>
            <w:sz w:val="12"/>
            <w:szCs w:val="12"/>
            <w:bdr w:val="none" w:sz="0" w:space="0" w:color="auto" w:frame="1"/>
          </w:rPr>
          <w:t>3984/2011</w:t>
        </w:r>
      </w:hyperlink>
      <w:r>
        <w:rPr>
          <w:rFonts w:ascii="Lucida Sans Unicode" w:hAnsi="Lucida Sans Unicode" w:cs="Lucida Sans Unicode"/>
          <w:color w:val="000000"/>
          <w:sz w:val="12"/>
          <w:szCs w:val="12"/>
        </w:rPr>
        <w:t>, όπως τροποποιήθηκε με το άρθρο 56 του ν. </w:t>
      </w:r>
      <w:hyperlink r:id="rId302" w:tooltip="Άρθρα με ετικέτα 4368/2016" w:history="1">
        <w:r>
          <w:rPr>
            <w:rStyle w:val="-"/>
            <w:rFonts w:ascii="Lucida Sans Unicode" w:hAnsi="Lucida Sans Unicode" w:cs="Lucida Sans Unicode"/>
            <w:color w:val="1C8BD7"/>
            <w:sz w:val="12"/>
            <w:szCs w:val="12"/>
            <w:bdr w:val="none" w:sz="0" w:space="0" w:color="auto" w:frame="1"/>
          </w:rPr>
          <w:t>4368/2016</w:t>
        </w:r>
      </w:hyperlink>
      <w:r>
        <w:rPr>
          <w:rFonts w:ascii="Lucida Sans Unicode" w:hAnsi="Lucida Sans Unicode" w:cs="Lucida Sans Unicode"/>
          <w:color w:val="000000"/>
          <w:sz w:val="12"/>
          <w:szCs w:val="12"/>
        </w:rPr>
        <w:t>, απαλείφεται η φράση «και του ΚΕΣΥ».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ζ) Από την παρ. 2 του άρθρου 53 του ν. </w:t>
      </w:r>
      <w:hyperlink r:id="rId303" w:tooltip="Άρθρα με ετικέτα 3984/2011" w:history="1">
        <w:r>
          <w:rPr>
            <w:rStyle w:val="-"/>
            <w:rFonts w:ascii="Lucida Sans Unicode" w:hAnsi="Lucida Sans Unicode" w:cs="Lucida Sans Unicode"/>
            <w:color w:val="1C8BD7"/>
            <w:sz w:val="12"/>
            <w:szCs w:val="12"/>
            <w:bdr w:val="none" w:sz="0" w:space="0" w:color="auto" w:frame="1"/>
          </w:rPr>
          <w:t>3984/2011</w:t>
        </w:r>
      </w:hyperlink>
      <w:r>
        <w:rPr>
          <w:rFonts w:ascii="Lucida Sans Unicode" w:hAnsi="Lucida Sans Unicode" w:cs="Lucida Sans Unicode"/>
          <w:color w:val="000000"/>
          <w:sz w:val="12"/>
          <w:szCs w:val="12"/>
        </w:rPr>
        <w:t> απαλείφεται η φράση «και γνώμη του ΚΕΣΥ».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η) Από την παρ. 2 του άρθρου 54 του ν. </w:t>
      </w:r>
      <w:hyperlink r:id="rId304" w:tooltip="Άρθρα με ετικέτα 3984/2011" w:history="1">
        <w:r>
          <w:rPr>
            <w:rStyle w:val="-"/>
            <w:rFonts w:ascii="Lucida Sans Unicode" w:hAnsi="Lucida Sans Unicode" w:cs="Lucida Sans Unicode"/>
            <w:color w:val="1C8BD7"/>
            <w:sz w:val="12"/>
            <w:szCs w:val="12"/>
            <w:bdr w:val="none" w:sz="0" w:space="0" w:color="auto" w:frame="1"/>
          </w:rPr>
          <w:t>3984/2011</w:t>
        </w:r>
      </w:hyperlink>
      <w:r>
        <w:rPr>
          <w:rFonts w:ascii="Lucida Sans Unicode" w:hAnsi="Lucida Sans Unicode" w:cs="Lucida Sans Unicode"/>
          <w:color w:val="000000"/>
          <w:sz w:val="12"/>
          <w:szCs w:val="12"/>
        </w:rPr>
        <w:t> απαλείφεται η φράση «και γνώμη του ΚΕΣΥ».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θ) Από την παρ. 2 του άρθρου 55 του ν. </w:t>
      </w:r>
      <w:hyperlink r:id="rId305" w:tooltip="Άρθρα με ετικέτα 3984/2011" w:history="1">
        <w:r>
          <w:rPr>
            <w:rStyle w:val="-"/>
            <w:rFonts w:ascii="Lucida Sans Unicode" w:hAnsi="Lucida Sans Unicode" w:cs="Lucida Sans Unicode"/>
            <w:color w:val="1C8BD7"/>
            <w:sz w:val="12"/>
            <w:szCs w:val="12"/>
            <w:bdr w:val="none" w:sz="0" w:space="0" w:color="auto" w:frame="1"/>
          </w:rPr>
          <w:t>3984/2011</w:t>
        </w:r>
      </w:hyperlink>
      <w:r>
        <w:rPr>
          <w:rFonts w:ascii="Lucida Sans Unicode" w:hAnsi="Lucida Sans Unicode" w:cs="Lucida Sans Unicode"/>
          <w:color w:val="000000"/>
          <w:sz w:val="12"/>
          <w:szCs w:val="12"/>
        </w:rPr>
        <w:t> απαλείφεται η φράση «και γνώμη του ΚΕΣΥ».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 Από την παρ. 3 του άρθρου 57 του ν. </w:t>
      </w:r>
      <w:hyperlink r:id="rId306" w:tooltip="Άρθρα με ετικέτα 3984/2011" w:history="1">
        <w:r>
          <w:rPr>
            <w:rStyle w:val="-"/>
            <w:rFonts w:ascii="Lucida Sans Unicode" w:hAnsi="Lucida Sans Unicode" w:cs="Lucida Sans Unicode"/>
            <w:color w:val="1C8BD7"/>
            <w:sz w:val="12"/>
            <w:szCs w:val="12"/>
            <w:bdr w:val="none" w:sz="0" w:space="0" w:color="auto" w:frame="1"/>
          </w:rPr>
          <w:t>3984/2011</w:t>
        </w:r>
      </w:hyperlink>
      <w:r>
        <w:rPr>
          <w:rFonts w:ascii="Lucida Sans Unicode" w:hAnsi="Lucida Sans Unicode" w:cs="Lucida Sans Unicode"/>
          <w:color w:val="000000"/>
          <w:sz w:val="12"/>
          <w:szCs w:val="12"/>
        </w:rPr>
        <w:t> απαλείφεται η φράση «και γνώμη του ΚΕΣΥ».</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ια) Από την παρ. 4 του άρθρου 57 του ν. </w:t>
      </w:r>
      <w:hyperlink r:id="rId307" w:tooltip="Άρθρα με ετικέτα 3984/2011" w:history="1">
        <w:r>
          <w:rPr>
            <w:rStyle w:val="-"/>
            <w:rFonts w:ascii="Lucida Sans Unicode" w:hAnsi="Lucida Sans Unicode" w:cs="Lucida Sans Unicode"/>
            <w:color w:val="1C8BD7"/>
            <w:sz w:val="12"/>
            <w:szCs w:val="12"/>
            <w:bdr w:val="none" w:sz="0" w:space="0" w:color="auto" w:frame="1"/>
          </w:rPr>
          <w:t>3984/2011</w:t>
        </w:r>
      </w:hyperlink>
      <w:r>
        <w:rPr>
          <w:rFonts w:ascii="Lucida Sans Unicode" w:hAnsi="Lucida Sans Unicode" w:cs="Lucida Sans Unicode"/>
          <w:color w:val="000000"/>
          <w:sz w:val="12"/>
          <w:szCs w:val="12"/>
        </w:rPr>
        <w:t> απαλείφεται η φράση «και γνώμη του ΚΕΣΥ».</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173</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Στις άγονες και προβληματικές περιοχές Α΄ κατηγορίας της περίπτωσης Α΄ της παρ. 1 του άρθρου 1 του π.δ. </w:t>
      </w:r>
      <w:hyperlink r:id="rId308" w:tooltip="Άρθρα με ετικέτα 131/1987" w:history="1">
        <w:r>
          <w:rPr>
            <w:rStyle w:val="-"/>
            <w:rFonts w:ascii="Lucida Sans Unicode" w:hAnsi="Lucida Sans Unicode" w:cs="Lucida Sans Unicode"/>
            <w:color w:val="1C8BD7"/>
            <w:sz w:val="12"/>
            <w:szCs w:val="12"/>
            <w:bdr w:val="none" w:sz="0" w:space="0" w:color="auto" w:frame="1"/>
          </w:rPr>
          <w:t>131/1987</w:t>
        </w:r>
      </w:hyperlink>
      <w:r>
        <w:rPr>
          <w:rFonts w:ascii="Lucida Sans Unicode" w:hAnsi="Lucida Sans Unicode" w:cs="Lucida Sans Unicode"/>
          <w:color w:val="000000"/>
          <w:sz w:val="12"/>
          <w:szCs w:val="12"/>
        </w:rPr>
        <w:t> (Α΄ 73) προστίθεται η Νάουσα του Νομού Ημαθίας.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174</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Οι εφημερίες του επιστημονικού προσωπικού του Βιοχημικού τμήματος του Γενικού Νοσοκομείου Αττικής «Σισμανόγλειο -Αμαλία Φλέμιγκ», που πραγματοποιήθηκαν τα έτη 2014 και 2015, σε εφαρμογή των εγκεκριμένων από το Επιστημονικό Συμβούλιο του νοσοκομείου προγραμμάτων εφημεριών, οι οποίες δεν εκκαθαρίστηκαν και δεν αποζημιώθηκαν, είναι νόμιμες και δύνανται να αποζημιωθούν, κατά παρέκκλιση κάθε άλλης διάταξης νόμου, από ίδια έσοδα του φορέα για το έτος 2019.</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175</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Στην παρ. 2 του άρθρου 74 του ν. </w:t>
      </w:r>
      <w:hyperlink r:id="rId309" w:tooltip="Άρθρα με ετικέτα 4461/2017" w:history="1">
        <w:r>
          <w:rPr>
            <w:rStyle w:val="-"/>
            <w:rFonts w:ascii="Lucida Sans Unicode" w:hAnsi="Lucida Sans Unicode" w:cs="Lucida Sans Unicode"/>
            <w:color w:val="1C8BD7"/>
            <w:sz w:val="12"/>
            <w:szCs w:val="12"/>
            <w:bdr w:val="none" w:sz="0" w:space="0" w:color="auto" w:frame="1"/>
          </w:rPr>
          <w:t>4461/2017</w:t>
        </w:r>
      </w:hyperlink>
      <w:r>
        <w:rPr>
          <w:rFonts w:ascii="Lucida Sans Unicode" w:hAnsi="Lucida Sans Unicode" w:cs="Lucida Sans Unicode"/>
          <w:color w:val="000000"/>
          <w:sz w:val="12"/>
          <w:szCs w:val="12"/>
        </w:rPr>
        <w:t> (Α΄ 38) προστίθεται περίπτωση δ΄ ως εξής: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«δ) των Σχολών ή Τμημάτων Εργοθεραπείας ΑΕΙ».</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Το τελευταίο εδάφιο της παρ. 2 του άρθρου 74 του ν. </w:t>
      </w:r>
      <w:hyperlink r:id="rId310" w:tooltip="Άρθρα με ετικέτα 4461/2017" w:history="1">
        <w:r>
          <w:rPr>
            <w:rStyle w:val="-"/>
            <w:rFonts w:ascii="Lucida Sans Unicode" w:hAnsi="Lucida Sans Unicode" w:cs="Lucida Sans Unicode"/>
            <w:color w:val="1C8BD7"/>
            <w:sz w:val="12"/>
            <w:szCs w:val="12"/>
            <w:bdr w:val="none" w:sz="0" w:space="0" w:color="auto" w:frame="1"/>
          </w:rPr>
          <w:t>4461/2017</w:t>
        </w:r>
      </w:hyperlink>
      <w:r>
        <w:rPr>
          <w:rFonts w:ascii="Lucida Sans Unicode" w:hAnsi="Lucida Sans Unicode" w:cs="Lucida Sans Unicode"/>
          <w:color w:val="000000"/>
          <w:sz w:val="12"/>
          <w:szCs w:val="12"/>
        </w:rPr>
        <w:t> αντικαθίσταται ως εξής: «Όλοι οι υπό στοιχεία α΄ έως δ΄ εργοθεραπευτές υποχρεούνται να εγγραφούν στον Σύλλογο σύμφωνα με τους όρους του παρόντος.».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176</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Θεωρούνται νόμιμες οι δαπάνες που καταβλήθηκαν έως τη δημοσίευση του παρόντος για πραγματική απασχόληση των πάσης φύσεως εργαζομένων των δημόσιων νοσοκομείων και των πρωτοβάθμιων μονάδων των Δ.Υ.ΠΕ., εποπτείας του Υπουργείου Υγείας, των οποίων οι συμβάσεις ορισμένου χρόνου παρατάθηκαν καθ’ υπέρβαση του προβλεπόμενου χρονικού ορίου του π.δ. 164/ 2004. Τα σχετικά χρηματικά ποσά που έχουν καταβληθεί δεν αναζητούνται και δεν καταλογίζονται σε βάρος των Διοικητών ή Υποδιοικητών ή των μελών του Διοικητικού Συμβουλίου των Δ.Υ.ΠΕ., των δημοσίων νοσοκομείων και των υπαλλήλων των Οικονομικών Υπηρεσιών τους, στους οποίους και δεν επιβάλλονται οποιοσδήποτε φύσης πειθαρχικές, ποινικές ή διοικητικές κυρώσεις που σχετίζονται με την καταβολή των ως άνω δαπανών.</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177</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α) Οι πρόσθετες εφημερίες, η ημερήσια αποζημίωση και τα οδοιπορικά ιατρικού και λοιπού προσωπικού του ΚΘ-ΓΝ-ΚΥ Λέρου για τα έτη 2014 έως 2016 που δεν αποζημιώθηκαν, είναι νόμιμες και δύνανται να αποζημιωθούν κατά παρέκκλιση κάθε άλλης διάταξης νόμου, από ίδια έσοδα του φορέα για το έτος 2019.</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β) Η ημερήσια αποζημίωση και τα οδοιπορικά υπαλλήλων της 2ης Δ.Υ.ΠΕ., που κλήθηκαν να καλύψουν τις ανάγκες του ΚΘ-ΓΝ-ΚΥ Λέρου το 2018, είναι νόμιμες και δύνανται να αποζημιωθούν κατά παρέκκλιση κάθε άλλης διάταξης νόμου, από ίδια έσοδα του ΚΘ-ΓΝ-ΚΥ Λέρου για το έτος 2019.</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Άρθρο 178</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Έναρξη ισχύος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Η ισχύς του παρόντος νόμου αρχίζει από τη δημοσίευσή του στην Εφημερίδα της Κυβερνήσεως, εκτός εάν ορίζεται διαφορετικά στις επιμέρους διατάξεις.</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Παραγγέλλομε τη δημοσίευση του παρόντος στην Εφημερίδα της Κυβερνήσεως και την εκτέλεσή του ως νόμου του Κράτους.</w:t>
      </w:r>
    </w:p>
    <w:p w:rsidR="00C26C0A" w:rsidRDefault="00C26C0A" w:rsidP="00C26C0A">
      <w:pPr>
        <w:pStyle w:val="Web"/>
        <w:spacing w:before="0" w:beforeAutospacing="0" w:after="0" w:afterAutospacing="0" w:line="192" w:lineRule="atLeast"/>
        <w:jc w:val="both"/>
        <w:textAlignment w:val="baseline"/>
        <w:rPr>
          <w:rFonts w:ascii="Lucida Sans Unicode" w:hAnsi="Lucida Sans Unicode" w:cs="Lucida Sans Unicode"/>
          <w:color w:val="000000"/>
          <w:sz w:val="12"/>
          <w:szCs w:val="12"/>
        </w:rPr>
      </w:pPr>
      <w:r>
        <w:rPr>
          <w:rStyle w:val="a3"/>
          <w:rFonts w:ascii="Lucida Sans Unicode" w:hAnsi="Lucida Sans Unicode" w:cs="Lucida Sans Unicode"/>
          <w:color w:val="000000"/>
          <w:sz w:val="12"/>
          <w:szCs w:val="12"/>
          <w:bdr w:val="none" w:sz="0" w:space="0" w:color="auto" w:frame="1"/>
        </w:rPr>
        <w:t>Αθήνα, 8 Μαρτίου 2019</w:t>
      </w:r>
    </w:p>
    <w:p w:rsidR="00C26C0A" w:rsidRDefault="00C26C0A" w:rsidP="00C26C0A">
      <w:pPr>
        <w:pStyle w:val="Web"/>
        <w:spacing w:before="104" w:beforeAutospacing="0" w:after="104" w:afterAutospacing="0" w:line="192" w:lineRule="atLeast"/>
        <w:jc w:val="both"/>
        <w:textAlignment w:val="baseline"/>
        <w:rPr>
          <w:rFonts w:ascii="Lucida Sans Unicode" w:hAnsi="Lucida Sans Unicode" w:cs="Lucida Sans Unicode"/>
          <w:color w:val="000000"/>
          <w:sz w:val="12"/>
          <w:szCs w:val="12"/>
        </w:rPr>
      </w:pPr>
      <w:r>
        <w:rPr>
          <w:rFonts w:ascii="Lucida Sans Unicode" w:hAnsi="Lucida Sans Unicode" w:cs="Lucida Sans Unicode"/>
          <w:color w:val="000000"/>
          <w:sz w:val="12"/>
          <w:szCs w:val="12"/>
        </w:rPr>
        <w:t> </w:t>
      </w:r>
    </w:p>
    <w:p w:rsidR="00DA0B4D" w:rsidRPr="00DA0B4D" w:rsidRDefault="00DA0B4D" w:rsidP="00DA0B4D">
      <w:pPr>
        <w:spacing w:before="240" w:after="240" w:line="240" w:lineRule="auto"/>
        <w:rPr>
          <w:rFonts w:ascii="Times New Roman" w:eastAsia="Times New Roman" w:hAnsi="Times New Roman" w:cs="Times New Roman"/>
          <w:sz w:val="24"/>
          <w:szCs w:val="24"/>
          <w:lang w:eastAsia="el-GR"/>
        </w:rPr>
      </w:pPr>
    </w:p>
    <w:p w:rsidR="00DA0B4D" w:rsidRPr="00DA0B4D" w:rsidRDefault="00DA0B4D" w:rsidP="00DA0B4D">
      <w:pPr>
        <w:spacing w:before="104" w:after="104" w:line="192" w:lineRule="atLeast"/>
        <w:jc w:val="both"/>
        <w:textAlignment w:val="baseline"/>
        <w:rPr>
          <w:rFonts w:ascii="Lucida Sans Unicode" w:eastAsia="Times New Roman" w:hAnsi="Lucida Sans Unicode" w:cs="Lucida Sans Unicode"/>
          <w:color w:val="000000"/>
          <w:sz w:val="12"/>
          <w:szCs w:val="12"/>
          <w:lang w:eastAsia="el-GR"/>
        </w:rPr>
      </w:pPr>
      <w:r w:rsidRPr="00DA0B4D">
        <w:rPr>
          <w:rFonts w:ascii="Lucida Sans Unicode" w:eastAsia="Times New Roman" w:hAnsi="Lucida Sans Unicode" w:cs="Lucida Sans Unicode"/>
          <w:color w:val="000000"/>
          <w:sz w:val="12"/>
          <w:szCs w:val="12"/>
          <w:lang w:eastAsia="el-GR"/>
        </w:rPr>
        <w:t> </w:t>
      </w:r>
    </w:p>
    <w:p w:rsidR="006F6784" w:rsidRDefault="00C26C0A"/>
    <w:sectPr w:rsidR="006F6784" w:rsidSect="009B20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compat/>
  <w:rsids>
    <w:rsidRoot w:val="00DA0B4D"/>
    <w:rsid w:val="00093773"/>
    <w:rsid w:val="0028013A"/>
    <w:rsid w:val="005B270E"/>
    <w:rsid w:val="007B382F"/>
    <w:rsid w:val="009B204D"/>
    <w:rsid w:val="00A62C0C"/>
    <w:rsid w:val="00C26C0A"/>
    <w:rsid w:val="00DA0B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04D"/>
  </w:style>
  <w:style w:type="paragraph" w:styleId="3">
    <w:name w:val="heading 3"/>
    <w:basedOn w:val="a"/>
    <w:link w:val="3Char"/>
    <w:uiPriority w:val="9"/>
    <w:qFormat/>
    <w:rsid w:val="00DA0B4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DA0B4D"/>
    <w:rPr>
      <w:rFonts w:ascii="Times New Roman" w:eastAsia="Times New Roman" w:hAnsi="Times New Roman" w:cs="Times New Roman"/>
      <w:b/>
      <w:bCs/>
      <w:sz w:val="27"/>
      <w:szCs w:val="27"/>
      <w:lang w:eastAsia="el-GR"/>
    </w:rPr>
  </w:style>
  <w:style w:type="character" w:styleId="a3">
    <w:name w:val="Strong"/>
    <w:basedOn w:val="a0"/>
    <w:uiPriority w:val="22"/>
    <w:qFormat/>
    <w:rsid w:val="00DA0B4D"/>
    <w:rPr>
      <w:b/>
      <w:bCs/>
    </w:rPr>
  </w:style>
  <w:style w:type="paragraph" w:styleId="Web">
    <w:name w:val="Normal (Web)"/>
    <w:basedOn w:val="a"/>
    <w:uiPriority w:val="99"/>
    <w:semiHidden/>
    <w:unhideWhenUsed/>
    <w:rsid w:val="00DA0B4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A0B4D"/>
    <w:rPr>
      <w:color w:val="0000FF"/>
      <w:u w:val="single"/>
    </w:rPr>
  </w:style>
  <w:style w:type="character" w:styleId="-0">
    <w:name w:val="FollowedHyperlink"/>
    <w:basedOn w:val="a0"/>
    <w:uiPriority w:val="99"/>
    <w:semiHidden/>
    <w:unhideWhenUsed/>
    <w:rsid w:val="00DA0B4D"/>
    <w:rPr>
      <w:color w:val="800080"/>
      <w:u w:val="single"/>
    </w:rPr>
  </w:style>
  <w:style w:type="paragraph" w:customStyle="1" w:styleId="elxkeim">
    <w:name w:val="elx_keim"/>
    <w:basedOn w:val="a"/>
    <w:rsid w:val="00DA0B4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60964522">
      <w:bodyDiv w:val="1"/>
      <w:marLeft w:val="0"/>
      <w:marRight w:val="0"/>
      <w:marTop w:val="0"/>
      <w:marBottom w:val="0"/>
      <w:divBdr>
        <w:top w:val="none" w:sz="0" w:space="0" w:color="auto"/>
        <w:left w:val="none" w:sz="0" w:space="0" w:color="auto"/>
        <w:bottom w:val="none" w:sz="0" w:space="0" w:color="auto"/>
        <w:right w:val="none" w:sz="0" w:space="0" w:color="auto"/>
      </w:divBdr>
    </w:div>
    <w:div w:id="1680960287">
      <w:bodyDiv w:val="1"/>
      <w:marLeft w:val="0"/>
      <w:marRight w:val="0"/>
      <w:marTop w:val="0"/>
      <w:marBottom w:val="0"/>
      <w:divBdr>
        <w:top w:val="none" w:sz="0" w:space="0" w:color="auto"/>
        <w:left w:val="none" w:sz="0" w:space="0" w:color="auto"/>
        <w:bottom w:val="none" w:sz="0" w:space="0" w:color="auto"/>
        <w:right w:val="none" w:sz="0" w:space="0" w:color="auto"/>
      </w:divBdr>
      <w:divsChild>
        <w:div w:id="1116828605">
          <w:marLeft w:val="0"/>
          <w:marRight w:val="0"/>
          <w:marTop w:val="0"/>
          <w:marBottom w:val="0"/>
          <w:divBdr>
            <w:top w:val="none" w:sz="0" w:space="0" w:color="auto"/>
            <w:left w:val="none" w:sz="0" w:space="0" w:color="auto"/>
            <w:bottom w:val="none" w:sz="0" w:space="0" w:color="auto"/>
            <w:right w:val="none" w:sz="0" w:space="0" w:color="auto"/>
          </w:divBdr>
        </w:div>
        <w:div w:id="709188257">
          <w:marLeft w:val="0"/>
          <w:marRight w:val="0"/>
          <w:marTop w:val="160"/>
          <w:marBottom w:val="160"/>
          <w:divBdr>
            <w:top w:val="single" w:sz="2" w:space="2" w:color="D2D2D2"/>
            <w:left w:val="single" w:sz="2" w:space="2" w:color="D2D2D2"/>
            <w:bottom w:val="single" w:sz="2" w:space="2" w:color="D2D2D2"/>
            <w:right w:val="single" w:sz="2" w:space="2" w:color="D2D2D2"/>
          </w:divBdr>
          <w:divsChild>
            <w:div w:id="10606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e-nomothesia.gr/tags.html?tag=130648%2F2009" TargetMode="External"/><Relationship Id="rId299" Type="http://schemas.openxmlformats.org/officeDocument/2006/relationships/hyperlink" Target="https://www.e-nomothesia.gr/tags.html?tag=3984%2F2011" TargetMode="External"/><Relationship Id="rId303" Type="http://schemas.openxmlformats.org/officeDocument/2006/relationships/hyperlink" Target="https://www.e-nomothesia.gr/tags.html?tag=3984%2F2011" TargetMode="External"/><Relationship Id="rId21" Type="http://schemas.openxmlformats.org/officeDocument/2006/relationships/hyperlink" Target="https://www.e-nomothesia.gr/tags.html?tag=4442%2F2016" TargetMode="External"/><Relationship Id="rId42" Type="http://schemas.openxmlformats.org/officeDocument/2006/relationships/hyperlink" Target="https://www.e-nomothesia.gr/tags.html?tag=4512%2F2018" TargetMode="External"/><Relationship Id="rId63" Type="http://schemas.openxmlformats.org/officeDocument/2006/relationships/hyperlink" Target="https://www.e-nomothesia.gr/tags.html?tag=4512%2F2018" TargetMode="External"/><Relationship Id="rId84" Type="http://schemas.openxmlformats.org/officeDocument/2006/relationships/hyperlink" Target="https://www.e-nomothesia.gr/tags.html?tag=3459%2F2006" TargetMode="External"/><Relationship Id="rId138" Type="http://schemas.openxmlformats.org/officeDocument/2006/relationships/hyperlink" Target="https://www.e-nomothesia.gr/tags.html?tag=4558%2F2018" TargetMode="External"/><Relationship Id="rId159" Type="http://schemas.openxmlformats.org/officeDocument/2006/relationships/hyperlink" Target="https://www.e-nomothesia.gr/tags.html?tag=4461%2F2017" TargetMode="External"/><Relationship Id="rId170" Type="http://schemas.openxmlformats.org/officeDocument/2006/relationships/hyperlink" Target="https://www.e-nomothesia.gr/tags.html?tag=2920%2F2001" TargetMode="External"/><Relationship Id="rId191" Type="http://schemas.openxmlformats.org/officeDocument/2006/relationships/hyperlink" Target="https://www.e-nomothesia.gr/tags.html?tag=131%2F1987" TargetMode="External"/><Relationship Id="rId205" Type="http://schemas.openxmlformats.org/officeDocument/2006/relationships/hyperlink" Target="https://www.e-nomothesia.gr/tags.html?tag=4139%2F2013" TargetMode="External"/><Relationship Id="rId226" Type="http://schemas.openxmlformats.org/officeDocument/2006/relationships/hyperlink" Target="https://www.e-nomothesia.gr/tags.html?tag=4461%2F2017" TargetMode="External"/><Relationship Id="rId247" Type="http://schemas.openxmlformats.org/officeDocument/2006/relationships/hyperlink" Target="https://www.e-nomothesia.gr/tags.html?tag=3852%2F2010" TargetMode="External"/><Relationship Id="rId107" Type="http://schemas.openxmlformats.org/officeDocument/2006/relationships/hyperlink" Target="https://www.e-nomothesia.gr/tags.html?tag=4172%2F2013" TargetMode="External"/><Relationship Id="rId268" Type="http://schemas.openxmlformats.org/officeDocument/2006/relationships/hyperlink" Target="https://www.e-nomothesia.gr/tags.html?tag=4052%2F2012" TargetMode="External"/><Relationship Id="rId289" Type="http://schemas.openxmlformats.org/officeDocument/2006/relationships/hyperlink" Target="https://www.e-nomothesia.gr/tags.html?tag=3366%2F1955" TargetMode="External"/><Relationship Id="rId11" Type="http://schemas.openxmlformats.org/officeDocument/2006/relationships/hyperlink" Target="https://www.e-nomothesia.gr/tags.html?tag=4512%2F2018" TargetMode="External"/><Relationship Id="rId32" Type="http://schemas.openxmlformats.org/officeDocument/2006/relationships/hyperlink" Target="https://www.e-nomothesia.gr/tags.html?tag=5028" TargetMode="External"/><Relationship Id="rId53" Type="http://schemas.openxmlformats.org/officeDocument/2006/relationships/hyperlink" Target="https://www.e-nomothesia.gr/tags.html?tag=121%2F2017" TargetMode="External"/><Relationship Id="rId74" Type="http://schemas.openxmlformats.org/officeDocument/2006/relationships/hyperlink" Target="https://www.e-nomothesia.gr/tags.html?tag=4472%2F2017" TargetMode="External"/><Relationship Id="rId128" Type="http://schemas.openxmlformats.org/officeDocument/2006/relationships/hyperlink" Target="https://www.e-nomothesia.gr/tags.html?tag=4486%2F2017" TargetMode="External"/><Relationship Id="rId149" Type="http://schemas.openxmlformats.org/officeDocument/2006/relationships/hyperlink" Target="https://www.e-nomothesia.gr/tags.html?tag=3599%2F2007" TargetMode="External"/><Relationship Id="rId5" Type="http://schemas.openxmlformats.org/officeDocument/2006/relationships/hyperlink" Target="https://www.e-nomothesia.gr/tags.html?tag=4139%2F2013" TargetMode="External"/><Relationship Id="rId95" Type="http://schemas.openxmlformats.org/officeDocument/2006/relationships/hyperlink" Target="https://www.e-nomothesia.gr/tags.html?tag=4440%2F2016" TargetMode="External"/><Relationship Id="rId160" Type="http://schemas.openxmlformats.org/officeDocument/2006/relationships/hyperlink" Target="https://www.e-nomothesia.gr/tags.html?tag=4238%2F2014" TargetMode="External"/><Relationship Id="rId181" Type="http://schemas.openxmlformats.org/officeDocument/2006/relationships/hyperlink" Target="https://www.e-nomothesia.gr/tags.html?tag=3370%2F2005" TargetMode="External"/><Relationship Id="rId216" Type="http://schemas.openxmlformats.org/officeDocument/2006/relationships/hyperlink" Target="https://www.e-nomothesia.gr/tags.html?tag=4139%2F2013" TargetMode="External"/><Relationship Id="rId237" Type="http://schemas.openxmlformats.org/officeDocument/2006/relationships/hyperlink" Target="https://www.e-nomothesia.gr/tags.html?tag=2946%2F2001" TargetMode="External"/><Relationship Id="rId258" Type="http://schemas.openxmlformats.org/officeDocument/2006/relationships/hyperlink" Target="https://www.e-nomothesia.gr/tags.html?tag=4369%2F2016" TargetMode="External"/><Relationship Id="rId279" Type="http://schemas.openxmlformats.org/officeDocument/2006/relationships/hyperlink" Target="https://www.e-nomothesia.gr/tags.html?tag=1278%2F1982" TargetMode="External"/><Relationship Id="rId22" Type="http://schemas.openxmlformats.org/officeDocument/2006/relationships/hyperlink" Target="https://www.e-nomothesia.gr/tags.html?tag=4442%2F2016" TargetMode="External"/><Relationship Id="rId43" Type="http://schemas.openxmlformats.org/officeDocument/2006/relationships/hyperlink" Target="https://www.e-nomothesia.gr/tags.html?tag=4369%2F2016" TargetMode="External"/><Relationship Id="rId64" Type="http://schemas.openxmlformats.org/officeDocument/2006/relationships/hyperlink" Target="https://www.e-nomothesia.gr/tags.html?tag=4354%2F2015" TargetMode="External"/><Relationship Id="rId118" Type="http://schemas.openxmlformats.org/officeDocument/2006/relationships/hyperlink" Target="https://www.e-nomothesia.gr/tags.html?tag=2071%2F1992" TargetMode="External"/><Relationship Id="rId139" Type="http://schemas.openxmlformats.org/officeDocument/2006/relationships/hyperlink" Target="https://www.e-nomothesia.gr/tags.html?tag=3580%2F2007" TargetMode="External"/><Relationship Id="rId290" Type="http://schemas.openxmlformats.org/officeDocument/2006/relationships/hyperlink" Target="https://www.e-nomothesia.gr/tags.html?tag=4558%2F2018" TargetMode="External"/><Relationship Id="rId304" Type="http://schemas.openxmlformats.org/officeDocument/2006/relationships/hyperlink" Target="https://www.e-nomothesia.gr/tags.html?tag=3984%2F2011" TargetMode="External"/><Relationship Id="rId85" Type="http://schemas.openxmlformats.org/officeDocument/2006/relationships/hyperlink" Target="https://www.e-nomothesia.gr/tags.html?tag=148%2F2007" TargetMode="External"/><Relationship Id="rId150" Type="http://schemas.openxmlformats.org/officeDocument/2006/relationships/hyperlink" Target="https://www.e-nomothesia.gr/tags.html?tag=3599%2F2007" TargetMode="External"/><Relationship Id="rId171" Type="http://schemas.openxmlformats.org/officeDocument/2006/relationships/hyperlink" Target="https://www.e-nomothesia.gr/tags.html?tag=4118%2F2013" TargetMode="External"/><Relationship Id="rId192" Type="http://schemas.openxmlformats.org/officeDocument/2006/relationships/hyperlink" Target="https://www.e-nomothesia.gr/tags.html?tag=131%2F1987" TargetMode="External"/><Relationship Id="rId206" Type="http://schemas.openxmlformats.org/officeDocument/2006/relationships/hyperlink" Target="https://www.e-nomothesia.gr/tags.html?tag=4139%2F2013" TargetMode="External"/><Relationship Id="rId227" Type="http://schemas.openxmlformats.org/officeDocument/2006/relationships/hyperlink" Target="https://www.e-nomothesia.gr/tags.html?tag=4461%2F2017" TargetMode="External"/><Relationship Id="rId248" Type="http://schemas.openxmlformats.org/officeDocument/2006/relationships/hyperlink" Target="https://www.e-nomothesia.gr/tags.html?tag=3852%2F2010" TargetMode="External"/><Relationship Id="rId269" Type="http://schemas.openxmlformats.org/officeDocument/2006/relationships/hyperlink" Target="https://www.e-nomothesia.gr/tags.html?tag=4052%2F2012" TargetMode="External"/><Relationship Id="rId12" Type="http://schemas.openxmlformats.org/officeDocument/2006/relationships/hyperlink" Target="https://www.e-nomothesia.gr/tags.html?tag=2889%2F2001" TargetMode="External"/><Relationship Id="rId33" Type="http://schemas.openxmlformats.org/officeDocument/2006/relationships/hyperlink" Target="https://www.e-nomothesia.gr/tags.html?tag=3172%2F2003" TargetMode="External"/><Relationship Id="rId108" Type="http://schemas.openxmlformats.org/officeDocument/2006/relationships/hyperlink" Target="https://www.e-nomothesia.gr/tags.html?tag=4419%2F2016" TargetMode="External"/><Relationship Id="rId129" Type="http://schemas.openxmlformats.org/officeDocument/2006/relationships/hyperlink" Target="https://www.e-nomothesia.gr/tags.html?tag=4461%2F2017" TargetMode="External"/><Relationship Id="rId280" Type="http://schemas.openxmlformats.org/officeDocument/2006/relationships/hyperlink" Target="https://www.e-nomothesia.gr/tags.html?tag=1278%2F1982" TargetMode="External"/><Relationship Id="rId54" Type="http://schemas.openxmlformats.org/officeDocument/2006/relationships/hyperlink" Target="https://www.e-nomothesia.gr/tags.html?tag=4238%2F2014" TargetMode="External"/><Relationship Id="rId75" Type="http://schemas.openxmlformats.org/officeDocument/2006/relationships/hyperlink" Target="https://www.e-nomothesia.gr/tags.html?tag=3580%2F2007" TargetMode="External"/><Relationship Id="rId96" Type="http://schemas.openxmlformats.org/officeDocument/2006/relationships/hyperlink" Target="https://www.e-nomothesia.gr/tags.html?tag=4472%2F2017" TargetMode="External"/><Relationship Id="rId140" Type="http://schemas.openxmlformats.org/officeDocument/2006/relationships/hyperlink" Target="https://www.e-nomothesia.gr/tags.html?tag=4558%2F2018" TargetMode="External"/><Relationship Id="rId161" Type="http://schemas.openxmlformats.org/officeDocument/2006/relationships/hyperlink" Target="https://www.e-nomothesia.gr/tags.html?tag=4254%2F2014" TargetMode="External"/><Relationship Id="rId182" Type="http://schemas.openxmlformats.org/officeDocument/2006/relationships/hyperlink" Target="https://www.e-nomothesia.gr/tags.html?tag=4461%2F2017" TargetMode="External"/><Relationship Id="rId217" Type="http://schemas.openxmlformats.org/officeDocument/2006/relationships/hyperlink" Target="https://www.e-nomothesia.gr/tags.html?tag=4430%2F2016" TargetMode="External"/><Relationship Id="rId6" Type="http://schemas.openxmlformats.org/officeDocument/2006/relationships/hyperlink" Target="https://www.e-nomothesia.gr/tags.html?tag=1608%2F1950" TargetMode="External"/><Relationship Id="rId238" Type="http://schemas.openxmlformats.org/officeDocument/2006/relationships/hyperlink" Target="https://www.e-nomothesia.gr/tags.html?tag=4517%2F2018" TargetMode="External"/><Relationship Id="rId259" Type="http://schemas.openxmlformats.org/officeDocument/2006/relationships/hyperlink" Target="https://www.e-nomothesia.gr/tags.html?tag=3601%2F1928" TargetMode="External"/><Relationship Id="rId23" Type="http://schemas.openxmlformats.org/officeDocument/2006/relationships/hyperlink" Target="https://www.e-nomothesia.gr/tags.html?tag=4369%2F2016" TargetMode="External"/><Relationship Id="rId119" Type="http://schemas.openxmlformats.org/officeDocument/2006/relationships/hyperlink" Target="https://www.e-nomothesia.gr/tags.html?tag=2003075%2F204%2F0022%2F1995" TargetMode="External"/><Relationship Id="rId270" Type="http://schemas.openxmlformats.org/officeDocument/2006/relationships/hyperlink" Target="https://www.e-nomothesia.gr/tags.html?tag=4512%2F2018" TargetMode="External"/><Relationship Id="rId291" Type="http://schemas.openxmlformats.org/officeDocument/2006/relationships/hyperlink" Target="https://www.e-nomothesia.gr/tags.html?tag=3984%2F2011" TargetMode="External"/><Relationship Id="rId305" Type="http://schemas.openxmlformats.org/officeDocument/2006/relationships/hyperlink" Target="https://www.e-nomothesia.gr/tags.html?tag=3984%2F2011" TargetMode="External"/><Relationship Id="rId44" Type="http://schemas.openxmlformats.org/officeDocument/2006/relationships/hyperlink" Target="https://www.e-nomothesia.gr/tags.html?tag=4354%2F2015" TargetMode="External"/><Relationship Id="rId65" Type="http://schemas.openxmlformats.org/officeDocument/2006/relationships/hyperlink" Target="https://www.e-nomothesia.gr/tags.html?tag=4354%2F2015" TargetMode="External"/><Relationship Id="rId86" Type="http://schemas.openxmlformats.org/officeDocument/2006/relationships/hyperlink" Target="https://www.e-nomothesia.gr/tags.html?tag=3892%2F2010" TargetMode="External"/><Relationship Id="rId130" Type="http://schemas.openxmlformats.org/officeDocument/2006/relationships/hyperlink" Target="https://www.e-nomothesia.gr/tags.html?tag=3329%2F2005" TargetMode="External"/><Relationship Id="rId151" Type="http://schemas.openxmlformats.org/officeDocument/2006/relationships/hyperlink" Target="https://www.e-nomothesia.gr/tags.html?tag=2072%2F1992" TargetMode="External"/><Relationship Id="rId172" Type="http://schemas.openxmlformats.org/officeDocument/2006/relationships/hyperlink" Target="https://www.e-nomothesia.gr/tags.html?tag=3730%2F2008" TargetMode="External"/><Relationship Id="rId193" Type="http://schemas.openxmlformats.org/officeDocument/2006/relationships/hyperlink" Target="https://www.e-nomothesia.gr/tags.html?tag=131%2F1987" TargetMode="External"/><Relationship Id="rId207" Type="http://schemas.openxmlformats.org/officeDocument/2006/relationships/hyperlink" Target="https://www.e-nomothesia.gr/tags.html?tag=2716%2F1999" TargetMode="External"/><Relationship Id="rId228" Type="http://schemas.openxmlformats.org/officeDocument/2006/relationships/hyperlink" Target="https://www.e-nomothesia.gr/tags.html?tag=2071%2F1992" TargetMode="External"/><Relationship Id="rId249" Type="http://schemas.openxmlformats.org/officeDocument/2006/relationships/hyperlink" Target="https://www.e-nomothesia.gr/tags.html?tag=3852%2F2010" TargetMode="External"/><Relationship Id="rId13" Type="http://schemas.openxmlformats.org/officeDocument/2006/relationships/hyperlink" Target="https://www.e-nomothesia.gr/tags.html?tag=2889%2F2001" TargetMode="External"/><Relationship Id="rId109" Type="http://schemas.openxmlformats.org/officeDocument/2006/relationships/hyperlink" Target="https://www.e-nomothesia.gr/tags.html?tag=4419%2F2016" TargetMode="External"/><Relationship Id="rId260" Type="http://schemas.openxmlformats.org/officeDocument/2006/relationships/hyperlink" Target="https://www.e-nomothesia.gr/tags.html?tag=3852%2F2010" TargetMode="External"/><Relationship Id="rId281" Type="http://schemas.openxmlformats.org/officeDocument/2006/relationships/hyperlink" Target="https://www.e-nomothesia.gr/tags.html?tag=1278%2F1982" TargetMode="External"/><Relationship Id="rId34" Type="http://schemas.openxmlformats.org/officeDocument/2006/relationships/hyperlink" Target="https://www.e-nomothesia.gr/tags.html?tag=2519%2F1997" TargetMode="External"/><Relationship Id="rId55" Type="http://schemas.openxmlformats.org/officeDocument/2006/relationships/hyperlink" Target="https://www.e-nomothesia.gr/tags.html?tag=4486%2F2017" TargetMode="External"/><Relationship Id="rId76" Type="http://schemas.openxmlformats.org/officeDocument/2006/relationships/hyperlink" Target="https://www.e-nomothesia.gr/tags.html?tag=1316%2F1983" TargetMode="External"/><Relationship Id="rId97" Type="http://schemas.openxmlformats.org/officeDocument/2006/relationships/hyperlink" Target="https://www.e-nomothesia.gr/tags.html?tag=3457" TargetMode="External"/><Relationship Id="rId120" Type="http://schemas.openxmlformats.org/officeDocument/2006/relationships/hyperlink" Target="https://www.e-nomothesia.gr/tags.html?tag=4461%2F2017" TargetMode="External"/><Relationship Id="rId141" Type="http://schemas.openxmlformats.org/officeDocument/2006/relationships/hyperlink" Target="https://www.e-nomothesia.gr/tags.html?tag=1397%2F1983" TargetMode="External"/><Relationship Id="rId7" Type="http://schemas.openxmlformats.org/officeDocument/2006/relationships/hyperlink" Target="https://www.e-nomothesia.gr/tags.html?tag=4557%2F2018" TargetMode="External"/><Relationship Id="rId162" Type="http://schemas.openxmlformats.org/officeDocument/2006/relationships/hyperlink" Target="https://www.e-nomothesia.gr/tags.html?tag=4461%2F2017" TargetMode="External"/><Relationship Id="rId183" Type="http://schemas.openxmlformats.org/officeDocument/2006/relationships/hyperlink" Target="https://www.e-nomothesia.gr/tags.html?tag=4058%2F2012" TargetMode="External"/><Relationship Id="rId218" Type="http://schemas.openxmlformats.org/officeDocument/2006/relationships/hyperlink" Target="https://www.e-nomothesia.gr/tags.html?tag=2716%2F1999" TargetMode="External"/><Relationship Id="rId239" Type="http://schemas.openxmlformats.org/officeDocument/2006/relationships/hyperlink" Target="https://www.e-nomothesia.gr/tags.html?tag=3091%2F2002" TargetMode="External"/><Relationship Id="rId250" Type="http://schemas.openxmlformats.org/officeDocument/2006/relationships/hyperlink" Target="https://www.e-nomothesia.gr/tags.html?tag=3852%2F2010" TargetMode="External"/><Relationship Id="rId271" Type="http://schemas.openxmlformats.org/officeDocument/2006/relationships/hyperlink" Target="https://www.e-nomothesia.gr/tags.html?tag=96%2F1973" TargetMode="External"/><Relationship Id="rId292" Type="http://schemas.openxmlformats.org/officeDocument/2006/relationships/hyperlink" Target="https://www.e-nomothesia.gr/tags.html?tag=4512%2F2018" TargetMode="External"/><Relationship Id="rId306" Type="http://schemas.openxmlformats.org/officeDocument/2006/relationships/hyperlink" Target="https://www.e-nomothesia.gr/tags.html?tag=3984%2F2011" TargetMode="External"/><Relationship Id="rId24" Type="http://schemas.openxmlformats.org/officeDocument/2006/relationships/hyperlink" Target="https://www.e-nomothesia.gr/tags.html?tag=3528%2F2007" TargetMode="External"/><Relationship Id="rId40" Type="http://schemas.openxmlformats.org/officeDocument/2006/relationships/hyperlink" Target="https://www.e-nomothesia.gr/tags.html?tag=3370%2F2005" TargetMode="External"/><Relationship Id="rId45" Type="http://schemas.openxmlformats.org/officeDocument/2006/relationships/hyperlink" Target="https://www.e-nomothesia.gr/tags.html?tag=3457" TargetMode="External"/><Relationship Id="rId66" Type="http://schemas.openxmlformats.org/officeDocument/2006/relationships/hyperlink" Target="https://www.e-nomothesia.gr/tags.html?tag=4512%2F2018" TargetMode="External"/><Relationship Id="rId87" Type="http://schemas.openxmlformats.org/officeDocument/2006/relationships/hyperlink" Target="https://www.e-nomothesia.gr/tags.html?tag=3459%2F2006" TargetMode="External"/><Relationship Id="rId110" Type="http://schemas.openxmlformats.org/officeDocument/2006/relationships/hyperlink" Target="https://www.e-nomothesia.gr/tags.html?tag=32221%2F2013" TargetMode="External"/><Relationship Id="rId115" Type="http://schemas.openxmlformats.org/officeDocument/2006/relationships/hyperlink" Target="https://www.e-nomothesia.gr/tags.html?tag=4419%2F2016" TargetMode="External"/><Relationship Id="rId131" Type="http://schemas.openxmlformats.org/officeDocument/2006/relationships/hyperlink" Target="https://www.e-nomothesia.gr/tags.html?tag=4024%2F2011" TargetMode="External"/><Relationship Id="rId136" Type="http://schemas.openxmlformats.org/officeDocument/2006/relationships/hyperlink" Target="https://www.e-nomothesia.gr/tags.html?tag=3527%2F2007" TargetMode="External"/><Relationship Id="rId157" Type="http://schemas.openxmlformats.org/officeDocument/2006/relationships/hyperlink" Target="https://www.e-nomothesia.gr/tags.html?tag=4238%2F2014" TargetMode="External"/><Relationship Id="rId178" Type="http://schemas.openxmlformats.org/officeDocument/2006/relationships/hyperlink" Target="https://www.e-nomothesia.gr/tags.html?tag=3754%2F2009" TargetMode="External"/><Relationship Id="rId301" Type="http://schemas.openxmlformats.org/officeDocument/2006/relationships/hyperlink" Target="https://www.e-nomothesia.gr/tags.html?tag=3984%2F2011" TargetMode="External"/><Relationship Id="rId61" Type="http://schemas.openxmlformats.org/officeDocument/2006/relationships/hyperlink" Target="https://www.e-nomothesia.gr/tags.html?tag=2190%2F1994" TargetMode="External"/><Relationship Id="rId82" Type="http://schemas.openxmlformats.org/officeDocument/2006/relationships/hyperlink" Target="https://www.e-nomothesia.gr/tags.html?tag=3459%2F2006" TargetMode="External"/><Relationship Id="rId152" Type="http://schemas.openxmlformats.org/officeDocument/2006/relationships/hyperlink" Target="https://www.e-nomothesia.gr/tags.html?tag=38%2F2010" TargetMode="External"/><Relationship Id="rId173" Type="http://schemas.openxmlformats.org/officeDocument/2006/relationships/hyperlink" Target="https://www.e-nomothesia.gr/tags.html?tag=2920%2F2001" TargetMode="External"/><Relationship Id="rId194" Type="http://schemas.openxmlformats.org/officeDocument/2006/relationships/hyperlink" Target="https://www.e-nomothesia.gr/tags.html?tag=131%2F1987" TargetMode="External"/><Relationship Id="rId199" Type="http://schemas.openxmlformats.org/officeDocument/2006/relationships/hyperlink" Target="https://www.e-nomothesia.gr/tags.html?tag=3984%2F2011" TargetMode="External"/><Relationship Id="rId203" Type="http://schemas.openxmlformats.org/officeDocument/2006/relationships/hyperlink" Target="https://www.e-nomothesia.gr/tags.html?tag=4139%2F2013" TargetMode="External"/><Relationship Id="rId208" Type="http://schemas.openxmlformats.org/officeDocument/2006/relationships/hyperlink" Target="https://www.e-nomothesia.gr/tags.html?tag=4139%2F2013" TargetMode="External"/><Relationship Id="rId229" Type="http://schemas.openxmlformats.org/officeDocument/2006/relationships/hyperlink" Target="https://www.e-nomothesia.gr/tags.html?tag=358%2F1992" TargetMode="External"/><Relationship Id="rId19" Type="http://schemas.openxmlformats.org/officeDocument/2006/relationships/hyperlink" Target="https://www.e-nomothesia.gr/tags.html?tag=247%2F1991" TargetMode="External"/><Relationship Id="rId224" Type="http://schemas.openxmlformats.org/officeDocument/2006/relationships/hyperlink" Target="https://www.e-nomothesia.gr/tags.html?tag=2716%2F1999" TargetMode="External"/><Relationship Id="rId240" Type="http://schemas.openxmlformats.org/officeDocument/2006/relationships/hyperlink" Target="https://www.e-nomothesia.gr/tags.html?tag=3091%2F2002" TargetMode="External"/><Relationship Id="rId245" Type="http://schemas.openxmlformats.org/officeDocument/2006/relationships/hyperlink" Target="https://www.e-nomothesia.gr/tags.html?tag=3852%2F2010" TargetMode="External"/><Relationship Id="rId261" Type="http://schemas.openxmlformats.org/officeDocument/2006/relationships/hyperlink" Target="https://www.e-nomothesia.gr/tags.html?tag=3852%2F2010" TargetMode="External"/><Relationship Id="rId266" Type="http://schemas.openxmlformats.org/officeDocument/2006/relationships/hyperlink" Target="https://www.e-nomothesia.gr/tags.html?tag=4512%2F2018" TargetMode="External"/><Relationship Id="rId287" Type="http://schemas.openxmlformats.org/officeDocument/2006/relationships/hyperlink" Target="https://www.e-nomothesia.gr/tags.html?tag=3366%2F1955" TargetMode="External"/><Relationship Id="rId14" Type="http://schemas.openxmlformats.org/officeDocument/2006/relationships/hyperlink" Target="https://www.e-nomothesia.gr/tags.html?tag=4554%2F2018" TargetMode="External"/><Relationship Id="rId30" Type="http://schemas.openxmlformats.org/officeDocument/2006/relationships/hyperlink" Target="https://www.e-nomothesia.gr/tags.html?tag=3370%2F2005" TargetMode="External"/><Relationship Id="rId35" Type="http://schemas.openxmlformats.org/officeDocument/2006/relationships/hyperlink" Target="https://www.e-nomothesia.gr/tags.html?tag=3172%2F2003" TargetMode="External"/><Relationship Id="rId56" Type="http://schemas.openxmlformats.org/officeDocument/2006/relationships/hyperlink" Target="https://www.e-nomothesia.gr/tags.html?tag=3305%2F2005" TargetMode="External"/><Relationship Id="rId77" Type="http://schemas.openxmlformats.org/officeDocument/2006/relationships/hyperlink" Target="https://www.e-nomothesia.gr/tags.html?tag=1316%2F1983" TargetMode="External"/><Relationship Id="rId100" Type="http://schemas.openxmlformats.org/officeDocument/2006/relationships/hyperlink" Target="https://www.e-nomothesia.gr/tags.html?tag=4472%2F2017" TargetMode="External"/><Relationship Id="rId105" Type="http://schemas.openxmlformats.org/officeDocument/2006/relationships/hyperlink" Target="https://www.e-nomothesia.gr/tags.html?tag=4238%2F2014" TargetMode="External"/><Relationship Id="rId126" Type="http://schemas.openxmlformats.org/officeDocument/2006/relationships/hyperlink" Target="https://www.e-nomothesia.gr/tags.html?tag=4368%2F2016" TargetMode="External"/><Relationship Id="rId147" Type="http://schemas.openxmlformats.org/officeDocument/2006/relationships/hyperlink" Target="https://www.e-nomothesia.gr/tags.html?tag=4316%2F2014" TargetMode="External"/><Relationship Id="rId168" Type="http://schemas.openxmlformats.org/officeDocument/2006/relationships/hyperlink" Target="https://www.e-nomothesia.gr/tags.html?tag=4044" TargetMode="External"/><Relationship Id="rId282" Type="http://schemas.openxmlformats.org/officeDocument/2006/relationships/hyperlink" Target="https://www.e-nomothesia.gr/tags.html?tag=96%2F1973" TargetMode="External"/><Relationship Id="rId312" Type="http://schemas.openxmlformats.org/officeDocument/2006/relationships/theme" Target="theme/theme1.xml"/><Relationship Id="rId8" Type="http://schemas.openxmlformats.org/officeDocument/2006/relationships/hyperlink" Target="https://www.e-nomothesia.gr/tags.html?tag=4442%2F2016" TargetMode="External"/><Relationship Id="rId51" Type="http://schemas.openxmlformats.org/officeDocument/2006/relationships/hyperlink" Target="https://www.e-nomothesia.gr/tags.html?tag=4170%2F2013" TargetMode="External"/><Relationship Id="rId72" Type="http://schemas.openxmlformats.org/officeDocument/2006/relationships/hyperlink" Target="https://www.e-nomothesia.gr/tags.html?tag=1599%2F1986" TargetMode="External"/><Relationship Id="rId93" Type="http://schemas.openxmlformats.org/officeDocument/2006/relationships/hyperlink" Target="https://www.e-nomothesia.gr/tags.html?tag=4139%2F2013" TargetMode="External"/><Relationship Id="rId98" Type="http://schemas.openxmlformats.org/officeDocument/2006/relationships/hyperlink" Target="https://www.e-nomothesia.gr/tags.html?tag=3457" TargetMode="External"/><Relationship Id="rId121" Type="http://schemas.openxmlformats.org/officeDocument/2006/relationships/hyperlink" Target="https://www.e-nomothesia.gr/tags.html?tag=4354%2F2015" TargetMode="External"/><Relationship Id="rId142" Type="http://schemas.openxmlformats.org/officeDocument/2006/relationships/hyperlink" Target="https://www.e-nomothesia.gr/tags.html?tag=1579%2F1985" TargetMode="External"/><Relationship Id="rId163" Type="http://schemas.openxmlformats.org/officeDocument/2006/relationships/hyperlink" Target="https://www.e-nomothesia.gr/tags.html?tag=4254%2F2014" TargetMode="External"/><Relationship Id="rId184" Type="http://schemas.openxmlformats.org/officeDocument/2006/relationships/hyperlink" Target="https://www.e-nomothesia.gr/tags.html?tag=2073" TargetMode="External"/><Relationship Id="rId189" Type="http://schemas.openxmlformats.org/officeDocument/2006/relationships/hyperlink" Target="https://www.e-nomothesia.gr/tags.html?tag=131%2F1987" TargetMode="External"/><Relationship Id="rId219" Type="http://schemas.openxmlformats.org/officeDocument/2006/relationships/hyperlink" Target="https://www.e-nomothesia.gr/tags.html?tag=2716%2F1999" TargetMode="External"/><Relationship Id="rId3" Type="http://schemas.openxmlformats.org/officeDocument/2006/relationships/webSettings" Target="webSettings.xml"/><Relationship Id="rId214" Type="http://schemas.openxmlformats.org/officeDocument/2006/relationships/hyperlink" Target="https://www.e-nomothesia.gr/tags.html?tag=3908%2F2011" TargetMode="External"/><Relationship Id="rId230" Type="http://schemas.openxmlformats.org/officeDocument/2006/relationships/hyperlink" Target="https://www.e-nomothesia.gr/tags.html?tag=3370%2F2005" TargetMode="External"/><Relationship Id="rId235" Type="http://schemas.openxmlformats.org/officeDocument/2006/relationships/hyperlink" Target="https://www.e-nomothesia.gr/tags.html?tag=3528%2F2007" TargetMode="External"/><Relationship Id="rId251" Type="http://schemas.openxmlformats.org/officeDocument/2006/relationships/hyperlink" Target="https://www.e-nomothesia.gr/tags.html?tag=4440%2F2016" TargetMode="External"/><Relationship Id="rId256" Type="http://schemas.openxmlformats.org/officeDocument/2006/relationships/hyperlink" Target="https://www.e-nomothesia.gr/tags.html?tag=3852%2F2010" TargetMode="External"/><Relationship Id="rId277" Type="http://schemas.openxmlformats.org/officeDocument/2006/relationships/hyperlink" Target="https://www.e-nomothesia.gr/tags.html?tag=4498%2F2017" TargetMode="External"/><Relationship Id="rId298" Type="http://schemas.openxmlformats.org/officeDocument/2006/relationships/hyperlink" Target="https://www.e-nomothesia.gr/tags.html?tag=3984%2F2011" TargetMode="External"/><Relationship Id="rId25" Type="http://schemas.openxmlformats.org/officeDocument/2006/relationships/hyperlink" Target="https://www.e-nomothesia.gr/tags.html?tag=4354%2F2015" TargetMode="External"/><Relationship Id="rId46" Type="http://schemas.openxmlformats.org/officeDocument/2006/relationships/hyperlink" Target="https://www.e-nomothesia.gr/tags.html?tag=4512%2F2018" TargetMode="External"/><Relationship Id="rId67" Type="http://schemas.openxmlformats.org/officeDocument/2006/relationships/hyperlink" Target="https://www.e-nomothesia.gr/tags.html?tag=4512%2F2018" TargetMode="External"/><Relationship Id="rId116" Type="http://schemas.openxmlformats.org/officeDocument/2006/relationships/hyperlink" Target="https://www.e-nomothesia.gr/tags.html?tag=32221%2F2013" TargetMode="External"/><Relationship Id="rId137" Type="http://schemas.openxmlformats.org/officeDocument/2006/relationships/hyperlink" Target="https://www.e-nomothesia.gr/tags.html?tag=3580%2F2007" TargetMode="External"/><Relationship Id="rId158" Type="http://schemas.openxmlformats.org/officeDocument/2006/relationships/hyperlink" Target="https://www.e-nomothesia.gr/tags.html?tag=4461%2F2017" TargetMode="External"/><Relationship Id="rId272" Type="http://schemas.openxmlformats.org/officeDocument/2006/relationships/hyperlink" Target="https://www.e-nomothesia.gr/tags.html?tag=4461%2F2017" TargetMode="External"/><Relationship Id="rId293" Type="http://schemas.openxmlformats.org/officeDocument/2006/relationships/hyperlink" Target="https://www.e-nomothesia.gr/tags.html?tag=4139%2F2013" TargetMode="External"/><Relationship Id="rId302" Type="http://schemas.openxmlformats.org/officeDocument/2006/relationships/hyperlink" Target="https://www.e-nomothesia.gr/tags.html?tag=4368%2F2016" TargetMode="External"/><Relationship Id="rId307" Type="http://schemas.openxmlformats.org/officeDocument/2006/relationships/hyperlink" Target="https://www.e-nomothesia.gr/tags.html?tag=3984%2F2011" TargetMode="External"/><Relationship Id="rId20" Type="http://schemas.openxmlformats.org/officeDocument/2006/relationships/hyperlink" Target="https://www.e-nomothesia.gr/tags.html?tag=247%2F1991" TargetMode="External"/><Relationship Id="rId41" Type="http://schemas.openxmlformats.org/officeDocument/2006/relationships/hyperlink" Target="https://www.e-nomothesia.gr/tags.html?tag=3457" TargetMode="External"/><Relationship Id="rId62" Type="http://schemas.openxmlformats.org/officeDocument/2006/relationships/hyperlink" Target="https://www.e-nomothesia.gr/tags.html?tag=4440%2F2016" TargetMode="External"/><Relationship Id="rId83" Type="http://schemas.openxmlformats.org/officeDocument/2006/relationships/hyperlink" Target="https://www.e-nomothesia.gr/tags.html?tag=148%2F2007" TargetMode="External"/><Relationship Id="rId88" Type="http://schemas.openxmlformats.org/officeDocument/2006/relationships/hyperlink" Target="https://www.e-nomothesia.gr/tags.html?tag=148%2F2007" TargetMode="External"/><Relationship Id="rId111" Type="http://schemas.openxmlformats.org/officeDocument/2006/relationships/hyperlink" Target="https://www.e-nomothesia.gr/tags.html?tag=130648%2F2009" TargetMode="External"/><Relationship Id="rId132" Type="http://schemas.openxmlformats.org/officeDocument/2006/relationships/hyperlink" Target="https://www.e-nomothesia.gr/tags.html?tag=4354%2F2015" TargetMode="External"/><Relationship Id="rId153" Type="http://schemas.openxmlformats.org/officeDocument/2006/relationships/hyperlink" Target="https://www.e-nomothesia.gr/tags.html?tag=2072%2F1992" TargetMode="External"/><Relationship Id="rId174" Type="http://schemas.openxmlformats.org/officeDocument/2006/relationships/hyperlink" Target="https://www.e-nomothesia.gr/tags.html?tag=2071%2F1992" TargetMode="External"/><Relationship Id="rId179" Type="http://schemas.openxmlformats.org/officeDocument/2006/relationships/hyperlink" Target="https://www.e-nomothesia.gr/tags.html?tag=4461%2F2017" TargetMode="External"/><Relationship Id="rId195" Type="http://schemas.openxmlformats.org/officeDocument/2006/relationships/hyperlink" Target="https://www.e-nomothesia.gr/tags.html?tag=4461%2F2017" TargetMode="External"/><Relationship Id="rId209" Type="http://schemas.openxmlformats.org/officeDocument/2006/relationships/hyperlink" Target="https://www.e-nomothesia.gr/tags.html?tag=4139%2F2013" TargetMode="External"/><Relationship Id="rId190" Type="http://schemas.openxmlformats.org/officeDocument/2006/relationships/hyperlink" Target="https://www.e-nomothesia.gr/tags.html?tag=131%2F1987" TargetMode="External"/><Relationship Id="rId204" Type="http://schemas.openxmlformats.org/officeDocument/2006/relationships/hyperlink" Target="https://www.e-nomothesia.gr/tags.html?tag=1667%2F1986" TargetMode="External"/><Relationship Id="rId220" Type="http://schemas.openxmlformats.org/officeDocument/2006/relationships/hyperlink" Target="https://www.e-nomothesia.gr/tags.html?tag=4461%2F2017" TargetMode="External"/><Relationship Id="rId225" Type="http://schemas.openxmlformats.org/officeDocument/2006/relationships/hyperlink" Target="https://www.e-nomothesia.gr/tags.html?tag=2716%2F1999" TargetMode="External"/><Relationship Id="rId241" Type="http://schemas.openxmlformats.org/officeDocument/2006/relationships/hyperlink" Target="https://www.e-nomothesia.gr/tags.html?tag=3852%2F2010" TargetMode="External"/><Relationship Id="rId246" Type="http://schemas.openxmlformats.org/officeDocument/2006/relationships/hyperlink" Target="https://www.e-nomothesia.gr/tags.html?tag=3852%2F2010" TargetMode="External"/><Relationship Id="rId267" Type="http://schemas.openxmlformats.org/officeDocument/2006/relationships/hyperlink" Target="https://www.e-nomothesia.gr/tags.html?tag=96%2F1973" TargetMode="External"/><Relationship Id="rId288" Type="http://schemas.openxmlformats.org/officeDocument/2006/relationships/hyperlink" Target="https://www.e-nomothesia.gr/tags.html?tag=3366%2F1955" TargetMode="External"/><Relationship Id="rId15" Type="http://schemas.openxmlformats.org/officeDocument/2006/relationships/hyperlink" Target="https://www.e-nomothesia.gr/tags.html?tag=235%2F2000" TargetMode="External"/><Relationship Id="rId36" Type="http://schemas.openxmlformats.org/officeDocument/2006/relationships/hyperlink" Target="https://www.e-nomothesia.gr/tags.html?tag=4558%2F2018" TargetMode="External"/><Relationship Id="rId57" Type="http://schemas.openxmlformats.org/officeDocument/2006/relationships/hyperlink" Target="https://www.e-nomothesia.gr/tags.html?tag=4558%2F2018" TargetMode="External"/><Relationship Id="rId106" Type="http://schemas.openxmlformats.org/officeDocument/2006/relationships/hyperlink" Target="https://www.e-nomothesia.gr/tags.html?tag=96%2F1973" TargetMode="External"/><Relationship Id="rId127" Type="http://schemas.openxmlformats.org/officeDocument/2006/relationships/hyperlink" Target="https://www.e-nomothesia.gr/tags.html?tag=4368%2F2016" TargetMode="External"/><Relationship Id="rId262" Type="http://schemas.openxmlformats.org/officeDocument/2006/relationships/hyperlink" Target="https://www.e-nomothesia.gr/tags.html?tag=3852%2F2010" TargetMode="External"/><Relationship Id="rId283" Type="http://schemas.openxmlformats.org/officeDocument/2006/relationships/hyperlink" Target="https://www.e-nomothesia.gr/tags.html?tag=3329%2F2005" TargetMode="External"/><Relationship Id="rId10" Type="http://schemas.openxmlformats.org/officeDocument/2006/relationships/hyperlink" Target="https://www.e-nomothesia.gr/tags.html?tag=4512%2F2018" TargetMode="External"/><Relationship Id="rId31" Type="http://schemas.openxmlformats.org/officeDocument/2006/relationships/hyperlink" Target="https://www.e-nomothesia.gr/tags.html?tag=2071%2F1992" TargetMode="External"/><Relationship Id="rId52" Type="http://schemas.openxmlformats.org/officeDocument/2006/relationships/hyperlink" Target="https://www.e-nomothesia.gr/tags.html?tag=4461%2F2017" TargetMode="External"/><Relationship Id="rId73" Type="http://schemas.openxmlformats.org/officeDocument/2006/relationships/hyperlink" Target="https://www.e-nomothesia.gr/tags.html?tag=4461%2F2017" TargetMode="External"/><Relationship Id="rId78" Type="http://schemas.openxmlformats.org/officeDocument/2006/relationships/hyperlink" Target="https://www.e-nomothesia.gr/tags.html?tag=2251%2F1994" TargetMode="External"/><Relationship Id="rId94" Type="http://schemas.openxmlformats.org/officeDocument/2006/relationships/hyperlink" Target="https://www.e-nomothesia.gr/tags.html?tag=4139%2F2013" TargetMode="External"/><Relationship Id="rId99" Type="http://schemas.openxmlformats.org/officeDocument/2006/relationships/hyperlink" Target="https://www.e-nomothesia.gr/tags.html?tag=4512%2F2018" TargetMode="External"/><Relationship Id="rId101" Type="http://schemas.openxmlformats.org/officeDocument/2006/relationships/hyperlink" Target="https://www.e-nomothesia.gr/tags.html?tag=3918%2F2011" TargetMode="External"/><Relationship Id="rId122" Type="http://schemas.openxmlformats.org/officeDocument/2006/relationships/hyperlink" Target="https://www.e-nomothesia.gr/tags.html?tag=4461%2F2017" TargetMode="External"/><Relationship Id="rId143" Type="http://schemas.openxmlformats.org/officeDocument/2006/relationships/hyperlink" Target="https://www.e-nomothesia.gr/tags.html?tag=1397%2F1983" TargetMode="External"/><Relationship Id="rId148" Type="http://schemas.openxmlformats.org/officeDocument/2006/relationships/hyperlink" Target="https://www.e-nomothesia.gr/tags.html?tag=3599%2F2007" TargetMode="External"/><Relationship Id="rId164" Type="http://schemas.openxmlformats.org/officeDocument/2006/relationships/hyperlink" Target="https://www.e-nomothesia.gr/tags.html?tag=4472%2F2017" TargetMode="External"/><Relationship Id="rId169" Type="http://schemas.openxmlformats.org/officeDocument/2006/relationships/hyperlink" Target="https://www.e-nomothesia.gr/tags.html?tag=2920%2F2001" TargetMode="External"/><Relationship Id="rId185" Type="http://schemas.openxmlformats.org/officeDocument/2006/relationships/hyperlink" Target="https://www.e-nomothesia.gr/tags.html?tag=131%2F1987" TargetMode="External"/><Relationship Id="rId4" Type="http://schemas.openxmlformats.org/officeDocument/2006/relationships/hyperlink" Target="https://www.e-nomothesia.gr/tags.html?tag=3528%2F2007" TargetMode="External"/><Relationship Id="rId9" Type="http://schemas.openxmlformats.org/officeDocument/2006/relationships/hyperlink" Target="https://www.e-nomothesia.gr/tags.html?tag=16228" TargetMode="External"/><Relationship Id="rId180" Type="http://schemas.openxmlformats.org/officeDocument/2006/relationships/hyperlink" Target="https://www.e-nomothesia.gr/tags.html?tag=4368%2F2016" TargetMode="External"/><Relationship Id="rId210" Type="http://schemas.openxmlformats.org/officeDocument/2006/relationships/hyperlink" Target="https://www.e-nomothesia.gr/tags.html?tag=4139%2F2013" TargetMode="External"/><Relationship Id="rId215" Type="http://schemas.openxmlformats.org/officeDocument/2006/relationships/hyperlink" Target="https://www.e-nomothesia.gr/tags.html?tag=1667%2F1986" TargetMode="External"/><Relationship Id="rId236" Type="http://schemas.openxmlformats.org/officeDocument/2006/relationships/hyperlink" Target="https://www.e-nomothesia.gr/tags.html?tag=2946%2F2001" TargetMode="External"/><Relationship Id="rId257" Type="http://schemas.openxmlformats.org/officeDocument/2006/relationships/hyperlink" Target="https://www.e-nomothesia.gr/tags.html?tag=3852%2F2010" TargetMode="External"/><Relationship Id="rId278" Type="http://schemas.openxmlformats.org/officeDocument/2006/relationships/hyperlink" Target="https://www.e-nomothesia.gr/tags.html?tag=4498%2F2017" TargetMode="External"/><Relationship Id="rId26" Type="http://schemas.openxmlformats.org/officeDocument/2006/relationships/hyperlink" Target="https://www.e-nomothesia.gr/tags.html?tag=4498%2F2017" TargetMode="External"/><Relationship Id="rId231" Type="http://schemas.openxmlformats.org/officeDocument/2006/relationships/hyperlink" Target="https://www.e-nomothesia.gr/tags.html?tag=121%2F2017" TargetMode="External"/><Relationship Id="rId252" Type="http://schemas.openxmlformats.org/officeDocument/2006/relationships/hyperlink" Target="https://www.e-nomothesia.gr/tags.html?tag=2190%2F1994" TargetMode="External"/><Relationship Id="rId273" Type="http://schemas.openxmlformats.org/officeDocument/2006/relationships/hyperlink" Target="https://www.e-nomothesia.gr/tags.html?tag=4498%2F2017" TargetMode="External"/><Relationship Id="rId294" Type="http://schemas.openxmlformats.org/officeDocument/2006/relationships/hyperlink" Target="https://www.e-nomothesia.gr/tags.html?tag=4139%2F2013" TargetMode="External"/><Relationship Id="rId308" Type="http://schemas.openxmlformats.org/officeDocument/2006/relationships/hyperlink" Target="https://www.e-nomothesia.gr/tags.html?tag=131%2F1987" TargetMode="External"/><Relationship Id="rId47" Type="http://schemas.openxmlformats.org/officeDocument/2006/relationships/hyperlink" Target="https://www.e-nomothesia.gr/tags.html?tag=4440%2F2016" TargetMode="External"/><Relationship Id="rId68" Type="http://schemas.openxmlformats.org/officeDocument/2006/relationships/hyperlink" Target="https://www.e-nomothesia.gr/tags.html?tag=4512%2F2018" TargetMode="External"/><Relationship Id="rId89" Type="http://schemas.openxmlformats.org/officeDocument/2006/relationships/hyperlink" Target="https://www.e-nomothesia.gr/tags.html?tag=3892%2F2010" TargetMode="External"/><Relationship Id="rId112" Type="http://schemas.openxmlformats.org/officeDocument/2006/relationships/hyperlink" Target="https://www.e-nomothesia.gr/tags.html?tag=104720%2F2010" TargetMode="External"/><Relationship Id="rId133" Type="http://schemas.openxmlformats.org/officeDocument/2006/relationships/hyperlink" Target="https://www.e-nomothesia.gr/tags.html?tag=2889%2F2001" TargetMode="External"/><Relationship Id="rId154" Type="http://schemas.openxmlformats.org/officeDocument/2006/relationships/hyperlink" Target="https://www.e-nomothesia.gr/tags.html?tag=3370%2F2005" TargetMode="External"/><Relationship Id="rId175" Type="http://schemas.openxmlformats.org/officeDocument/2006/relationships/hyperlink" Target="https://www.e-nomothesia.gr/tags.html?tag=4486%2F2017" TargetMode="External"/><Relationship Id="rId196" Type="http://schemas.openxmlformats.org/officeDocument/2006/relationships/hyperlink" Target="https://www.e-nomothesia.gr/tags.html?tag=3204%2F2003" TargetMode="External"/><Relationship Id="rId200" Type="http://schemas.openxmlformats.org/officeDocument/2006/relationships/hyperlink" Target="https://www.e-nomothesia.gr/tags.html?tag=3984%2F2011" TargetMode="External"/><Relationship Id="rId16" Type="http://schemas.openxmlformats.org/officeDocument/2006/relationships/hyperlink" Target="https://www.e-nomothesia.gr/tags.html?tag=247%2F1991" TargetMode="External"/><Relationship Id="rId221" Type="http://schemas.openxmlformats.org/officeDocument/2006/relationships/hyperlink" Target="https://www.e-nomothesia.gr/tags.html?tag=2716%2F1999" TargetMode="External"/><Relationship Id="rId242" Type="http://schemas.openxmlformats.org/officeDocument/2006/relationships/hyperlink" Target="https://www.e-nomothesia.gr/tags.html?tag=3852%2F2010" TargetMode="External"/><Relationship Id="rId263" Type="http://schemas.openxmlformats.org/officeDocument/2006/relationships/hyperlink" Target="https://www.e-nomothesia.gr/tags.html?tag=1384%2F1938" TargetMode="External"/><Relationship Id="rId284" Type="http://schemas.openxmlformats.org/officeDocument/2006/relationships/hyperlink" Target="https://www.e-nomothesia.gr/tags.html?tag=3329%2F2005" TargetMode="External"/><Relationship Id="rId37" Type="http://schemas.openxmlformats.org/officeDocument/2006/relationships/hyperlink" Target="https://www.e-nomothesia.gr/tags.html?tag=4440%2F2016" TargetMode="External"/><Relationship Id="rId58" Type="http://schemas.openxmlformats.org/officeDocument/2006/relationships/hyperlink" Target="https://www.e-nomothesia.gr/tags.html?tag=3305%2F2005" TargetMode="External"/><Relationship Id="rId79" Type="http://schemas.openxmlformats.org/officeDocument/2006/relationships/hyperlink" Target="https://www.e-nomothesia.gr/tags.html?tag=16%2F1989" TargetMode="External"/><Relationship Id="rId102" Type="http://schemas.openxmlformats.org/officeDocument/2006/relationships/hyperlink" Target="https://www.e-nomothesia.gr/tags.html?tag=4512%2F2018" TargetMode="External"/><Relationship Id="rId123" Type="http://schemas.openxmlformats.org/officeDocument/2006/relationships/hyperlink" Target="https://www.e-nomothesia.gr/tags.html?tag=3892%2F2010" TargetMode="External"/><Relationship Id="rId144" Type="http://schemas.openxmlformats.org/officeDocument/2006/relationships/hyperlink" Target="https://www.e-nomothesia.gr/tags.html?tag=2646%2F1998" TargetMode="External"/><Relationship Id="rId90" Type="http://schemas.openxmlformats.org/officeDocument/2006/relationships/hyperlink" Target="https://www.e-nomothesia.gr/tags.html?tag=148%2F2007" TargetMode="External"/><Relationship Id="rId165" Type="http://schemas.openxmlformats.org/officeDocument/2006/relationships/hyperlink" Target="https://www.e-nomothesia.gr/tags.html?tag=4472%2F2017" TargetMode="External"/><Relationship Id="rId186" Type="http://schemas.openxmlformats.org/officeDocument/2006/relationships/hyperlink" Target="https://www.e-nomothesia.gr/tags.html?tag=131%2F1987" TargetMode="External"/><Relationship Id="rId211" Type="http://schemas.openxmlformats.org/officeDocument/2006/relationships/hyperlink" Target="https://www.e-nomothesia.gr/tags.html?tag=4139%2F2013" TargetMode="External"/><Relationship Id="rId232" Type="http://schemas.openxmlformats.org/officeDocument/2006/relationships/hyperlink" Target="https://www.e-nomothesia.gr/tags.html?tag=148%2F2007" TargetMode="External"/><Relationship Id="rId253" Type="http://schemas.openxmlformats.org/officeDocument/2006/relationships/hyperlink" Target="https://www.e-nomothesia.gr/tags.html?tag=3870%2F2010" TargetMode="External"/><Relationship Id="rId274" Type="http://schemas.openxmlformats.org/officeDocument/2006/relationships/hyperlink" Target="https://www.e-nomothesia.gr/tags.html?tag=4498%2F2017" TargetMode="External"/><Relationship Id="rId295" Type="http://schemas.openxmlformats.org/officeDocument/2006/relationships/hyperlink" Target="https://www.e-nomothesia.gr/tags.html?tag=3329%2F2005" TargetMode="External"/><Relationship Id="rId309" Type="http://schemas.openxmlformats.org/officeDocument/2006/relationships/hyperlink" Target="https://www.e-nomothesia.gr/tags.html?tag=4461%2F2017" TargetMode="External"/><Relationship Id="rId27" Type="http://schemas.openxmlformats.org/officeDocument/2006/relationships/hyperlink" Target="https://www.e-nomothesia.gr/tags.html?tag=3528%2F2007" TargetMode="External"/><Relationship Id="rId48" Type="http://schemas.openxmlformats.org/officeDocument/2006/relationships/hyperlink" Target="https://www.e-nomothesia.gr/tags.html?tag=121%2F2017" TargetMode="External"/><Relationship Id="rId69" Type="http://schemas.openxmlformats.org/officeDocument/2006/relationships/hyperlink" Target="https://www.e-nomothesia.gr/tags.html?tag=130648%2F2009" TargetMode="External"/><Relationship Id="rId113" Type="http://schemas.openxmlformats.org/officeDocument/2006/relationships/hyperlink" Target="https://www.e-nomothesia.gr/tags.html?tag=3730%2F2008" TargetMode="External"/><Relationship Id="rId134" Type="http://schemas.openxmlformats.org/officeDocument/2006/relationships/hyperlink" Target="https://www.e-nomothesia.gr/tags.html?tag=3370%2F2005" TargetMode="External"/><Relationship Id="rId80" Type="http://schemas.openxmlformats.org/officeDocument/2006/relationships/hyperlink" Target="https://www.e-nomothesia.gr/tags.html?tag=1316%2F1983" TargetMode="External"/><Relationship Id="rId155" Type="http://schemas.openxmlformats.org/officeDocument/2006/relationships/hyperlink" Target="https://www.e-nomothesia.gr/tags.html?tag=2072%2F1992" TargetMode="External"/><Relationship Id="rId176" Type="http://schemas.openxmlformats.org/officeDocument/2006/relationships/hyperlink" Target="https://www.e-nomothesia.gr/tags.html?tag=1609%2F1986" TargetMode="External"/><Relationship Id="rId197" Type="http://schemas.openxmlformats.org/officeDocument/2006/relationships/hyperlink" Target="https://www.e-nomothesia.gr/tags.html?tag=4486%2F2017" TargetMode="External"/><Relationship Id="rId201" Type="http://schemas.openxmlformats.org/officeDocument/2006/relationships/hyperlink" Target="https://www.e-nomothesia.gr/tags.html?tag=4139%2F2013" TargetMode="External"/><Relationship Id="rId222" Type="http://schemas.openxmlformats.org/officeDocument/2006/relationships/hyperlink" Target="https://www.e-nomothesia.gr/tags.html?tag=2716%2F1999" TargetMode="External"/><Relationship Id="rId243" Type="http://schemas.openxmlformats.org/officeDocument/2006/relationships/hyperlink" Target="https://www.e-nomothesia.gr/tags.html?tag=3852%2F2010" TargetMode="External"/><Relationship Id="rId264" Type="http://schemas.openxmlformats.org/officeDocument/2006/relationships/hyperlink" Target="https://www.e-nomothesia.gr/tags.html?tag=3370%2F2005" TargetMode="External"/><Relationship Id="rId285" Type="http://schemas.openxmlformats.org/officeDocument/2006/relationships/hyperlink" Target="https://www.e-nomothesia.gr/tags.html?tag=4369%2F2016" TargetMode="External"/><Relationship Id="rId17" Type="http://schemas.openxmlformats.org/officeDocument/2006/relationships/hyperlink" Target="https://www.e-nomothesia.gr/tags.html?tag=517%2F1991" TargetMode="External"/><Relationship Id="rId38" Type="http://schemas.openxmlformats.org/officeDocument/2006/relationships/hyperlink" Target="https://www.e-nomothesia.gr/tags.html?tag=3528%2F2007" TargetMode="External"/><Relationship Id="rId59" Type="http://schemas.openxmlformats.org/officeDocument/2006/relationships/hyperlink" Target="https://www.e-nomothesia.gr/tags.html?tag=3305%2F2005" TargetMode="External"/><Relationship Id="rId103" Type="http://schemas.openxmlformats.org/officeDocument/2006/relationships/hyperlink" Target="https://www.e-nomothesia.gr/tags.html?tag=4512%2F2018" TargetMode="External"/><Relationship Id="rId124" Type="http://schemas.openxmlformats.org/officeDocument/2006/relationships/hyperlink" Target="https://www.e-nomothesia.gr/tags.html?tag=3892%2F2010" TargetMode="External"/><Relationship Id="rId310" Type="http://schemas.openxmlformats.org/officeDocument/2006/relationships/hyperlink" Target="https://www.e-nomothesia.gr/tags.html?tag=4461%2F2017" TargetMode="External"/><Relationship Id="rId70" Type="http://schemas.openxmlformats.org/officeDocument/2006/relationships/hyperlink" Target="https://www.e-nomothesia.gr/tags.html?tag=3607%2F892%2F2001" TargetMode="External"/><Relationship Id="rId91" Type="http://schemas.openxmlformats.org/officeDocument/2006/relationships/hyperlink" Target="https://www.e-nomothesia.gr/tags.html?tag=148%2F2007" TargetMode="External"/><Relationship Id="rId145" Type="http://schemas.openxmlformats.org/officeDocument/2006/relationships/hyperlink" Target="https://www.e-nomothesia.gr/tags.html?tag=38%2F2010" TargetMode="External"/><Relationship Id="rId166" Type="http://schemas.openxmlformats.org/officeDocument/2006/relationships/hyperlink" Target="https://www.e-nomothesia.gr/tags.html?tag=4558%2F2018" TargetMode="External"/><Relationship Id="rId187" Type="http://schemas.openxmlformats.org/officeDocument/2006/relationships/hyperlink" Target="https://www.e-nomothesia.gr/tags.html?tag=131%2F1987" TargetMode="External"/><Relationship Id="rId1" Type="http://schemas.openxmlformats.org/officeDocument/2006/relationships/styles" Target="styles.xml"/><Relationship Id="rId212" Type="http://schemas.openxmlformats.org/officeDocument/2006/relationships/hyperlink" Target="https://www.e-nomothesia.gr/tags.html?tag=4430%2F2016" TargetMode="External"/><Relationship Id="rId233" Type="http://schemas.openxmlformats.org/officeDocument/2006/relationships/hyperlink" Target="https://www.e-nomothesia.gr/tags.html?tag=4058%2F2012" TargetMode="External"/><Relationship Id="rId254" Type="http://schemas.openxmlformats.org/officeDocument/2006/relationships/hyperlink" Target="https://www.e-nomothesia.gr/tags.html?tag=3852%2F2010" TargetMode="External"/><Relationship Id="rId28" Type="http://schemas.openxmlformats.org/officeDocument/2006/relationships/hyperlink" Target="https://www.e-nomothesia.gr/tags.html?tag=3370%2F2005" TargetMode="External"/><Relationship Id="rId49" Type="http://schemas.openxmlformats.org/officeDocument/2006/relationships/hyperlink" Target="https://www.e-nomothesia.gr/tags.html?tag=121%2F2017" TargetMode="External"/><Relationship Id="rId114" Type="http://schemas.openxmlformats.org/officeDocument/2006/relationships/hyperlink" Target="https://www.e-nomothesia.gr/tags.html?tag=3730%2F2008" TargetMode="External"/><Relationship Id="rId275" Type="http://schemas.openxmlformats.org/officeDocument/2006/relationships/hyperlink" Target="https://www.e-nomothesia.gr/tags.html?tag=4498%2F2017" TargetMode="External"/><Relationship Id="rId296" Type="http://schemas.openxmlformats.org/officeDocument/2006/relationships/hyperlink" Target="https://www.e-nomothesia.gr/tags.html?tag=3984%2F2011" TargetMode="External"/><Relationship Id="rId300" Type="http://schemas.openxmlformats.org/officeDocument/2006/relationships/hyperlink" Target="https://www.e-nomothesia.gr/tags.html?tag=3984%2F2011" TargetMode="External"/><Relationship Id="rId60" Type="http://schemas.openxmlformats.org/officeDocument/2006/relationships/hyperlink" Target="https://www.e-nomothesia.gr/tags.html?tag=3305%2F2005" TargetMode="External"/><Relationship Id="rId81" Type="http://schemas.openxmlformats.org/officeDocument/2006/relationships/hyperlink" Target="https://www.e-nomothesia.gr/tags.html?tag=3892%2F2010" TargetMode="External"/><Relationship Id="rId135" Type="http://schemas.openxmlformats.org/officeDocument/2006/relationships/hyperlink" Target="https://www.e-nomothesia.gr/tags.html?tag=3329%2F2005" TargetMode="External"/><Relationship Id="rId156" Type="http://schemas.openxmlformats.org/officeDocument/2006/relationships/hyperlink" Target="https://www.e-nomothesia.gr/tags.html?tag=2072%2F1992" TargetMode="External"/><Relationship Id="rId177" Type="http://schemas.openxmlformats.org/officeDocument/2006/relationships/hyperlink" Target="https://www.e-nomothesia.gr/tags.html?tag=4486%2F2017" TargetMode="External"/><Relationship Id="rId198" Type="http://schemas.openxmlformats.org/officeDocument/2006/relationships/hyperlink" Target="https://www.e-nomothesia.gr/tags.html?tag=3984%2F2011" TargetMode="External"/><Relationship Id="rId202" Type="http://schemas.openxmlformats.org/officeDocument/2006/relationships/hyperlink" Target="https://www.e-nomothesia.gr/tags.html?tag=1667%2F1986" TargetMode="External"/><Relationship Id="rId223" Type="http://schemas.openxmlformats.org/officeDocument/2006/relationships/hyperlink" Target="https://www.e-nomothesia.gr/tags.html?tag=2716%2F1999" TargetMode="External"/><Relationship Id="rId244" Type="http://schemas.openxmlformats.org/officeDocument/2006/relationships/hyperlink" Target="https://www.e-nomothesia.gr/tags.html?tag=3852%2F2010" TargetMode="External"/><Relationship Id="rId18" Type="http://schemas.openxmlformats.org/officeDocument/2006/relationships/hyperlink" Target="https://www.e-nomothesia.gr/tags.html?tag=235%2F2000" TargetMode="External"/><Relationship Id="rId39" Type="http://schemas.openxmlformats.org/officeDocument/2006/relationships/hyperlink" Target="https://www.e-nomothesia.gr/tags.html?tag=2667%2F1998" TargetMode="External"/><Relationship Id="rId265" Type="http://schemas.openxmlformats.org/officeDocument/2006/relationships/hyperlink" Target="https://www.e-nomothesia.gr/tags.html?tag=4052%2F2012" TargetMode="External"/><Relationship Id="rId286" Type="http://schemas.openxmlformats.org/officeDocument/2006/relationships/hyperlink" Target="https://www.e-nomothesia.gr/tags.html?tag=3329%2F2005" TargetMode="External"/><Relationship Id="rId50" Type="http://schemas.openxmlformats.org/officeDocument/2006/relationships/hyperlink" Target="https://www.e-nomothesia.gr/tags.html?tag=121%2F2017" TargetMode="External"/><Relationship Id="rId104" Type="http://schemas.openxmlformats.org/officeDocument/2006/relationships/hyperlink" Target="https://www.e-nomothesia.gr/tags.html?tag=4512%2F2018" TargetMode="External"/><Relationship Id="rId125" Type="http://schemas.openxmlformats.org/officeDocument/2006/relationships/hyperlink" Target="https://www.e-nomothesia.gr/tags.html?tag=3892%2F2010" TargetMode="External"/><Relationship Id="rId146" Type="http://schemas.openxmlformats.org/officeDocument/2006/relationships/hyperlink" Target="https://www.e-nomothesia.gr/tags.html?tag=4025%2F2011" TargetMode="External"/><Relationship Id="rId167" Type="http://schemas.openxmlformats.org/officeDocument/2006/relationships/hyperlink" Target="https://www.e-nomothesia.gr/tags.html?tag=4558%2F2018" TargetMode="External"/><Relationship Id="rId188" Type="http://schemas.openxmlformats.org/officeDocument/2006/relationships/hyperlink" Target="https://www.e-nomothesia.gr/tags.html?tag=131%2F1987" TargetMode="External"/><Relationship Id="rId311" Type="http://schemas.openxmlformats.org/officeDocument/2006/relationships/fontTable" Target="fontTable.xml"/><Relationship Id="rId71" Type="http://schemas.openxmlformats.org/officeDocument/2006/relationships/hyperlink" Target="https://www.e-nomothesia.gr/tags.html?tag=4461%2F2017" TargetMode="External"/><Relationship Id="rId92" Type="http://schemas.openxmlformats.org/officeDocument/2006/relationships/hyperlink" Target="https://www.e-nomothesia.gr/tags.html?tag=148%2F2007" TargetMode="External"/><Relationship Id="rId213" Type="http://schemas.openxmlformats.org/officeDocument/2006/relationships/hyperlink" Target="https://www.e-nomothesia.gr/tags.html?tag=3912%2F2011" TargetMode="External"/><Relationship Id="rId234" Type="http://schemas.openxmlformats.org/officeDocument/2006/relationships/hyperlink" Target="https://www.e-nomothesia.gr/tags.html?tag=3329%2F2005" TargetMode="External"/><Relationship Id="rId2" Type="http://schemas.openxmlformats.org/officeDocument/2006/relationships/settings" Target="settings.xml"/><Relationship Id="rId29" Type="http://schemas.openxmlformats.org/officeDocument/2006/relationships/hyperlink" Target="https://www.e-nomothesia.gr/tags.html?tag=3370%2F2005" TargetMode="External"/><Relationship Id="rId255" Type="http://schemas.openxmlformats.org/officeDocument/2006/relationships/hyperlink" Target="https://www.e-nomothesia.gr/tags.html?tag=3852%2F2010" TargetMode="External"/><Relationship Id="rId276" Type="http://schemas.openxmlformats.org/officeDocument/2006/relationships/hyperlink" Target="https://www.e-nomothesia.gr/tags.html?tag=4498%2F2017" TargetMode="External"/><Relationship Id="rId297" Type="http://schemas.openxmlformats.org/officeDocument/2006/relationships/hyperlink" Target="https://www.e-nomothesia.gr/tags.html?tag=3984%2F201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68543</Words>
  <Characters>370133</Characters>
  <Application>Microsoft Office Word</Application>
  <DocSecurity>0</DocSecurity>
  <Lines>3084</Lines>
  <Paragraphs>875</Paragraphs>
  <ScaleCrop>false</ScaleCrop>
  <Company>Hewlett-Packard Company</Company>
  <LinksUpToDate>false</LinksUpToDate>
  <CharactersWithSpaces>437801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2020-01-22T11:55:00Z</dcterms:created>
  <dcterms:modified xsi:type="dcterms:W3CDTF">2020-01-22T11:55:00Z</dcterms:modified>
</cp:coreProperties>
</file>